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671"/>
        <w:tblW w:w="10940" w:type="dxa"/>
        <w:tblLayout w:type="fixed"/>
        <w:tblLook w:val="0000" w:firstRow="0" w:lastRow="0" w:firstColumn="0" w:lastColumn="0" w:noHBand="0" w:noVBand="0"/>
      </w:tblPr>
      <w:tblGrid>
        <w:gridCol w:w="4750"/>
        <w:gridCol w:w="5182"/>
        <w:gridCol w:w="1008"/>
      </w:tblGrid>
      <w:tr w:rsidR="00262C9E" w:rsidRPr="00DB07DE" w14:paraId="641E8E74" w14:textId="77777777" w:rsidTr="00262C9E">
        <w:tc>
          <w:tcPr>
            <w:tcW w:w="4750" w:type="dxa"/>
            <w:tcBorders>
              <w:top w:val="single" w:sz="24" w:space="0" w:color="auto"/>
              <w:left w:val="single" w:sz="24" w:space="0" w:color="auto"/>
              <w:bottom w:val="single" w:sz="6" w:space="0" w:color="auto"/>
              <w:right w:val="single" w:sz="6" w:space="0" w:color="auto"/>
            </w:tcBorders>
          </w:tcPr>
          <w:p w14:paraId="149CCAF0" w14:textId="77777777" w:rsidR="00262C9E" w:rsidRPr="00DB07DE" w:rsidRDefault="003C568B" w:rsidP="00262C9E">
            <w:pPr>
              <w:rPr>
                <w:b/>
                <w:sz w:val="16"/>
              </w:rPr>
            </w:pPr>
            <w:r>
              <w:rPr>
                <w:b/>
                <w:sz w:val="16"/>
              </w:rPr>
              <w:t>R</w:t>
            </w:r>
            <w:r w:rsidR="00262C9E" w:rsidRPr="00DB07DE">
              <w:rPr>
                <w:b/>
                <w:sz w:val="16"/>
              </w:rPr>
              <w:t>ecommend</w:t>
            </w:r>
          </w:p>
          <w:p w14:paraId="5E221E1F" w14:textId="77777777" w:rsidR="00262C9E" w:rsidRPr="00DB07DE" w:rsidRDefault="00262C9E" w:rsidP="00262C9E">
            <w:pPr>
              <w:rPr>
                <w:b/>
                <w:sz w:val="16"/>
              </w:rPr>
            </w:pPr>
            <w:r w:rsidRPr="00DB07DE">
              <w:rPr>
                <w:b/>
                <w:sz w:val="16"/>
              </w:rPr>
              <w:t>Approval:</w:t>
            </w:r>
            <w:r w:rsidR="000F1397">
              <w:rPr>
                <w:b/>
                <w:sz w:val="16"/>
              </w:rPr>
              <w:t xml:space="preserve">  </w:t>
            </w:r>
            <w:r w:rsidRPr="00DB07DE">
              <w:rPr>
                <w:b/>
                <w:sz w:val="16"/>
              </w:rPr>
              <w:t xml:space="preserve"> ____________________________</w:t>
            </w:r>
            <w:r w:rsidR="000F1397">
              <w:rPr>
                <w:b/>
                <w:sz w:val="16"/>
              </w:rPr>
              <w:t>__</w:t>
            </w:r>
            <w:r w:rsidRPr="00DB07DE">
              <w:rPr>
                <w:b/>
                <w:sz w:val="16"/>
              </w:rPr>
              <w:t xml:space="preserve">____________ </w:t>
            </w:r>
          </w:p>
          <w:p w14:paraId="5DEA694C" w14:textId="77777777" w:rsidR="00262C9E" w:rsidRPr="00DB07DE" w:rsidRDefault="00262C9E" w:rsidP="00262C9E">
            <w:pPr>
              <w:rPr>
                <w:b/>
                <w:sz w:val="16"/>
              </w:rPr>
            </w:pPr>
            <w:r w:rsidRPr="00DB07DE">
              <w:rPr>
                <w:b/>
                <w:sz w:val="16"/>
              </w:rPr>
              <w:t xml:space="preserve">                     Team Leader                                    Date </w:t>
            </w:r>
          </w:p>
          <w:p w14:paraId="04D660E1" w14:textId="77777777" w:rsidR="00262C9E" w:rsidRPr="00DB07DE" w:rsidRDefault="00262C9E" w:rsidP="00262C9E">
            <w:pPr>
              <w:rPr>
                <w:b/>
                <w:sz w:val="16"/>
              </w:rPr>
            </w:pPr>
          </w:p>
          <w:p w14:paraId="2F4F4A2B" w14:textId="77777777" w:rsidR="00262C9E" w:rsidRPr="00DB07DE" w:rsidRDefault="00262C9E" w:rsidP="00262C9E">
            <w:pPr>
              <w:rPr>
                <w:b/>
                <w:sz w:val="16"/>
              </w:rPr>
            </w:pPr>
            <w:r w:rsidRPr="00DB07DE">
              <w:rPr>
                <w:b/>
                <w:sz w:val="16"/>
              </w:rPr>
              <w:t xml:space="preserve">                     ______________________________</w:t>
            </w:r>
            <w:r w:rsidR="000F1397">
              <w:rPr>
                <w:b/>
                <w:sz w:val="16"/>
              </w:rPr>
              <w:t>__</w:t>
            </w:r>
            <w:r w:rsidRPr="00DB07DE">
              <w:rPr>
                <w:b/>
                <w:sz w:val="16"/>
              </w:rPr>
              <w:t>_________</w:t>
            </w:r>
          </w:p>
          <w:p w14:paraId="0FDD1077" w14:textId="77777777" w:rsidR="00262C9E" w:rsidRPr="00DB07DE" w:rsidRDefault="00262C9E" w:rsidP="00764A82">
            <w:pPr>
              <w:rPr>
                <w:b/>
                <w:sz w:val="18"/>
                <w:szCs w:val="18"/>
              </w:rPr>
            </w:pPr>
            <w:r w:rsidRPr="00DB07DE">
              <w:rPr>
                <w:b/>
                <w:sz w:val="16"/>
              </w:rPr>
              <w:t xml:space="preserve">                    </w:t>
            </w:r>
            <w:r w:rsidR="00B764C7">
              <w:rPr>
                <w:b/>
                <w:sz w:val="16"/>
              </w:rPr>
              <w:t xml:space="preserve"> </w:t>
            </w:r>
            <w:r w:rsidRPr="00DB07DE">
              <w:rPr>
                <w:b/>
                <w:sz w:val="16"/>
              </w:rPr>
              <w:t xml:space="preserve">Division Chief                                </w:t>
            </w:r>
            <w:r w:rsidR="000F1397">
              <w:rPr>
                <w:b/>
                <w:sz w:val="16"/>
              </w:rPr>
              <w:t xml:space="preserve"> </w:t>
            </w:r>
            <w:r w:rsidRPr="00DB07DE">
              <w:rPr>
                <w:b/>
                <w:sz w:val="16"/>
              </w:rPr>
              <w:t xml:space="preserve"> Date</w:t>
            </w:r>
          </w:p>
        </w:tc>
        <w:tc>
          <w:tcPr>
            <w:tcW w:w="6190" w:type="dxa"/>
            <w:gridSpan w:val="2"/>
            <w:tcBorders>
              <w:top w:val="single" w:sz="24" w:space="0" w:color="auto"/>
              <w:left w:val="nil"/>
              <w:bottom w:val="single" w:sz="6" w:space="0" w:color="auto"/>
              <w:right w:val="single" w:sz="24" w:space="0" w:color="auto"/>
            </w:tcBorders>
          </w:tcPr>
          <w:p w14:paraId="2ECD6B97" w14:textId="77777777" w:rsidR="00262C9E" w:rsidRPr="00DB07DE" w:rsidRDefault="00262C9E" w:rsidP="00262C9E">
            <w:pPr>
              <w:jc w:val="center"/>
              <w:rPr>
                <w:sz w:val="24"/>
              </w:rPr>
            </w:pPr>
            <w:r w:rsidRPr="00DB07DE">
              <w:rPr>
                <w:sz w:val="24"/>
              </w:rPr>
              <w:t>Maryland Department of Transportation</w:t>
            </w:r>
          </w:p>
          <w:p w14:paraId="19A548D7" w14:textId="77777777" w:rsidR="00262C9E" w:rsidRPr="00DB07DE" w:rsidRDefault="00262C9E" w:rsidP="00262C9E">
            <w:pPr>
              <w:jc w:val="center"/>
              <w:rPr>
                <w:sz w:val="24"/>
              </w:rPr>
            </w:pPr>
            <w:r w:rsidRPr="00DB07DE">
              <w:rPr>
                <w:sz w:val="24"/>
              </w:rPr>
              <w:t xml:space="preserve"> State Highway Administration</w:t>
            </w:r>
          </w:p>
          <w:p w14:paraId="74E8106E" w14:textId="77777777" w:rsidR="00262C9E" w:rsidRPr="00DB07DE" w:rsidRDefault="00262C9E" w:rsidP="00262C9E">
            <w:pPr>
              <w:jc w:val="center"/>
              <w:rPr>
                <w:sz w:val="24"/>
              </w:rPr>
            </w:pPr>
            <w:r w:rsidRPr="00DB07DE">
              <w:rPr>
                <w:sz w:val="24"/>
              </w:rPr>
              <w:t>Office of Materials Technology</w:t>
            </w:r>
          </w:p>
          <w:p w14:paraId="05CB523C" w14:textId="77777777" w:rsidR="00262C9E" w:rsidRPr="00DB07DE" w:rsidRDefault="00262C9E" w:rsidP="00262C9E">
            <w:pPr>
              <w:jc w:val="center"/>
              <w:rPr>
                <w:sz w:val="24"/>
              </w:rPr>
            </w:pPr>
            <w:r w:rsidRPr="00DB07DE">
              <w:rPr>
                <w:sz w:val="24"/>
              </w:rPr>
              <w:t>MARYLAND STANDARD METHOD OF TESTS</w:t>
            </w:r>
          </w:p>
        </w:tc>
      </w:tr>
      <w:tr w:rsidR="00262C9E" w:rsidRPr="00DB07DE" w14:paraId="42576DF9" w14:textId="77777777" w:rsidTr="00262C9E">
        <w:tc>
          <w:tcPr>
            <w:tcW w:w="4750" w:type="dxa"/>
            <w:tcBorders>
              <w:top w:val="single" w:sz="6" w:space="0" w:color="auto"/>
              <w:left w:val="single" w:sz="24" w:space="0" w:color="auto"/>
              <w:bottom w:val="single" w:sz="24" w:space="0" w:color="auto"/>
              <w:right w:val="single" w:sz="6" w:space="0" w:color="auto"/>
            </w:tcBorders>
          </w:tcPr>
          <w:p w14:paraId="034BDD00" w14:textId="77777777" w:rsidR="00262C9E" w:rsidRPr="00DB07DE" w:rsidRDefault="00262C9E" w:rsidP="00262C9E">
            <w:pPr>
              <w:rPr>
                <w:b/>
                <w:sz w:val="18"/>
                <w:szCs w:val="18"/>
              </w:rPr>
            </w:pPr>
          </w:p>
          <w:p w14:paraId="1069E8D9" w14:textId="77777777" w:rsidR="00262C9E" w:rsidRPr="00DB07DE" w:rsidRDefault="00262C9E" w:rsidP="00262C9E">
            <w:pPr>
              <w:rPr>
                <w:b/>
                <w:sz w:val="16"/>
              </w:rPr>
            </w:pPr>
          </w:p>
          <w:p w14:paraId="4A1687E1" w14:textId="77777777" w:rsidR="00262C9E" w:rsidRPr="00DB07DE" w:rsidRDefault="00262C9E" w:rsidP="00262C9E">
            <w:pPr>
              <w:rPr>
                <w:b/>
                <w:sz w:val="16"/>
              </w:rPr>
            </w:pPr>
            <w:r w:rsidRPr="00DB07DE">
              <w:rPr>
                <w:b/>
                <w:sz w:val="16"/>
              </w:rPr>
              <w:t>Approved:</w:t>
            </w:r>
            <w:r w:rsidR="000F1397">
              <w:rPr>
                <w:b/>
                <w:sz w:val="16"/>
              </w:rPr>
              <w:t xml:space="preserve">  </w:t>
            </w:r>
            <w:r w:rsidRPr="00DB07DE">
              <w:rPr>
                <w:b/>
                <w:sz w:val="16"/>
              </w:rPr>
              <w:t xml:space="preserve"> ______________________________________</w:t>
            </w:r>
            <w:r w:rsidR="000F1397">
              <w:rPr>
                <w:b/>
                <w:sz w:val="16"/>
              </w:rPr>
              <w:t>_</w:t>
            </w:r>
            <w:r w:rsidRPr="00DB07DE">
              <w:rPr>
                <w:b/>
                <w:sz w:val="16"/>
              </w:rPr>
              <w:t xml:space="preserve">__ </w:t>
            </w:r>
          </w:p>
          <w:p w14:paraId="5D679250" w14:textId="77777777" w:rsidR="00262C9E" w:rsidRPr="00DB07DE" w:rsidRDefault="00262C9E" w:rsidP="00B764C7">
            <w:pPr>
              <w:rPr>
                <w:b/>
                <w:sz w:val="18"/>
                <w:szCs w:val="18"/>
              </w:rPr>
            </w:pPr>
            <w:r w:rsidRPr="00DB07DE">
              <w:rPr>
                <w:b/>
                <w:sz w:val="16"/>
              </w:rPr>
              <w:t xml:space="preserve">                     </w:t>
            </w:r>
            <w:r w:rsidR="00B764C7">
              <w:rPr>
                <w:b/>
                <w:sz w:val="16"/>
              </w:rPr>
              <w:t xml:space="preserve"> </w:t>
            </w:r>
            <w:r w:rsidRPr="00DB07DE">
              <w:rPr>
                <w:b/>
                <w:sz w:val="16"/>
              </w:rPr>
              <w:t>Director                                           Date</w:t>
            </w:r>
          </w:p>
        </w:tc>
        <w:tc>
          <w:tcPr>
            <w:tcW w:w="5182" w:type="dxa"/>
            <w:tcBorders>
              <w:top w:val="nil"/>
              <w:left w:val="nil"/>
              <w:bottom w:val="single" w:sz="24" w:space="0" w:color="auto"/>
              <w:right w:val="single" w:sz="6" w:space="0" w:color="auto"/>
            </w:tcBorders>
          </w:tcPr>
          <w:p w14:paraId="6964DD27" w14:textId="77777777" w:rsidR="00262C9E" w:rsidRPr="00DB07DE" w:rsidRDefault="00262C9E" w:rsidP="00262C9E">
            <w:pPr>
              <w:jc w:val="center"/>
              <w:rPr>
                <w:b/>
                <w:sz w:val="24"/>
              </w:rPr>
            </w:pPr>
            <w:r w:rsidRPr="00DB07DE">
              <w:rPr>
                <w:b/>
                <w:sz w:val="24"/>
              </w:rPr>
              <w:t xml:space="preserve">SAMPLING OF SOIL </w:t>
            </w:r>
            <w:smartTag w:uri="urn:schemas-microsoft-com:office:smarttags" w:element="stockticker">
              <w:r w:rsidRPr="00DB07DE">
                <w:rPr>
                  <w:b/>
                  <w:sz w:val="24"/>
                </w:rPr>
                <w:t>AND</w:t>
              </w:r>
            </w:smartTag>
            <w:r w:rsidRPr="00DB07DE">
              <w:rPr>
                <w:b/>
                <w:sz w:val="24"/>
              </w:rPr>
              <w:t xml:space="preserve"> BANK </w:t>
            </w:r>
            <w:smartTag w:uri="urn:schemas-microsoft-com:office:smarttags" w:element="stockticker">
              <w:r w:rsidRPr="00DB07DE">
                <w:rPr>
                  <w:b/>
                  <w:sz w:val="24"/>
                </w:rPr>
                <w:t>RUN</w:t>
              </w:r>
            </w:smartTag>
            <w:r w:rsidRPr="00DB07DE">
              <w:rPr>
                <w:b/>
                <w:sz w:val="24"/>
              </w:rPr>
              <w:t xml:space="preserve"> MATERIALS FOR APPROVAL OF BORROW SITES</w:t>
            </w:r>
          </w:p>
        </w:tc>
        <w:tc>
          <w:tcPr>
            <w:tcW w:w="1008" w:type="dxa"/>
            <w:tcBorders>
              <w:top w:val="single" w:sz="6" w:space="0" w:color="auto"/>
              <w:left w:val="nil"/>
              <w:bottom w:val="single" w:sz="24" w:space="0" w:color="auto"/>
              <w:right w:val="single" w:sz="24" w:space="0" w:color="auto"/>
            </w:tcBorders>
            <w:vAlign w:val="center"/>
          </w:tcPr>
          <w:p w14:paraId="5D85160E" w14:textId="77777777" w:rsidR="00262C9E" w:rsidRPr="00DB07DE" w:rsidRDefault="00262C9E" w:rsidP="00262C9E">
            <w:pPr>
              <w:jc w:val="center"/>
              <w:rPr>
                <w:b/>
                <w:sz w:val="24"/>
              </w:rPr>
            </w:pPr>
            <w:r w:rsidRPr="00DB07DE">
              <w:rPr>
                <w:b/>
                <w:sz w:val="24"/>
              </w:rPr>
              <w:t>MSMT</w:t>
            </w:r>
          </w:p>
          <w:p w14:paraId="55ABFEB6" w14:textId="77777777" w:rsidR="00262C9E" w:rsidRPr="00DB07DE" w:rsidRDefault="00262C9E" w:rsidP="00262C9E">
            <w:pPr>
              <w:jc w:val="center"/>
              <w:rPr>
                <w:b/>
                <w:sz w:val="24"/>
              </w:rPr>
            </w:pPr>
            <w:r w:rsidRPr="00DB07DE">
              <w:rPr>
                <w:b/>
                <w:sz w:val="24"/>
              </w:rPr>
              <w:t>354</w:t>
            </w:r>
          </w:p>
        </w:tc>
      </w:tr>
    </w:tbl>
    <w:p w14:paraId="2F22CBD7" w14:textId="615413C1" w:rsidR="00333F0F" w:rsidRPr="00DB07DE" w:rsidRDefault="00AD76D4">
      <w:pPr>
        <w:tabs>
          <w:tab w:val="left" w:pos="-720"/>
        </w:tabs>
        <w:suppressAutoHyphens/>
        <w:jc w:val="both"/>
        <w:rPr>
          <w:b/>
          <w:spacing w:val="-3"/>
          <w:sz w:val="24"/>
          <w:szCs w:val="24"/>
        </w:rPr>
      </w:pPr>
      <w:r>
        <w:rPr>
          <w:noProof/>
        </w:rPr>
        <w:drawing>
          <wp:anchor distT="0" distB="0" distL="114300" distR="114300" simplePos="0" relativeHeight="251663872" behindDoc="0" locked="0" layoutInCell="1" allowOverlap="1" wp14:anchorId="4ED760C0" wp14:editId="6F721B18">
            <wp:simplePos x="0" y="0"/>
            <wp:positionH relativeFrom="column">
              <wp:posOffset>-556260</wp:posOffset>
            </wp:positionH>
            <wp:positionV relativeFrom="paragraph">
              <wp:posOffset>-581660</wp:posOffset>
            </wp:positionV>
            <wp:extent cx="7051675" cy="1485265"/>
            <wp:effectExtent l="0" t="0" r="0" b="0"/>
            <wp:wrapNone/>
            <wp:docPr id="26" name="Picture 1" descr="MSMT 354 Sampling of Soil and Bank Run Materials for Approval of Borrow S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 descr="MSMT 354 Sampling of Soil and Bank Run Materials for Approval of Borrow Sit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51675" cy="1485265"/>
                    </a:xfrm>
                    <a:prstGeom prst="rect">
                      <a:avLst/>
                    </a:prstGeom>
                    <a:noFill/>
                  </pic:spPr>
                </pic:pic>
              </a:graphicData>
            </a:graphic>
            <wp14:sizeRelH relativeFrom="page">
              <wp14:pctWidth>0</wp14:pctWidth>
            </wp14:sizeRelH>
            <wp14:sizeRelV relativeFrom="page">
              <wp14:pctHeight>0</wp14:pctHeight>
            </wp14:sizeRelV>
          </wp:anchor>
        </w:drawing>
      </w:r>
    </w:p>
    <w:p w14:paraId="64F2BD89" w14:textId="77777777" w:rsidR="00333F0F" w:rsidRPr="00DB07DE" w:rsidRDefault="00333F0F">
      <w:pPr>
        <w:tabs>
          <w:tab w:val="left" w:pos="-720"/>
        </w:tabs>
        <w:suppressAutoHyphens/>
        <w:jc w:val="both"/>
        <w:rPr>
          <w:b/>
          <w:spacing w:val="-3"/>
          <w:sz w:val="24"/>
          <w:szCs w:val="24"/>
        </w:rPr>
      </w:pPr>
      <w:r w:rsidRPr="00DB07DE">
        <w:rPr>
          <w:b/>
          <w:spacing w:val="-3"/>
          <w:sz w:val="24"/>
          <w:szCs w:val="24"/>
          <w:u w:val="single"/>
        </w:rPr>
        <w:t>SCOPE</w:t>
      </w:r>
      <w:r w:rsidRPr="00DB07DE">
        <w:rPr>
          <w:b/>
          <w:spacing w:val="-3"/>
          <w:sz w:val="24"/>
          <w:szCs w:val="24"/>
        </w:rPr>
        <w:t>:</w:t>
      </w:r>
    </w:p>
    <w:p w14:paraId="4F5E2715" w14:textId="03924091" w:rsidR="00333F0F" w:rsidRPr="00DB07DE" w:rsidRDefault="00333F0F">
      <w:pPr>
        <w:tabs>
          <w:tab w:val="left" w:pos="-720"/>
        </w:tabs>
        <w:suppressAutoHyphens/>
        <w:jc w:val="both"/>
        <w:rPr>
          <w:b/>
          <w:spacing w:val="-3"/>
          <w:sz w:val="24"/>
          <w:szCs w:val="24"/>
        </w:rPr>
      </w:pPr>
    </w:p>
    <w:p w14:paraId="6A0E2333" w14:textId="77777777" w:rsidR="00333F0F" w:rsidRPr="00DB07DE" w:rsidRDefault="00333F0F">
      <w:pPr>
        <w:tabs>
          <w:tab w:val="left" w:pos="-720"/>
        </w:tabs>
        <w:suppressAutoHyphens/>
        <w:jc w:val="both"/>
        <w:rPr>
          <w:spacing w:val="-3"/>
          <w:sz w:val="24"/>
          <w:szCs w:val="24"/>
        </w:rPr>
      </w:pPr>
      <w:r w:rsidRPr="00DB07DE">
        <w:rPr>
          <w:spacing w:val="-3"/>
          <w:sz w:val="24"/>
          <w:szCs w:val="24"/>
        </w:rPr>
        <w:t>This procedure is used to obtain uniform sampl</w:t>
      </w:r>
      <w:r w:rsidR="005322F1" w:rsidRPr="00DB07DE">
        <w:rPr>
          <w:spacing w:val="-3"/>
          <w:sz w:val="24"/>
          <w:szCs w:val="24"/>
        </w:rPr>
        <w:t xml:space="preserve">es </w:t>
      </w:r>
      <w:r w:rsidRPr="00DB07DE">
        <w:rPr>
          <w:spacing w:val="-3"/>
          <w:sz w:val="24"/>
          <w:szCs w:val="24"/>
        </w:rPr>
        <w:t>of soil or bank run materials from proposed borrow pits.</w:t>
      </w:r>
    </w:p>
    <w:p w14:paraId="3B693BD0" w14:textId="77777777" w:rsidR="00333F0F" w:rsidRPr="00DB07DE" w:rsidRDefault="00333F0F">
      <w:pPr>
        <w:tabs>
          <w:tab w:val="left" w:pos="-720"/>
        </w:tabs>
        <w:suppressAutoHyphens/>
        <w:jc w:val="both"/>
        <w:rPr>
          <w:spacing w:val="-3"/>
          <w:sz w:val="24"/>
          <w:szCs w:val="24"/>
        </w:rPr>
      </w:pPr>
    </w:p>
    <w:p w14:paraId="4F285DB3" w14:textId="77777777" w:rsidR="00333F0F" w:rsidRPr="00DB07DE" w:rsidRDefault="00333F0F">
      <w:pPr>
        <w:tabs>
          <w:tab w:val="left" w:pos="-720"/>
        </w:tabs>
        <w:suppressAutoHyphens/>
        <w:jc w:val="both"/>
        <w:rPr>
          <w:b/>
          <w:spacing w:val="-3"/>
          <w:sz w:val="24"/>
          <w:szCs w:val="24"/>
        </w:rPr>
      </w:pPr>
      <w:r w:rsidRPr="00DB07DE">
        <w:rPr>
          <w:b/>
          <w:spacing w:val="-3"/>
          <w:sz w:val="24"/>
          <w:szCs w:val="24"/>
          <w:u w:val="single"/>
        </w:rPr>
        <w:t xml:space="preserve">MATERIALS </w:t>
      </w:r>
      <w:smartTag w:uri="urn:schemas-microsoft-com:office:smarttags" w:element="stockticker">
        <w:r w:rsidRPr="00DB07DE">
          <w:rPr>
            <w:b/>
            <w:spacing w:val="-3"/>
            <w:sz w:val="24"/>
            <w:szCs w:val="24"/>
            <w:u w:val="single"/>
          </w:rPr>
          <w:t>AND</w:t>
        </w:r>
      </w:smartTag>
      <w:r w:rsidRPr="00DB07DE">
        <w:rPr>
          <w:b/>
          <w:spacing w:val="-3"/>
          <w:sz w:val="24"/>
          <w:szCs w:val="24"/>
          <w:u w:val="single"/>
        </w:rPr>
        <w:t xml:space="preserve"> EQUIPMENT</w:t>
      </w:r>
      <w:r w:rsidRPr="00DB07DE">
        <w:rPr>
          <w:b/>
          <w:spacing w:val="-3"/>
          <w:sz w:val="24"/>
          <w:szCs w:val="24"/>
        </w:rPr>
        <w:t>:</w:t>
      </w:r>
    </w:p>
    <w:p w14:paraId="5A9F6C46" w14:textId="77777777" w:rsidR="00333F0F" w:rsidRPr="00DB07DE" w:rsidRDefault="00333F0F">
      <w:pPr>
        <w:tabs>
          <w:tab w:val="right" w:leader="dot" w:pos="0"/>
          <w:tab w:val="left" w:pos="576"/>
          <w:tab w:val="left" w:pos="1152"/>
          <w:tab w:val="left" w:pos="5760"/>
        </w:tabs>
        <w:suppressAutoHyphens/>
        <w:jc w:val="both"/>
        <w:rPr>
          <w:b/>
          <w:spacing w:val="-3"/>
          <w:sz w:val="24"/>
          <w:szCs w:val="24"/>
        </w:rPr>
      </w:pPr>
    </w:p>
    <w:p w14:paraId="3109A7E0" w14:textId="77777777" w:rsidR="00333F0F" w:rsidRPr="00DB07DE" w:rsidRDefault="00BF6D5A"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Sample bags</w:t>
      </w:r>
    </w:p>
    <w:p w14:paraId="5A7A0C2C"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1731DEFC" w14:textId="72281C70" w:rsidR="00333F0F" w:rsidRPr="00DB07DE" w:rsidRDefault="00333F0F"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8 oz</w:t>
      </w:r>
      <w:r w:rsidR="00BD02FE">
        <w:rPr>
          <w:spacing w:val="-3"/>
          <w:sz w:val="24"/>
          <w:szCs w:val="24"/>
        </w:rPr>
        <w:t>.</w:t>
      </w:r>
      <w:r w:rsidRPr="00DB07DE">
        <w:rPr>
          <w:spacing w:val="-3"/>
          <w:sz w:val="24"/>
          <w:szCs w:val="24"/>
        </w:rPr>
        <w:t xml:space="preserve"> </w:t>
      </w:r>
      <w:r w:rsidR="00BF6D5A" w:rsidRPr="00DB07DE">
        <w:rPr>
          <w:spacing w:val="-3"/>
          <w:sz w:val="24"/>
          <w:szCs w:val="24"/>
        </w:rPr>
        <w:t>ointment tins</w:t>
      </w:r>
    </w:p>
    <w:p w14:paraId="6F442BB5"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254DA781" w14:textId="77777777" w:rsidR="00333F0F" w:rsidRPr="00DB07DE" w:rsidRDefault="00BF6D5A"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Shovel</w:t>
      </w:r>
    </w:p>
    <w:p w14:paraId="2F1FD74E"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7393A433" w14:textId="77777777" w:rsidR="00333F0F" w:rsidRPr="00DB07DE" w:rsidRDefault="00BF6D5A"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Geologist pick</w:t>
      </w:r>
    </w:p>
    <w:p w14:paraId="020F22B4"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19B315B4" w14:textId="77777777" w:rsidR="00333F0F" w:rsidRPr="00DB07DE" w:rsidRDefault="00333F0F"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Sampling cloth</w:t>
      </w:r>
      <w:r w:rsidR="00BF6D5A" w:rsidRPr="00DB07DE">
        <w:rPr>
          <w:spacing w:val="-3"/>
          <w:sz w:val="24"/>
          <w:szCs w:val="24"/>
        </w:rPr>
        <w:t>, tray, or board</w:t>
      </w:r>
    </w:p>
    <w:p w14:paraId="06546AB8"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6F8ED488" w14:textId="77777777" w:rsidR="00333F0F" w:rsidRPr="00DB07DE" w:rsidRDefault="00333F0F"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100 ft</w:t>
      </w:r>
      <w:r w:rsidR="005322F1" w:rsidRPr="00DB07DE">
        <w:rPr>
          <w:spacing w:val="-3"/>
          <w:sz w:val="24"/>
          <w:szCs w:val="24"/>
        </w:rPr>
        <w:t>.</w:t>
      </w:r>
      <w:r w:rsidR="00BF6D5A" w:rsidRPr="00DB07DE">
        <w:rPr>
          <w:spacing w:val="-3"/>
          <w:sz w:val="24"/>
          <w:szCs w:val="24"/>
        </w:rPr>
        <w:t xml:space="preserve"> measuring tape</w:t>
      </w:r>
    </w:p>
    <w:p w14:paraId="557C4E61"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1CD7CB83" w14:textId="07D7E6CF" w:rsidR="00333F0F" w:rsidRPr="00DB07DE" w:rsidRDefault="00BF6D5A"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6 ft</w:t>
      </w:r>
      <w:r w:rsidR="00BD02FE">
        <w:rPr>
          <w:spacing w:val="-3"/>
          <w:sz w:val="24"/>
          <w:szCs w:val="24"/>
        </w:rPr>
        <w:t>.</w:t>
      </w:r>
      <w:r w:rsidRPr="00DB07DE">
        <w:rPr>
          <w:spacing w:val="-3"/>
          <w:sz w:val="24"/>
          <w:szCs w:val="24"/>
        </w:rPr>
        <w:t xml:space="preserve"> rule</w:t>
      </w:r>
    </w:p>
    <w:p w14:paraId="1DA72620"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306E62AE" w14:textId="77777777" w:rsidR="00333F0F" w:rsidRPr="00DB07DE" w:rsidRDefault="00BF6D5A"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Magnifying hand level</w:t>
      </w:r>
    </w:p>
    <w:p w14:paraId="15CC8AE0"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62F868CC" w14:textId="77777777" w:rsidR="00333F0F" w:rsidRPr="00DB07DE" w:rsidRDefault="00333F0F" w:rsidP="00B764C7">
      <w:pPr>
        <w:numPr>
          <w:ilvl w:val="0"/>
          <w:numId w:val="4"/>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SHA Forms 27B and 27C</w:t>
      </w:r>
    </w:p>
    <w:p w14:paraId="6ED94781"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20990133"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r w:rsidRPr="00DB07DE">
        <w:rPr>
          <w:b/>
          <w:spacing w:val="-3"/>
          <w:sz w:val="24"/>
          <w:szCs w:val="24"/>
          <w:u w:val="single"/>
        </w:rPr>
        <w:t>SAMPLING PROCEDURE</w:t>
      </w:r>
      <w:r w:rsidRPr="00DB07DE">
        <w:rPr>
          <w:spacing w:val="-3"/>
          <w:sz w:val="24"/>
          <w:szCs w:val="24"/>
        </w:rPr>
        <w:t>:</w:t>
      </w:r>
    </w:p>
    <w:p w14:paraId="28CFB335"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431ABC24" w14:textId="77777777" w:rsidR="00333F0F" w:rsidRPr="00DB07DE" w:rsidRDefault="001140EE" w:rsidP="00B764C7">
      <w:pPr>
        <w:numPr>
          <w:ilvl w:val="0"/>
          <w:numId w:val="6"/>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Obtain s</w:t>
      </w:r>
      <w:r w:rsidR="00333F0F" w:rsidRPr="00DB07DE">
        <w:rPr>
          <w:spacing w:val="-3"/>
          <w:sz w:val="24"/>
          <w:szCs w:val="24"/>
        </w:rPr>
        <w:t xml:space="preserve">amples </w:t>
      </w:r>
      <w:r w:rsidRPr="00DB07DE">
        <w:rPr>
          <w:spacing w:val="-3"/>
          <w:sz w:val="24"/>
          <w:szCs w:val="24"/>
        </w:rPr>
        <w:t>to r</w:t>
      </w:r>
      <w:r w:rsidR="00333F0F" w:rsidRPr="00DB07DE">
        <w:rPr>
          <w:spacing w:val="-3"/>
          <w:sz w:val="24"/>
          <w:szCs w:val="24"/>
        </w:rPr>
        <w:t>epresen</w:t>
      </w:r>
      <w:r w:rsidRPr="00DB07DE">
        <w:rPr>
          <w:spacing w:val="-3"/>
          <w:sz w:val="24"/>
          <w:szCs w:val="24"/>
        </w:rPr>
        <w:t xml:space="preserve">t </w:t>
      </w:r>
      <w:r w:rsidR="00333F0F" w:rsidRPr="00DB07DE">
        <w:rPr>
          <w:spacing w:val="-3"/>
          <w:sz w:val="24"/>
          <w:szCs w:val="24"/>
        </w:rPr>
        <w:t xml:space="preserve">the material to be used on the construction project.  </w:t>
      </w:r>
      <w:r w:rsidR="001E3146" w:rsidRPr="00DB07DE">
        <w:rPr>
          <w:spacing w:val="-3"/>
          <w:sz w:val="24"/>
          <w:szCs w:val="24"/>
        </w:rPr>
        <w:t xml:space="preserve">Record the </w:t>
      </w:r>
      <w:r w:rsidR="00565B4E">
        <w:rPr>
          <w:spacing w:val="-3"/>
          <w:sz w:val="24"/>
          <w:szCs w:val="24"/>
        </w:rPr>
        <w:tab/>
      </w:r>
      <w:r w:rsidR="001E3146" w:rsidRPr="00DB07DE">
        <w:rPr>
          <w:spacing w:val="-3"/>
          <w:sz w:val="24"/>
          <w:szCs w:val="24"/>
        </w:rPr>
        <w:t>m</w:t>
      </w:r>
      <w:r w:rsidR="00333F0F" w:rsidRPr="00DB07DE">
        <w:rPr>
          <w:spacing w:val="-3"/>
          <w:sz w:val="24"/>
          <w:szCs w:val="24"/>
        </w:rPr>
        <w:t xml:space="preserve">ethod of material removal.  </w:t>
      </w:r>
      <w:r w:rsidR="001E3146" w:rsidRPr="00DB07DE">
        <w:rPr>
          <w:spacing w:val="-3"/>
          <w:sz w:val="24"/>
          <w:szCs w:val="24"/>
        </w:rPr>
        <w:t>Use t</w:t>
      </w:r>
      <w:r w:rsidR="00333F0F" w:rsidRPr="00DB07DE">
        <w:rPr>
          <w:spacing w:val="-3"/>
          <w:sz w:val="24"/>
          <w:szCs w:val="24"/>
        </w:rPr>
        <w:t xml:space="preserve">he same method of material removal for the duration of </w:t>
      </w:r>
      <w:r w:rsidR="00565B4E">
        <w:rPr>
          <w:spacing w:val="-3"/>
          <w:sz w:val="24"/>
          <w:szCs w:val="24"/>
        </w:rPr>
        <w:tab/>
      </w:r>
      <w:r w:rsidR="00333F0F" w:rsidRPr="00DB07DE">
        <w:rPr>
          <w:spacing w:val="-3"/>
          <w:sz w:val="24"/>
          <w:szCs w:val="24"/>
        </w:rPr>
        <w:t>the construction project.</w:t>
      </w:r>
    </w:p>
    <w:p w14:paraId="73B07A48"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545007C1" w14:textId="77777777" w:rsidR="00333F0F" w:rsidRPr="00DB07DE" w:rsidRDefault="001140EE" w:rsidP="00B764C7">
      <w:pPr>
        <w:numPr>
          <w:ilvl w:val="0"/>
          <w:numId w:val="6"/>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D</w:t>
      </w:r>
      <w:r w:rsidR="00333F0F" w:rsidRPr="00DB07DE">
        <w:rPr>
          <w:spacing w:val="-3"/>
          <w:sz w:val="24"/>
          <w:szCs w:val="24"/>
        </w:rPr>
        <w:t>etermine sampling locations and submit a sampling schedule for approval.</w:t>
      </w:r>
    </w:p>
    <w:p w14:paraId="1D464AA9" w14:textId="77777777" w:rsidR="001E3146" w:rsidRPr="00DB07DE" w:rsidRDefault="001E3146" w:rsidP="001E3146">
      <w:pPr>
        <w:tabs>
          <w:tab w:val="right" w:leader="dot" w:pos="0"/>
          <w:tab w:val="left" w:pos="144"/>
          <w:tab w:val="left" w:pos="576"/>
          <w:tab w:val="left" w:pos="1152"/>
          <w:tab w:val="left" w:pos="5760"/>
        </w:tabs>
        <w:suppressAutoHyphens/>
        <w:ind w:left="576" w:hanging="576"/>
        <w:jc w:val="both"/>
        <w:rPr>
          <w:spacing w:val="-3"/>
          <w:sz w:val="24"/>
          <w:szCs w:val="24"/>
        </w:rPr>
      </w:pPr>
    </w:p>
    <w:p w14:paraId="2CAAFD2D" w14:textId="77777777" w:rsidR="00333F0F" w:rsidRPr="00DB07DE" w:rsidRDefault="00333F0F" w:rsidP="00B764C7">
      <w:pPr>
        <w:numPr>
          <w:ilvl w:val="0"/>
          <w:numId w:val="6"/>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 xml:space="preserve">The Engineer, Contractor, certified compaction engineer, and a representative of the </w:t>
      </w:r>
      <w:r w:rsidR="00565B4E">
        <w:rPr>
          <w:spacing w:val="-3"/>
          <w:sz w:val="24"/>
          <w:szCs w:val="24"/>
        </w:rPr>
        <w:tab/>
      </w:r>
      <w:r w:rsidRPr="00DB07DE">
        <w:rPr>
          <w:spacing w:val="-3"/>
          <w:sz w:val="24"/>
          <w:szCs w:val="24"/>
        </w:rPr>
        <w:t>Laboratory shall be present when sampling for borrow pit approval.</w:t>
      </w:r>
    </w:p>
    <w:p w14:paraId="36BF81A3" w14:textId="77777777" w:rsidR="00333F0F" w:rsidRPr="00DB07DE" w:rsidRDefault="00333F0F">
      <w:pPr>
        <w:tabs>
          <w:tab w:val="right" w:leader="dot" w:pos="0"/>
          <w:tab w:val="left" w:pos="144"/>
          <w:tab w:val="left" w:pos="576"/>
          <w:tab w:val="left" w:pos="1152"/>
          <w:tab w:val="left" w:pos="5760"/>
        </w:tabs>
        <w:suppressAutoHyphens/>
        <w:ind w:left="576" w:hanging="576"/>
        <w:jc w:val="both"/>
        <w:rPr>
          <w:b/>
          <w:spacing w:val="-3"/>
          <w:sz w:val="24"/>
          <w:szCs w:val="24"/>
        </w:rPr>
      </w:pPr>
    </w:p>
    <w:p w14:paraId="6BDD1F55" w14:textId="77777777" w:rsidR="00333F0F" w:rsidRPr="00DB07DE" w:rsidRDefault="001140EE" w:rsidP="00B764C7">
      <w:pPr>
        <w:numPr>
          <w:ilvl w:val="0"/>
          <w:numId w:val="6"/>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t>Determine the s</w:t>
      </w:r>
      <w:r w:rsidR="00333F0F" w:rsidRPr="00DB07DE">
        <w:rPr>
          <w:spacing w:val="-3"/>
          <w:sz w:val="24"/>
          <w:szCs w:val="24"/>
        </w:rPr>
        <w:t xml:space="preserve">ite limits, depths, type of equipment necessary for working the site, and the </w:t>
      </w:r>
      <w:r w:rsidR="00565B4E">
        <w:rPr>
          <w:spacing w:val="-3"/>
          <w:sz w:val="24"/>
          <w:szCs w:val="24"/>
        </w:rPr>
        <w:tab/>
      </w:r>
      <w:r w:rsidR="00333F0F" w:rsidRPr="00DB07DE">
        <w:rPr>
          <w:spacing w:val="-3"/>
          <w:sz w:val="24"/>
          <w:szCs w:val="24"/>
        </w:rPr>
        <w:t>number of areas to be sampled.</w:t>
      </w:r>
    </w:p>
    <w:p w14:paraId="1D07E6E8" w14:textId="77777777" w:rsidR="00333F0F" w:rsidRPr="00DB07DE" w:rsidRDefault="00333F0F">
      <w:pPr>
        <w:tabs>
          <w:tab w:val="right" w:leader="dot" w:pos="0"/>
          <w:tab w:val="left" w:pos="144"/>
          <w:tab w:val="left" w:pos="576"/>
          <w:tab w:val="left" w:pos="1152"/>
          <w:tab w:val="left" w:pos="5760"/>
        </w:tabs>
        <w:suppressAutoHyphens/>
        <w:jc w:val="both"/>
        <w:rPr>
          <w:spacing w:val="-3"/>
          <w:sz w:val="24"/>
          <w:szCs w:val="24"/>
        </w:rPr>
      </w:pPr>
    </w:p>
    <w:p w14:paraId="533222D4" w14:textId="77777777" w:rsidR="00333F0F" w:rsidRPr="00DB07DE" w:rsidRDefault="00333F0F" w:rsidP="00B764C7">
      <w:pPr>
        <w:numPr>
          <w:ilvl w:val="0"/>
          <w:numId w:val="6"/>
        </w:numPr>
        <w:tabs>
          <w:tab w:val="right" w:leader="dot" w:pos="0"/>
          <w:tab w:val="left" w:pos="144"/>
          <w:tab w:val="left" w:pos="576"/>
          <w:tab w:val="left" w:pos="1152"/>
          <w:tab w:val="left" w:pos="5760"/>
        </w:tabs>
        <w:suppressAutoHyphens/>
        <w:jc w:val="both"/>
        <w:rPr>
          <w:spacing w:val="-3"/>
          <w:sz w:val="24"/>
          <w:szCs w:val="24"/>
        </w:rPr>
      </w:pPr>
      <w:r w:rsidRPr="00DB07DE">
        <w:rPr>
          <w:spacing w:val="-3"/>
          <w:sz w:val="24"/>
          <w:szCs w:val="24"/>
        </w:rPr>
        <w:lastRenderedPageBreak/>
        <w:t>A minimum of five locations will be required for site approval testing.</w:t>
      </w:r>
    </w:p>
    <w:p w14:paraId="456F02F8" w14:textId="77777777" w:rsidR="00333F0F" w:rsidRPr="00DB07DE" w:rsidRDefault="00333F0F">
      <w:pPr>
        <w:tabs>
          <w:tab w:val="right" w:leader="dot" w:pos="0"/>
          <w:tab w:val="left" w:pos="144"/>
          <w:tab w:val="left" w:pos="576"/>
          <w:tab w:val="left" w:pos="792"/>
          <w:tab w:val="left" w:pos="1152"/>
          <w:tab w:val="left" w:pos="5760"/>
        </w:tabs>
        <w:suppressAutoHyphens/>
        <w:jc w:val="both"/>
        <w:rPr>
          <w:spacing w:val="-3"/>
          <w:sz w:val="24"/>
          <w:szCs w:val="24"/>
        </w:rPr>
      </w:pPr>
    </w:p>
    <w:p w14:paraId="4ED1C9C5" w14:textId="73C2C51D" w:rsidR="00333F0F" w:rsidRPr="00DB07DE" w:rsidRDefault="00333F0F" w:rsidP="00B764C7">
      <w:pPr>
        <w:tabs>
          <w:tab w:val="right" w:leader="dot" w:pos="0"/>
          <w:tab w:val="left" w:pos="144"/>
          <w:tab w:val="left" w:pos="576"/>
          <w:tab w:val="left" w:pos="864"/>
          <w:tab w:val="left" w:pos="1080"/>
          <w:tab w:val="left" w:pos="1260"/>
          <w:tab w:val="left" w:pos="5760"/>
        </w:tabs>
        <w:suppressAutoHyphens/>
        <w:ind w:left="570"/>
        <w:rPr>
          <w:spacing w:val="-3"/>
          <w:sz w:val="24"/>
          <w:szCs w:val="24"/>
        </w:rPr>
      </w:pPr>
      <w:r w:rsidRPr="00DB07DE">
        <w:rPr>
          <w:b/>
          <w:spacing w:val="-3"/>
          <w:sz w:val="24"/>
          <w:szCs w:val="24"/>
        </w:rPr>
        <w:t>Note</w:t>
      </w:r>
      <w:r w:rsidR="00262C9E" w:rsidRPr="00DB07DE">
        <w:rPr>
          <w:spacing w:val="-3"/>
          <w:sz w:val="24"/>
          <w:szCs w:val="24"/>
        </w:rPr>
        <w:t xml:space="preserve">:  </w:t>
      </w:r>
      <w:r w:rsidRPr="00DB07DE">
        <w:rPr>
          <w:spacing w:val="-2"/>
          <w:sz w:val="24"/>
          <w:szCs w:val="24"/>
        </w:rPr>
        <w:t>Sampling less than the required five locations shall</w:t>
      </w:r>
      <w:r w:rsidR="00262C9E" w:rsidRPr="00DB07DE">
        <w:rPr>
          <w:spacing w:val="-2"/>
          <w:sz w:val="24"/>
          <w:szCs w:val="24"/>
        </w:rPr>
        <w:t xml:space="preserve"> be as approved </w:t>
      </w:r>
      <w:r w:rsidRPr="00DB07DE">
        <w:rPr>
          <w:spacing w:val="-2"/>
          <w:sz w:val="24"/>
          <w:szCs w:val="24"/>
        </w:rPr>
        <w:t>and documented by the Contractor.</w:t>
      </w:r>
    </w:p>
    <w:p w14:paraId="61367710"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01827B41" w14:textId="77777777" w:rsidR="00333F0F" w:rsidRPr="00DB07DE" w:rsidRDefault="00333F0F" w:rsidP="00B764C7">
      <w:pPr>
        <w:numPr>
          <w:ilvl w:val="0"/>
          <w:numId w:val="6"/>
        </w:numPr>
        <w:tabs>
          <w:tab w:val="right" w:leader="dot" w:pos="0"/>
          <w:tab w:val="left" w:pos="144"/>
          <w:tab w:val="left" w:pos="576"/>
          <w:tab w:val="left" w:pos="864"/>
          <w:tab w:val="left" w:pos="1152"/>
          <w:tab w:val="left" w:pos="5760"/>
        </w:tabs>
        <w:suppressAutoHyphens/>
        <w:jc w:val="both"/>
        <w:rPr>
          <w:spacing w:val="-3"/>
          <w:sz w:val="24"/>
          <w:szCs w:val="24"/>
        </w:rPr>
      </w:pPr>
      <w:r w:rsidRPr="00DB07DE">
        <w:rPr>
          <w:spacing w:val="-3"/>
          <w:sz w:val="24"/>
          <w:szCs w:val="24"/>
        </w:rPr>
        <w:t xml:space="preserve">Additional samples may be required to define the limits of changing materials.  The number </w:t>
      </w:r>
      <w:r w:rsidR="00565B4E">
        <w:rPr>
          <w:spacing w:val="-3"/>
          <w:sz w:val="24"/>
          <w:szCs w:val="24"/>
        </w:rPr>
        <w:tab/>
      </w:r>
      <w:r w:rsidRPr="00DB07DE">
        <w:rPr>
          <w:spacing w:val="-3"/>
          <w:sz w:val="24"/>
          <w:szCs w:val="24"/>
        </w:rPr>
        <w:t xml:space="preserve">and location of these samples will be based upon proposed methods of material removal, </w:t>
      </w:r>
      <w:r w:rsidR="00565B4E">
        <w:rPr>
          <w:spacing w:val="-3"/>
          <w:sz w:val="24"/>
          <w:szCs w:val="24"/>
        </w:rPr>
        <w:tab/>
      </w:r>
      <w:r w:rsidRPr="00DB07DE">
        <w:rPr>
          <w:spacing w:val="-3"/>
          <w:sz w:val="24"/>
          <w:szCs w:val="24"/>
        </w:rPr>
        <w:t>topography, or visual changes as they occur and shall be as approved.</w:t>
      </w:r>
    </w:p>
    <w:p w14:paraId="05BF294F"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11A07420" w14:textId="1155EA85" w:rsidR="00333F0F" w:rsidRPr="00DB07DE" w:rsidRDefault="00333F0F" w:rsidP="00332E21">
      <w:pPr>
        <w:tabs>
          <w:tab w:val="center" w:pos="4680"/>
        </w:tabs>
        <w:suppressAutoHyphens/>
        <w:jc w:val="center"/>
        <w:rPr>
          <w:spacing w:val="-3"/>
          <w:sz w:val="24"/>
          <w:szCs w:val="24"/>
        </w:rPr>
      </w:pPr>
      <w:r w:rsidRPr="00DB07DE">
        <w:rPr>
          <w:b/>
          <w:spacing w:val="-3"/>
          <w:sz w:val="24"/>
          <w:szCs w:val="24"/>
        </w:rPr>
        <w:t>SAMPLING OPEN FACE PITS - METHOD A</w:t>
      </w:r>
    </w:p>
    <w:p w14:paraId="5393A5FB"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62536B26"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1.</w:t>
      </w:r>
      <w:r w:rsidRPr="00DB07DE">
        <w:rPr>
          <w:spacing w:val="-3"/>
          <w:sz w:val="24"/>
          <w:szCs w:val="24"/>
        </w:rPr>
        <w:tab/>
      </w:r>
      <w:r w:rsidR="001140EE" w:rsidRPr="00DB07DE">
        <w:rPr>
          <w:spacing w:val="-3"/>
          <w:sz w:val="24"/>
          <w:szCs w:val="24"/>
        </w:rPr>
        <w:t>Obtain s</w:t>
      </w:r>
      <w:r w:rsidRPr="00DB07DE">
        <w:rPr>
          <w:spacing w:val="-3"/>
          <w:sz w:val="24"/>
          <w:szCs w:val="24"/>
        </w:rPr>
        <w:t>ample</w:t>
      </w:r>
      <w:r w:rsidR="001140EE" w:rsidRPr="00DB07DE">
        <w:rPr>
          <w:spacing w:val="-3"/>
          <w:sz w:val="24"/>
          <w:szCs w:val="24"/>
        </w:rPr>
        <w:t>s</w:t>
      </w:r>
      <w:r w:rsidRPr="00DB07DE">
        <w:rPr>
          <w:spacing w:val="-3"/>
          <w:sz w:val="24"/>
          <w:szCs w:val="24"/>
        </w:rPr>
        <w:t xml:space="preserve"> from </w:t>
      </w:r>
      <w:r w:rsidR="001140EE" w:rsidRPr="00DB07DE">
        <w:rPr>
          <w:spacing w:val="-3"/>
          <w:sz w:val="24"/>
          <w:szCs w:val="24"/>
        </w:rPr>
        <w:t>an</w:t>
      </w:r>
      <w:r w:rsidRPr="00DB07DE">
        <w:rPr>
          <w:spacing w:val="-3"/>
          <w:sz w:val="24"/>
          <w:szCs w:val="24"/>
        </w:rPr>
        <w:t xml:space="preserve"> exposed face.</w:t>
      </w:r>
    </w:p>
    <w:p w14:paraId="35428279"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5394247D"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2.</w:t>
      </w:r>
      <w:r w:rsidRPr="00DB07DE">
        <w:rPr>
          <w:spacing w:val="-3"/>
          <w:sz w:val="24"/>
          <w:szCs w:val="24"/>
        </w:rPr>
        <w:tab/>
      </w:r>
      <w:r w:rsidR="001140EE" w:rsidRPr="00DB07DE">
        <w:rPr>
          <w:spacing w:val="-3"/>
          <w:sz w:val="24"/>
          <w:szCs w:val="24"/>
        </w:rPr>
        <w:t xml:space="preserve">Make a </w:t>
      </w:r>
      <w:r w:rsidRPr="00DB07DE">
        <w:rPr>
          <w:spacing w:val="-3"/>
          <w:sz w:val="24"/>
          <w:szCs w:val="24"/>
        </w:rPr>
        <w:t>channel cut of the following dimensions in the exposed face for sampling:</w:t>
      </w:r>
    </w:p>
    <w:p w14:paraId="7548A2A7"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7E94D94D" w14:textId="134D8356" w:rsidR="00333F0F" w:rsidRPr="00DB07DE" w:rsidRDefault="00262C9E" w:rsidP="00262C9E">
      <w:pPr>
        <w:numPr>
          <w:ilvl w:val="0"/>
          <w:numId w:val="2"/>
        </w:numPr>
        <w:tabs>
          <w:tab w:val="right" w:leader="dot" w:pos="0"/>
          <w:tab w:val="left" w:pos="144"/>
          <w:tab w:val="left" w:pos="576"/>
          <w:tab w:val="left" w:pos="864"/>
          <w:tab w:val="left" w:pos="1152"/>
          <w:tab w:val="left" w:pos="5760"/>
        </w:tabs>
        <w:suppressAutoHyphens/>
        <w:jc w:val="both"/>
        <w:rPr>
          <w:spacing w:val="-3"/>
          <w:sz w:val="24"/>
          <w:szCs w:val="24"/>
        </w:rPr>
      </w:pPr>
      <w:r w:rsidRPr="00DB07DE">
        <w:rPr>
          <w:spacing w:val="-3"/>
          <w:sz w:val="24"/>
          <w:szCs w:val="24"/>
        </w:rPr>
        <w:t xml:space="preserve">  </w:t>
      </w:r>
      <w:r w:rsidR="00333F0F" w:rsidRPr="00DB07DE">
        <w:rPr>
          <w:spacing w:val="-3"/>
          <w:sz w:val="24"/>
          <w:szCs w:val="24"/>
        </w:rPr>
        <w:t>4 in. wide, minimum</w:t>
      </w:r>
    </w:p>
    <w:p w14:paraId="2F6149E6"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425CB7D3" w14:textId="5EB77E48" w:rsidR="00333F0F" w:rsidRPr="00DB07DE" w:rsidRDefault="00262C9E" w:rsidP="00262C9E">
      <w:pPr>
        <w:numPr>
          <w:ilvl w:val="0"/>
          <w:numId w:val="2"/>
        </w:numPr>
        <w:tabs>
          <w:tab w:val="right" w:leader="dot" w:pos="0"/>
          <w:tab w:val="left" w:pos="144"/>
          <w:tab w:val="left" w:pos="576"/>
          <w:tab w:val="left" w:pos="864"/>
          <w:tab w:val="left" w:pos="1152"/>
          <w:tab w:val="left" w:pos="5760"/>
        </w:tabs>
        <w:suppressAutoHyphens/>
        <w:jc w:val="both"/>
        <w:rPr>
          <w:spacing w:val="-3"/>
          <w:sz w:val="24"/>
          <w:szCs w:val="24"/>
        </w:rPr>
      </w:pPr>
      <w:r w:rsidRPr="00DB07DE">
        <w:rPr>
          <w:spacing w:val="-3"/>
          <w:sz w:val="24"/>
          <w:szCs w:val="24"/>
        </w:rPr>
        <w:t xml:space="preserve">  </w:t>
      </w:r>
      <w:r w:rsidR="00333F0F" w:rsidRPr="00DB07DE">
        <w:rPr>
          <w:spacing w:val="-3"/>
          <w:sz w:val="24"/>
          <w:szCs w:val="24"/>
        </w:rPr>
        <w:t>2 in. deep, minimum</w:t>
      </w:r>
    </w:p>
    <w:p w14:paraId="7A04E720"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2923AFC9" w14:textId="40747EE7" w:rsidR="00333F0F" w:rsidRPr="00DB07DE" w:rsidRDefault="00262C9E" w:rsidP="00262C9E">
      <w:pPr>
        <w:numPr>
          <w:ilvl w:val="0"/>
          <w:numId w:val="2"/>
        </w:numPr>
        <w:tabs>
          <w:tab w:val="right" w:leader="dot" w:pos="0"/>
          <w:tab w:val="left" w:pos="144"/>
          <w:tab w:val="left" w:pos="576"/>
          <w:tab w:val="left" w:pos="864"/>
          <w:tab w:val="left" w:pos="1152"/>
          <w:tab w:val="left" w:pos="5760"/>
        </w:tabs>
        <w:suppressAutoHyphens/>
        <w:jc w:val="both"/>
        <w:rPr>
          <w:spacing w:val="-3"/>
          <w:sz w:val="24"/>
          <w:szCs w:val="24"/>
        </w:rPr>
      </w:pPr>
      <w:r w:rsidRPr="00DB07DE">
        <w:rPr>
          <w:spacing w:val="-3"/>
          <w:sz w:val="24"/>
          <w:szCs w:val="24"/>
        </w:rPr>
        <w:t xml:space="preserve">  </w:t>
      </w:r>
      <w:r w:rsidR="00333F0F" w:rsidRPr="00DB07DE">
        <w:rPr>
          <w:spacing w:val="-3"/>
          <w:sz w:val="24"/>
          <w:szCs w:val="24"/>
        </w:rPr>
        <w:t>As long as necessary to yield the required sample size</w:t>
      </w:r>
    </w:p>
    <w:p w14:paraId="591B80EB"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0F2D9B7B"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3.</w:t>
      </w:r>
      <w:r w:rsidRPr="00DB07DE">
        <w:rPr>
          <w:spacing w:val="-3"/>
          <w:sz w:val="24"/>
          <w:szCs w:val="24"/>
        </w:rPr>
        <w:tab/>
      </w:r>
      <w:r w:rsidR="001140EE" w:rsidRPr="00DB07DE">
        <w:rPr>
          <w:spacing w:val="-3"/>
          <w:sz w:val="24"/>
          <w:szCs w:val="24"/>
        </w:rPr>
        <w:t xml:space="preserve">Ensure the sample </w:t>
      </w:r>
      <w:r w:rsidR="00657334" w:rsidRPr="00DB07DE">
        <w:rPr>
          <w:spacing w:val="-3"/>
          <w:sz w:val="24"/>
          <w:szCs w:val="24"/>
        </w:rPr>
        <w:t xml:space="preserve">is </w:t>
      </w:r>
      <w:r w:rsidR="001140EE" w:rsidRPr="00DB07DE">
        <w:rPr>
          <w:spacing w:val="-3"/>
          <w:sz w:val="24"/>
          <w:szCs w:val="24"/>
        </w:rPr>
        <w:t>represent</w:t>
      </w:r>
      <w:r w:rsidR="00657334" w:rsidRPr="00DB07DE">
        <w:rPr>
          <w:spacing w:val="-3"/>
          <w:sz w:val="24"/>
          <w:szCs w:val="24"/>
        </w:rPr>
        <w:t>ative of</w:t>
      </w:r>
      <w:r w:rsidR="001140EE" w:rsidRPr="00DB07DE">
        <w:rPr>
          <w:spacing w:val="-3"/>
          <w:sz w:val="24"/>
          <w:szCs w:val="24"/>
        </w:rPr>
        <w:t xml:space="preserve"> the </w:t>
      </w:r>
      <w:r w:rsidRPr="00DB07DE">
        <w:rPr>
          <w:spacing w:val="-3"/>
          <w:sz w:val="24"/>
          <w:szCs w:val="24"/>
        </w:rPr>
        <w:t>full thickness of the layer being sampled</w:t>
      </w:r>
      <w:r w:rsidR="001140EE" w:rsidRPr="00DB07DE">
        <w:rPr>
          <w:spacing w:val="-3"/>
          <w:sz w:val="24"/>
          <w:szCs w:val="24"/>
        </w:rPr>
        <w:t>.</w:t>
      </w:r>
      <w:r w:rsidRPr="00DB07DE">
        <w:rPr>
          <w:spacing w:val="-3"/>
          <w:sz w:val="24"/>
          <w:szCs w:val="24"/>
        </w:rPr>
        <w:t xml:space="preserve"> </w:t>
      </w:r>
    </w:p>
    <w:p w14:paraId="63B26492"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4DC9194B" w14:textId="2812A73E" w:rsidR="00333F0F" w:rsidRPr="00DB07DE" w:rsidRDefault="00333F0F" w:rsidP="00332E21">
      <w:pPr>
        <w:tabs>
          <w:tab w:val="center" w:pos="4680"/>
        </w:tabs>
        <w:suppressAutoHyphens/>
        <w:jc w:val="center"/>
        <w:rPr>
          <w:spacing w:val="-3"/>
          <w:sz w:val="24"/>
          <w:szCs w:val="24"/>
        </w:rPr>
      </w:pPr>
      <w:r w:rsidRPr="00DB07DE">
        <w:rPr>
          <w:b/>
          <w:spacing w:val="-3"/>
          <w:sz w:val="24"/>
          <w:szCs w:val="24"/>
        </w:rPr>
        <w:t>TEST HOLE - METHOD B</w:t>
      </w:r>
    </w:p>
    <w:p w14:paraId="36DC2D6F"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37C7D756"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1.</w:t>
      </w:r>
      <w:r w:rsidRPr="00DB07DE">
        <w:rPr>
          <w:spacing w:val="-3"/>
          <w:sz w:val="24"/>
          <w:szCs w:val="24"/>
        </w:rPr>
        <w:tab/>
        <w:t>When possible, samples shall be taken from the same channel cut used in Method A.</w:t>
      </w:r>
    </w:p>
    <w:p w14:paraId="089CDA2F"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046AEBAF" w14:textId="77777777" w:rsidR="00333F0F" w:rsidRPr="00DB07DE" w:rsidRDefault="00262C9E">
      <w:pPr>
        <w:tabs>
          <w:tab w:val="right" w:leader="dot" w:pos="0"/>
          <w:tab w:val="left" w:pos="144"/>
          <w:tab w:val="left" w:pos="576"/>
          <w:tab w:val="left" w:pos="864"/>
          <w:tab w:val="left" w:pos="1152"/>
          <w:tab w:val="left" w:pos="5760"/>
        </w:tabs>
        <w:suppressAutoHyphens/>
        <w:ind w:left="864" w:hanging="864"/>
        <w:jc w:val="both"/>
        <w:rPr>
          <w:spacing w:val="-3"/>
          <w:sz w:val="24"/>
          <w:szCs w:val="24"/>
        </w:rPr>
      </w:pPr>
      <w:r w:rsidRPr="00DB07DE">
        <w:rPr>
          <w:b/>
          <w:spacing w:val="-3"/>
          <w:sz w:val="24"/>
          <w:szCs w:val="24"/>
        </w:rPr>
        <w:tab/>
      </w:r>
      <w:r w:rsidRPr="00DB07DE">
        <w:rPr>
          <w:b/>
          <w:spacing w:val="-3"/>
          <w:sz w:val="24"/>
          <w:szCs w:val="24"/>
        </w:rPr>
        <w:tab/>
      </w:r>
      <w:r w:rsidR="00333F0F" w:rsidRPr="00DB07DE">
        <w:rPr>
          <w:b/>
          <w:spacing w:val="-3"/>
          <w:sz w:val="24"/>
          <w:szCs w:val="24"/>
        </w:rPr>
        <w:t>Note</w:t>
      </w:r>
      <w:r w:rsidR="00333F0F" w:rsidRPr="00DB07DE">
        <w:rPr>
          <w:spacing w:val="-3"/>
          <w:sz w:val="24"/>
          <w:szCs w:val="24"/>
        </w:rPr>
        <w:t>:</w:t>
      </w:r>
      <w:r w:rsidR="00333F0F" w:rsidRPr="00DB07DE">
        <w:rPr>
          <w:spacing w:val="-2"/>
          <w:sz w:val="24"/>
          <w:szCs w:val="24"/>
        </w:rPr>
        <w:t xml:space="preserve"> Recommended locations </w:t>
      </w:r>
      <w:r w:rsidR="00AC6FC2">
        <w:rPr>
          <w:spacing w:val="-2"/>
          <w:sz w:val="24"/>
          <w:szCs w:val="24"/>
        </w:rPr>
        <w:t xml:space="preserve">are </w:t>
      </w:r>
      <w:r w:rsidR="00333F0F" w:rsidRPr="00DB07DE">
        <w:rPr>
          <w:spacing w:val="-2"/>
          <w:sz w:val="24"/>
          <w:szCs w:val="24"/>
        </w:rPr>
        <w:t xml:space="preserve">at the four corners and </w:t>
      </w:r>
      <w:r w:rsidR="00AC6FC2">
        <w:rPr>
          <w:spacing w:val="-2"/>
          <w:sz w:val="24"/>
          <w:szCs w:val="24"/>
        </w:rPr>
        <w:t xml:space="preserve">the </w:t>
      </w:r>
      <w:r w:rsidR="00333F0F" w:rsidRPr="00DB07DE">
        <w:rPr>
          <w:spacing w:val="-2"/>
          <w:sz w:val="24"/>
          <w:szCs w:val="24"/>
        </w:rPr>
        <w:t xml:space="preserve">center of </w:t>
      </w:r>
      <w:r w:rsidR="00AC6FC2">
        <w:rPr>
          <w:spacing w:val="-2"/>
          <w:sz w:val="24"/>
          <w:szCs w:val="24"/>
        </w:rPr>
        <w:t xml:space="preserve">the </w:t>
      </w:r>
      <w:r w:rsidR="00333F0F" w:rsidRPr="00DB07DE">
        <w:rPr>
          <w:spacing w:val="-2"/>
          <w:sz w:val="24"/>
          <w:szCs w:val="24"/>
        </w:rPr>
        <w:t>site.</w:t>
      </w:r>
    </w:p>
    <w:p w14:paraId="14E04B4E"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7BB5A1AF"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2.</w:t>
      </w:r>
      <w:r w:rsidRPr="00DB07DE">
        <w:rPr>
          <w:spacing w:val="-3"/>
          <w:sz w:val="24"/>
          <w:szCs w:val="24"/>
        </w:rPr>
        <w:tab/>
        <w:t>Test holes shall be considered an "open face."</w:t>
      </w:r>
    </w:p>
    <w:p w14:paraId="0208B92E"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23B4BDE7"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3.</w:t>
      </w:r>
      <w:r w:rsidRPr="00DB07DE">
        <w:rPr>
          <w:spacing w:val="-3"/>
          <w:sz w:val="24"/>
          <w:szCs w:val="24"/>
        </w:rPr>
        <w:tab/>
        <w:t>The depth of test holes shall be the bottom limit for the excavation agreed upon.</w:t>
      </w:r>
    </w:p>
    <w:p w14:paraId="67E6167E"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00F9CCE0"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4.</w:t>
      </w:r>
      <w:r w:rsidRPr="00DB07DE">
        <w:rPr>
          <w:spacing w:val="-3"/>
          <w:sz w:val="24"/>
          <w:szCs w:val="24"/>
        </w:rPr>
        <w:tab/>
        <w:t xml:space="preserve">Should unstable conditions exist in the test hole, an alternate method such as a backhoe bucket may be used, </w:t>
      </w:r>
      <w:r w:rsidR="00657334" w:rsidRPr="00DB07DE">
        <w:rPr>
          <w:spacing w:val="-3"/>
          <w:sz w:val="24"/>
          <w:szCs w:val="24"/>
        </w:rPr>
        <w:t xml:space="preserve">as </w:t>
      </w:r>
      <w:r w:rsidRPr="00DB07DE">
        <w:rPr>
          <w:spacing w:val="-3"/>
          <w:sz w:val="24"/>
          <w:szCs w:val="24"/>
        </w:rPr>
        <w:t>approved.</w:t>
      </w:r>
    </w:p>
    <w:p w14:paraId="0A354C79"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39C3800C" w14:textId="7F695764" w:rsidR="00332E21" w:rsidRDefault="00262C9E">
      <w:pPr>
        <w:tabs>
          <w:tab w:val="right" w:leader="dot" w:pos="0"/>
          <w:tab w:val="left" w:pos="144"/>
          <w:tab w:val="left" w:pos="576"/>
          <w:tab w:val="left" w:pos="864"/>
          <w:tab w:val="left" w:pos="1152"/>
          <w:tab w:val="left" w:pos="5760"/>
        </w:tabs>
        <w:suppressAutoHyphens/>
        <w:ind w:left="864" w:hanging="864"/>
        <w:jc w:val="both"/>
        <w:rPr>
          <w:spacing w:val="-2"/>
          <w:sz w:val="24"/>
          <w:szCs w:val="24"/>
        </w:rPr>
      </w:pPr>
      <w:r w:rsidRPr="00DB07DE">
        <w:rPr>
          <w:b/>
          <w:spacing w:val="-3"/>
          <w:sz w:val="24"/>
          <w:szCs w:val="24"/>
        </w:rPr>
        <w:tab/>
      </w:r>
      <w:r w:rsidRPr="00DB07DE">
        <w:rPr>
          <w:b/>
          <w:spacing w:val="-3"/>
          <w:sz w:val="24"/>
          <w:szCs w:val="24"/>
        </w:rPr>
        <w:tab/>
      </w:r>
      <w:r w:rsidR="00333F0F" w:rsidRPr="00DB07DE">
        <w:rPr>
          <w:b/>
          <w:spacing w:val="-3"/>
          <w:sz w:val="24"/>
          <w:szCs w:val="24"/>
        </w:rPr>
        <w:t>Note</w:t>
      </w:r>
      <w:r w:rsidR="00333F0F" w:rsidRPr="00DB07DE">
        <w:rPr>
          <w:spacing w:val="-3"/>
          <w:sz w:val="24"/>
          <w:szCs w:val="24"/>
        </w:rPr>
        <w:t>:</w:t>
      </w:r>
      <w:r w:rsidR="00333F0F" w:rsidRPr="00DB07DE">
        <w:rPr>
          <w:spacing w:val="-2"/>
          <w:sz w:val="24"/>
          <w:szCs w:val="24"/>
        </w:rPr>
        <w:tab/>
        <w:t xml:space="preserve">Any method approved shall expose the hole from the top to the desired final sampling </w:t>
      </w:r>
      <w:r w:rsidRPr="00DB07DE">
        <w:rPr>
          <w:spacing w:val="-2"/>
          <w:sz w:val="24"/>
          <w:szCs w:val="24"/>
        </w:rPr>
        <w:tab/>
      </w:r>
      <w:r w:rsidR="00333F0F" w:rsidRPr="00DB07DE">
        <w:rPr>
          <w:spacing w:val="-2"/>
          <w:sz w:val="24"/>
          <w:szCs w:val="24"/>
        </w:rPr>
        <w:t>depth allowing each strat</w:t>
      </w:r>
      <w:r w:rsidR="00DB07DE" w:rsidRPr="00DB07DE">
        <w:rPr>
          <w:spacing w:val="-2"/>
          <w:sz w:val="24"/>
          <w:szCs w:val="24"/>
        </w:rPr>
        <w:t>um</w:t>
      </w:r>
      <w:r w:rsidR="00333F0F" w:rsidRPr="00DB07DE">
        <w:rPr>
          <w:spacing w:val="-2"/>
          <w:sz w:val="24"/>
          <w:szCs w:val="24"/>
        </w:rPr>
        <w:t xml:space="preserve"> to be sampled individually and recombined as approved </w:t>
      </w:r>
      <w:r w:rsidR="00DB07DE" w:rsidRPr="00DB07DE">
        <w:rPr>
          <w:spacing w:val="-2"/>
          <w:sz w:val="24"/>
          <w:szCs w:val="24"/>
        </w:rPr>
        <w:tab/>
      </w:r>
      <w:r w:rsidR="00333F0F" w:rsidRPr="00DB07DE">
        <w:rPr>
          <w:spacing w:val="-2"/>
          <w:sz w:val="24"/>
          <w:szCs w:val="24"/>
        </w:rPr>
        <w:t>by the Engineer.</w:t>
      </w:r>
    </w:p>
    <w:p w14:paraId="1C141348" w14:textId="50C42F42" w:rsidR="00333F0F" w:rsidRPr="00DB07DE" w:rsidRDefault="00332E21" w:rsidP="00332E21">
      <w:pPr>
        <w:tabs>
          <w:tab w:val="right" w:leader="dot" w:pos="0"/>
          <w:tab w:val="left" w:pos="144"/>
          <w:tab w:val="left" w:pos="576"/>
          <w:tab w:val="left" w:pos="864"/>
          <w:tab w:val="left" w:pos="1152"/>
          <w:tab w:val="left" w:pos="5760"/>
        </w:tabs>
        <w:suppressAutoHyphens/>
        <w:ind w:left="864" w:hanging="864"/>
        <w:jc w:val="center"/>
        <w:rPr>
          <w:spacing w:val="-3"/>
          <w:sz w:val="24"/>
          <w:szCs w:val="24"/>
        </w:rPr>
      </w:pPr>
      <w:r>
        <w:rPr>
          <w:spacing w:val="-2"/>
          <w:sz w:val="24"/>
          <w:szCs w:val="24"/>
        </w:rPr>
        <w:br w:type="page"/>
      </w:r>
      <w:r w:rsidR="00333F0F" w:rsidRPr="00DB07DE">
        <w:rPr>
          <w:b/>
          <w:spacing w:val="-3"/>
          <w:sz w:val="24"/>
          <w:szCs w:val="24"/>
        </w:rPr>
        <w:lastRenderedPageBreak/>
        <w:t>COMPOSITE STOCKPILE - METHOD C</w:t>
      </w:r>
    </w:p>
    <w:p w14:paraId="493474E4"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7C753075"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b/>
          <w:spacing w:val="-3"/>
          <w:sz w:val="24"/>
          <w:szCs w:val="24"/>
        </w:rPr>
        <w:tab/>
        <w:t>1.</w:t>
      </w:r>
      <w:r w:rsidRPr="00DB07DE">
        <w:rPr>
          <w:spacing w:val="-3"/>
          <w:sz w:val="24"/>
          <w:szCs w:val="24"/>
        </w:rPr>
        <w:tab/>
        <w:t>A stockpile plan will be as approved by the Engineer, Project Engineer, and the certified compaction engineer prior to sampling materials for use as Common, Select, Capping, or Modified Borrow. The stockpile plan shall include the following:</w:t>
      </w:r>
    </w:p>
    <w:p w14:paraId="36D0EC58"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0807BEEB" w14:textId="00BE4FD2" w:rsidR="00333F0F" w:rsidRPr="00DB07DE" w:rsidRDefault="001E3146" w:rsidP="001E3146">
      <w:pPr>
        <w:numPr>
          <w:ilvl w:val="0"/>
          <w:numId w:val="1"/>
        </w:numPr>
        <w:tabs>
          <w:tab w:val="right" w:leader="dot" w:pos="0"/>
          <w:tab w:val="left" w:pos="144"/>
          <w:tab w:val="left" w:pos="576"/>
          <w:tab w:val="left" w:pos="864"/>
          <w:tab w:val="left" w:pos="1152"/>
          <w:tab w:val="left" w:pos="5760"/>
        </w:tabs>
        <w:suppressAutoHyphens/>
        <w:jc w:val="both"/>
        <w:rPr>
          <w:spacing w:val="-3"/>
          <w:sz w:val="24"/>
          <w:szCs w:val="24"/>
        </w:rPr>
      </w:pPr>
      <w:r w:rsidRPr="00DB07DE">
        <w:rPr>
          <w:spacing w:val="-3"/>
          <w:sz w:val="24"/>
          <w:szCs w:val="24"/>
        </w:rPr>
        <w:tab/>
      </w:r>
      <w:r w:rsidR="00333F0F" w:rsidRPr="00DB07DE">
        <w:rPr>
          <w:spacing w:val="-3"/>
          <w:sz w:val="24"/>
          <w:szCs w:val="24"/>
        </w:rPr>
        <w:t>Location of stockpile</w:t>
      </w:r>
    </w:p>
    <w:p w14:paraId="2C33F3C5"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601BA175" w14:textId="5FF4D014" w:rsidR="00333F0F" w:rsidRPr="00DB07DE" w:rsidRDefault="001E3146" w:rsidP="001E3146">
      <w:pPr>
        <w:numPr>
          <w:ilvl w:val="0"/>
          <w:numId w:val="1"/>
        </w:numPr>
        <w:tabs>
          <w:tab w:val="right" w:leader="dot" w:pos="0"/>
          <w:tab w:val="left" w:pos="144"/>
          <w:tab w:val="left" w:pos="576"/>
          <w:tab w:val="left" w:pos="864"/>
          <w:tab w:val="left" w:pos="1152"/>
          <w:tab w:val="left" w:pos="5760"/>
        </w:tabs>
        <w:suppressAutoHyphens/>
        <w:jc w:val="both"/>
        <w:rPr>
          <w:spacing w:val="-3"/>
          <w:sz w:val="24"/>
          <w:szCs w:val="24"/>
        </w:rPr>
      </w:pPr>
      <w:r w:rsidRPr="00DB07DE">
        <w:rPr>
          <w:b/>
          <w:spacing w:val="-3"/>
          <w:sz w:val="24"/>
          <w:szCs w:val="24"/>
        </w:rPr>
        <w:tab/>
      </w:r>
      <w:r w:rsidR="00333F0F" w:rsidRPr="00DB07DE">
        <w:rPr>
          <w:spacing w:val="-3"/>
          <w:sz w:val="24"/>
          <w:szCs w:val="24"/>
        </w:rPr>
        <w:t>Proposed height and width of stockpile</w:t>
      </w:r>
    </w:p>
    <w:p w14:paraId="1F0DFDFE"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76D5AFBE" w14:textId="4DDF78EA" w:rsidR="00333F0F" w:rsidRPr="00DB07DE" w:rsidRDefault="00333F0F" w:rsidP="001E3146">
      <w:pPr>
        <w:numPr>
          <w:ilvl w:val="0"/>
          <w:numId w:val="1"/>
        </w:numPr>
        <w:tabs>
          <w:tab w:val="right" w:leader="dot" w:pos="0"/>
          <w:tab w:val="left" w:pos="144"/>
          <w:tab w:val="left" w:pos="576"/>
          <w:tab w:val="left" w:pos="864"/>
          <w:tab w:val="left" w:pos="1152"/>
          <w:tab w:val="left" w:pos="5760"/>
        </w:tabs>
        <w:suppressAutoHyphens/>
        <w:jc w:val="both"/>
        <w:rPr>
          <w:spacing w:val="-3"/>
          <w:sz w:val="24"/>
          <w:szCs w:val="24"/>
        </w:rPr>
      </w:pPr>
      <w:r w:rsidRPr="00DB07DE">
        <w:rPr>
          <w:spacing w:val="-3"/>
          <w:sz w:val="24"/>
          <w:szCs w:val="24"/>
        </w:rPr>
        <w:tab/>
        <w:t>Origin of each material to be stockpiled</w:t>
      </w:r>
    </w:p>
    <w:p w14:paraId="7EC40E3F"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42637B67"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 xml:space="preserve"> </w:t>
      </w:r>
      <w:r w:rsidR="00262C9E" w:rsidRPr="00DB07DE">
        <w:rPr>
          <w:spacing w:val="-3"/>
          <w:sz w:val="24"/>
          <w:szCs w:val="24"/>
        </w:rPr>
        <w:tab/>
      </w:r>
      <w:r w:rsidRPr="00DB07DE">
        <w:rPr>
          <w:b/>
          <w:spacing w:val="-3"/>
          <w:sz w:val="24"/>
          <w:szCs w:val="24"/>
        </w:rPr>
        <w:t>2.</w:t>
      </w:r>
      <w:r w:rsidRPr="00DB07DE">
        <w:rPr>
          <w:spacing w:val="-3"/>
          <w:sz w:val="24"/>
          <w:szCs w:val="24"/>
        </w:rPr>
        <w:tab/>
      </w:r>
      <w:r w:rsidR="00657334" w:rsidRPr="00DB07DE">
        <w:rPr>
          <w:spacing w:val="-3"/>
          <w:sz w:val="24"/>
          <w:szCs w:val="24"/>
        </w:rPr>
        <w:t xml:space="preserve">Construct the </w:t>
      </w:r>
      <w:r w:rsidRPr="00DB07DE">
        <w:rPr>
          <w:spacing w:val="-3"/>
          <w:sz w:val="24"/>
          <w:szCs w:val="24"/>
        </w:rPr>
        <w:t>stockpile</w:t>
      </w:r>
      <w:r w:rsidR="00657334" w:rsidRPr="00DB07DE">
        <w:rPr>
          <w:spacing w:val="-3"/>
          <w:sz w:val="24"/>
          <w:szCs w:val="24"/>
        </w:rPr>
        <w:t xml:space="preserve"> in a manner that ensures </w:t>
      </w:r>
      <w:r w:rsidRPr="00DB07DE">
        <w:rPr>
          <w:spacing w:val="-3"/>
          <w:sz w:val="24"/>
          <w:szCs w:val="24"/>
        </w:rPr>
        <w:t>uniform</w:t>
      </w:r>
      <w:r w:rsidR="00657334" w:rsidRPr="00DB07DE">
        <w:rPr>
          <w:spacing w:val="-3"/>
          <w:sz w:val="24"/>
          <w:szCs w:val="24"/>
        </w:rPr>
        <w:t>ity of the stockpile</w:t>
      </w:r>
      <w:r w:rsidRPr="00DB07DE">
        <w:rPr>
          <w:spacing w:val="-3"/>
          <w:sz w:val="24"/>
          <w:szCs w:val="24"/>
        </w:rPr>
        <w:t>.</w:t>
      </w:r>
    </w:p>
    <w:p w14:paraId="7D81E346"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7AF8F1DB"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 xml:space="preserve"> </w:t>
      </w:r>
      <w:r w:rsidR="00262C9E" w:rsidRPr="00DB07DE">
        <w:rPr>
          <w:spacing w:val="-3"/>
          <w:sz w:val="24"/>
          <w:szCs w:val="24"/>
        </w:rPr>
        <w:tab/>
      </w:r>
      <w:r w:rsidRPr="00DB07DE">
        <w:rPr>
          <w:b/>
          <w:spacing w:val="-3"/>
          <w:sz w:val="24"/>
          <w:szCs w:val="24"/>
        </w:rPr>
        <w:t>3.</w:t>
      </w:r>
      <w:r w:rsidRPr="00DB07DE">
        <w:rPr>
          <w:spacing w:val="-3"/>
          <w:sz w:val="24"/>
          <w:szCs w:val="24"/>
        </w:rPr>
        <w:tab/>
      </w:r>
      <w:r w:rsidR="001E3146" w:rsidRPr="00DB07DE">
        <w:rPr>
          <w:spacing w:val="-3"/>
          <w:sz w:val="24"/>
          <w:szCs w:val="24"/>
        </w:rPr>
        <w:t>Use m</w:t>
      </w:r>
      <w:r w:rsidRPr="00DB07DE">
        <w:rPr>
          <w:spacing w:val="-3"/>
          <w:sz w:val="24"/>
          <w:szCs w:val="24"/>
        </w:rPr>
        <w:t>otorized equipment capable of penetrating one-third of the stockpile base towards the center of the pile for sampling.  Combining of several increments of the stockpile may be necessary to obtain representative samples.</w:t>
      </w:r>
    </w:p>
    <w:p w14:paraId="3B636175"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6E9EABEE" w14:textId="77777777" w:rsidR="00333F0F" w:rsidRPr="00DB07DE" w:rsidRDefault="00262C9E">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ab/>
      </w:r>
      <w:r w:rsidR="00333F0F" w:rsidRPr="00DB07DE">
        <w:rPr>
          <w:b/>
          <w:spacing w:val="-3"/>
          <w:sz w:val="24"/>
          <w:szCs w:val="24"/>
        </w:rPr>
        <w:t>4.</w:t>
      </w:r>
      <w:r w:rsidR="00333F0F" w:rsidRPr="00DB07DE">
        <w:rPr>
          <w:spacing w:val="-3"/>
          <w:sz w:val="24"/>
          <w:szCs w:val="24"/>
        </w:rPr>
        <w:tab/>
      </w:r>
      <w:r w:rsidR="001E3146" w:rsidRPr="00DB07DE">
        <w:rPr>
          <w:spacing w:val="-3"/>
          <w:sz w:val="24"/>
          <w:szCs w:val="24"/>
        </w:rPr>
        <w:t>A</w:t>
      </w:r>
      <w:r w:rsidR="00333F0F" w:rsidRPr="00DB07DE">
        <w:rPr>
          <w:spacing w:val="-3"/>
          <w:sz w:val="24"/>
          <w:szCs w:val="24"/>
        </w:rPr>
        <w:t xml:space="preserve">ny additions to the </w:t>
      </w:r>
      <w:r w:rsidR="001E3146" w:rsidRPr="00DB07DE">
        <w:rPr>
          <w:spacing w:val="-3"/>
          <w:sz w:val="24"/>
          <w:szCs w:val="24"/>
        </w:rPr>
        <w:t xml:space="preserve">approved </w:t>
      </w:r>
      <w:r w:rsidR="00333F0F" w:rsidRPr="00DB07DE">
        <w:rPr>
          <w:spacing w:val="-3"/>
          <w:sz w:val="24"/>
          <w:szCs w:val="24"/>
        </w:rPr>
        <w:t>stockpile will require further sampling to maintain approval for use.</w:t>
      </w:r>
    </w:p>
    <w:p w14:paraId="5836AEEA"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44E11EC0" w14:textId="6EA6AE77" w:rsidR="00333F0F" w:rsidRPr="00DB07DE" w:rsidRDefault="00333F0F" w:rsidP="00332E21">
      <w:pPr>
        <w:tabs>
          <w:tab w:val="center" w:pos="4680"/>
        </w:tabs>
        <w:suppressAutoHyphens/>
        <w:jc w:val="center"/>
        <w:rPr>
          <w:spacing w:val="-3"/>
          <w:sz w:val="24"/>
          <w:szCs w:val="24"/>
        </w:rPr>
      </w:pPr>
      <w:r w:rsidRPr="00DB07DE">
        <w:rPr>
          <w:b/>
          <w:spacing w:val="-3"/>
          <w:sz w:val="24"/>
          <w:szCs w:val="24"/>
        </w:rPr>
        <w:t>AUGER SAMPLING - METHOD D</w:t>
      </w:r>
    </w:p>
    <w:p w14:paraId="0B657A21"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4F0AF750"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 xml:space="preserve"> </w:t>
      </w:r>
      <w:r w:rsidR="00262C9E" w:rsidRPr="00DB07DE">
        <w:rPr>
          <w:spacing w:val="-3"/>
          <w:sz w:val="24"/>
          <w:szCs w:val="24"/>
        </w:rPr>
        <w:tab/>
      </w:r>
      <w:r w:rsidRPr="00DB07DE">
        <w:rPr>
          <w:b/>
          <w:spacing w:val="-3"/>
          <w:sz w:val="24"/>
          <w:szCs w:val="24"/>
        </w:rPr>
        <w:t>1.</w:t>
      </w:r>
      <w:r w:rsidRPr="00DB07DE">
        <w:rPr>
          <w:spacing w:val="-3"/>
          <w:sz w:val="24"/>
          <w:szCs w:val="24"/>
        </w:rPr>
        <w:tab/>
      </w:r>
      <w:r w:rsidR="00657334" w:rsidRPr="00DB07DE">
        <w:rPr>
          <w:spacing w:val="-3"/>
          <w:sz w:val="24"/>
          <w:szCs w:val="24"/>
        </w:rPr>
        <w:t>Take s</w:t>
      </w:r>
      <w:r w:rsidRPr="00DB07DE">
        <w:rPr>
          <w:spacing w:val="-3"/>
          <w:sz w:val="24"/>
          <w:szCs w:val="24"/>
        </w:rPr>
        <w:t>amples</w:t>
      </w:r>
      <w:r w:rsidR="00657334" w:rsidRPr="00DB07DE">
        <w:rPr>
          <w:spacing w:val="-3"/>
          <w:sz w:val="24"/>
          <w:szCs w:val="24"/>
        </w:rPr>
        <w:t xml:space="preserve"> at e</w:t>
      </w:r>
      <w:r w:rsidRPr="00DB07DE">
        <w:rPr>
          <w:spacing w:val="-3"/>
          <w:sz w:val="24"/>
          <w:szCs w:val="24"/>
        </w:rPr>
        <w:t>very five feet or at each soil change, whichever occurs first.</w:t>
      </w:r>
    </w:p>
    <w:p w14:paraId="72BEA228"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165FE087" w14:textId="77777777"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 xml:space="preserve"> </w:t>
      </w:r>
      <w:r w:rsidR="00262C9E" w:rsidRPr="00DB07DE">
        <w:rPr>
          <w:spacing w:val="-3"/>
          <w:sz w:val="24"/>
          <w:szCs w:val="24"/>
        </w:rPr>
        <w:tab/>
      </w:r>
      <w:r w:rsidRPr="00DB07DE">
        <w:rPr>
          <w:b/>
          <w:spacing w:val="-3"/>
          <w:sz w:val="24"/>
          <w:szCs w:val="24"/>
        </w:rPr>
        <w:t>2.</w:t>
      </w:r>
      <w:r w:rsidRPr="00DB07DE">
        <w:rPr>
          <w:spacing w:val="-3"/>
          <w:sz w:val="24"/>
          <w:szCs w:val="24"/>
        </w:rPr>
        <w:tab/>
        <w:t>Obtain a representative sample for moisture determination and place it in a moisture sampling can</w:t>
      </w:r>
      <w:r w:rsidR="00262C9E" w:rsidRPr="00DB07DE">
        <w:rPr>
          <w:spacing w:val="-3"/>
          <w:sz w:val="24"/>
          <w:szCs w:val="24"/>
        </w:rPr>
        <w:t>.</w:t>
      </w:r>
      <w:r w:rsidRPr="00DB07DE">
        <w:rPr>
          <w:spacing w:val="-3"/>
          <w:sz w:val="24"/>
          <w:szCs w:val="24"/>
        </w:rPr>
        <w:t xml:space="preserve">  The can shall be sealed to prevent loss of moisture</w:t>
      </w:r>
      <w:r w:rsidR="001E3146" w:rsidRPr="00DB07DE">
        <w:rPr>
          <w:spacing w:val="-3"/>
          <w:sz w:val="24"/>
          <w:szCs w:val="24"/>
        </w:rPr>
        <w:t>, labeled,</w:t>
      </w:r>
      <w:r w:rsidRPr="00DB07DE">
        <w:rPr>
          <w:spacing w:val="-3"/>
          <w:sz w:val="24"/>
          <w:szCs w:val="24"/>
        </w:rPr>
        <w:t xml:space="preserve"> </w:t>
      </w:r>
      <w:r w:rsidR="001E3146" w:rsidRPr="00DB07DE">
        <w:rPr>
          <w:spacing w:val="-3"/>
          <w:sz w:val="24"/>
          <w:szCs w:val="24"/>
        </w:rPr>
        <w:t>and then</w:t>
      </w:r>
      <w:r w:rsidRPr="00DB07DE">
        <w:rPr>
          <w:spacing w:val="-3"/>
          <w:sz w:val="24"/>
          <w:szCs w:val="24"/>
        </w:rPr>
        <w:t xml:space="preserve"> included with the material represented.  Both shall be sent to the laboratory for testing.</w:t>
      </w:r>
    </w:p>
    <w:p w14:paraId="77356897"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56FA68FB" w14:textId="709120C4" w:rsidR="00333F0F" w:rsidRPr="00DB07DE"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 xml:space="preserve"> </w:t>
      </w:r>
      <w:r w:rsidR="00262C9E" w:rsidRPr="00DB07DE">
        <w:rPr>
          <w:spacing w:val="-3"/>
          <w:sz w:val="24"/>
          <w:szCs w:val="24"/>
        </w:rPr>
        <w:tab/>
      </w:r>
      <w:r w:rsidRPr="00DB07DE">
        <w:rPr>
          <w:b/>
          <w:spacing w:val="-3"/>
          <w:sz w:val="24"/>
          <w:szCs w:val="24"/>
        </w:rPr>
        <w:t>3.</w:t>
      </w:r>
      <w:r w:rsidRPr="00DB07DE">
        <w:rPr>
          <w:spacing w:val="-3"/>
          <w:sz w:val="24"/>
          <w:szCs w:val="24"/>
        </w:rPr>
        <w:tab/>
      </w:r>
      <w:r w:rsidR="00657334" w:rsidRPr="00DB07DE">
        <w:rPr>
          <w:spacing w:val="-3"/>
          <w:sz w:val="24"/>
          <w:szCs w:val="24"/>
        </w:rPr>
        <w:t>Drill b</w:t>
      </w:r>
      <w:r w:rsidRPr="00DB07DE">
        <w:rPr>
          <w:spacing w:val="-3"/>
          <w:sz w:val="24"/>
          <w:szCs w:val="24"/>
        </w:rPr>
        <w:t>orings to a depth of 10 ft</w:t>
      </w:r>
      <w:r w:rsidR="00BD02FE">
        <w:rPr>
          <w:spacing w:val="-3"/>
          <w:sz w:val="24"/>
          <w:szCs w:val="24"/>
        </w:rPr>
        <w:t>.</w:t>
      </w:r>
      <w:r w:rsidRPr="00DB07DE">
        <w:rPr>
          <w:spacing w:val="-3"/>
          <w:sz w:val="24"/>
          <w:szCs w:val="24"/>
        </w:rPr>
        <w:t xml:space="preserve"> below the anticipated bottom of the pit.  Borings shall be checked for water levels immediately after drilling, covered for 24 </w:t>
      </w:r>
      <w:r w:rsidR="00BD02FE">
        <w:rPr>
          <w:spacing w:val="-3"/>
          <w:sz w:val="24"/>
          <w:szCs w:val="24"/>
        </w:rPr>
        <w:t>hours</w:t>
      </w:r>
      <w:r w:rsidRPr="00DB07DE">
        <w:rPr>
          <w:spacing w:val="-3"/>
          <w:sz w:val="24"/>
          <w:szCs w:val="24"/>
        </w:rPr>
        <w:t>, checked again, and refilled.</w:t>
      </w:r>
    </w:p>
    <w:p w14:paraId="5F9A5666"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3EF17281" w14:textId="0AA2EA0E" w:rsidR="00332E21" w:rsidRDefault="00333F0F">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sidRPr="00DB07DE">
        <w:rPr>
          <w:spacing w:val="-3"/>
          <w:sz w:val="24"/>
          <w:szCs w:val="24"/>
        </w:rPr>
        <w:t xml:space="preserve"> </w:t>
      </w:r>
      <w:r w:rsidR="00262C9E" w:rsidRPr="00DB07DE">
        <w:rPr>
          <w:spacing w:val="-3"/>
          <w:sz w:val="24"/>
          <w:szCs w:val="24"/>
        </w:rPr>
        <w:tab/>
      </w:r>
      <w:r w:rsidRPr="00DB07DE">
        <w:rPr>
          <w:b/>
          <w:spacing w:val="-3"/>
          <w:sz w:val="24"/>
          <w:szCs w:val="24"/>
        </w:rPr>
        <w:t>4.</w:t>
      </w:r>
      <w:r w:rsidRPr="00DB07DE">
        <w:rPr>
          <w:spacing w:val="-3"/>
          <w:sz w:val="24"/>
          <w:szCs w:val="24"/>
        </w:rPr>
        <w:tab/>
        <w:t>Auger borings shall be laid out every 300 ft</w:t>
      </w:r>
      <w:r w:rsidR="00BD02FE">
        <w:rPr>
          <w:spacing w:val="-3"/>
          <w:sz w:val="24"/>
          <w:szCs w:val="24"/>
        </w:rPr>
        <w:t>.</w:t>
      </w:r>
      <w:r w:rsidRPr="00DB07DE">
        <w:rPr>
          <w:spacing w:val="-3"/>
          <w:sz w:val="24"/>
          <w:szCs w:val="24"/>
        </w:rPr>
        <w:t xml:space="preserve"> on a grid pattern with every other line staggered.  The following suggested pattern is a minimum boring guideline which shall be increased in erratic subsurface conditions.</w:t>
      </w:r>
    </w:p>
    <w:p w14:paraId="4A886FF8" w14:textId="77777777" w:rsidR="00333F0F" w:rsidRPr="00DB07DE" w:rsidRDefault="00332E21">
      <w:pPr>
        <w:tabs>
          <w:tab w:val="right" w:leader="dot" w:pos="0"/>
          <w:tab w:val="left" w:pos="144"/>
          <w:tab w:val="left" w:pos="576"/>
          <w:tab w:val="left" w:pos="864"/>
          <w:tab w:val="left" w:pos="1152"/>
          <w:tab w:val="left" w:pos="5760"/>
        </w:tabs>
        <w:suppressAutoHyphens/>
        <w:ind w:left="576" w:hanging="576"/>
        <w:jc w:val="both"/>
        <w:rPr>
          <w:spacing w:val="-3"/>
          <w:sz w:val="24"/>
          <w:szCs w:val="24"/>
        </w:rPr>
      </w:pPr>
      <w:r>
        <w:rPr>
          <w:spacing w:val="-3"/>
          <w:sz w:val="24"/>
          <w:szCs w:val="24"/>
        </w:rPr>
        <w:br w:type="page"/>
      </w:r>
    </w:p>
    <w:p w14:paraId="4FC28479" w14:textId="77777777" w:rsidR="00333F0F" w:rsidRPr="00DB07DE" w:rsidRDefault="00333F0F">
      <w:pPr>
        <w:tabs>
          <w:tab w:val="right" w:leader="dot" w:pos="0"/>
          <w:tab w:val="left" w:pos="144"/>
          <w:tab w:val="left" w:pos="576"/>
          <w:tab w:val="left" w:pos="864"/>
          <w:tab w:val="left" w:pos="1152"/>
          <w:tab w:val="left" w:pos="5760"/>
        </w:tabs>
        <w:suppressAutoHyphens/>
        <w:jc w:val="both"/>
        <w:rPr>
          <w:spacing w:val="-3"/>
          <w:sz w:val="24"/>
          <w:szCs w:val="24"/>
        </w:rPr>
      </w:pPr>
    </w:p>
    <w:p w14:paraId="7460E5FA" w14:textId="77777777" w:rsidR="00523AFF" w:rsidRPr="00DB07DE" w:rsidRDefault="00523AFF">
      <w:pPr>
        <w:tabs>
          <w:tab w:val="right" w:leader="dot" w:pos="0"/>
          <w:tab w:val="left" w:pos="144"/>
          <w:tab w:val="left" w:pos="576"/>
          <w:tab w:val="left" w:pos="864"/>
          <w:tab w:val="left" w:pos="1152"/>
          <w:tab w:val="left" w:pos="5760"/>
        </w:tabs>
        <w:suppressAutoHyphens/>
        <w:jc w:val="both"/>
        <w:rPr>
          <w:spacing w:val="-3"/>
          <w:sz w:val="24"/>
          <w:szCs w:val="24"/>
        </w:rPr>
      </w:pPr>
    </w:p>
    <w:tbl>
      <w:tblPr>
        <w:tblW w:w="9360" w:type="dxa"/>
        <w:tblInd w:w="696" w:type="dxa"/>
        <w:tblLayout w:type="fixed"/>
        <w:tblCellMar>
          <w:left w:w="120" w:type="dxa"/>
          <w:right w:w="120" w:type="dxa"/>
        </w:tblCellMar>
        <w:tblLook w:val="0000" w:firstRow="0" w:lastRow="0" w:firstColumn="0" w:lastColumn="0" w:noHBand="0" w:noVBand="0"/>
      </w:tblPr>
      <w:tblGrid>
        <w:gridCol w:w="1872"/>
        <w:gridCol w:w="1872"/>
        <w:gridCol w:w="1872"/>
        <w:gridCol w:w="1872"/>
        <w:gridCol w:w="1872"/>
      </w:tblGrid>
      <w:tr w:rsidR="00906683" w:rsidRPr="00DB07DE" w14:paraId="4144931F" w14:textId="77777777">
        <w:tc>
          <w:tcPr>
            <w:tcW w:w="9360" w:type="dxa"/>
            <w:gridSpan w:val="5"/>
            <w:tcBorders>
              <w:top w:val="nil"/>
              <w:left w:val="nil"/>
              <w:bottom w:val="nil"/>
              <w:right w:val="nil"/>
            </w:tcBorders>
          </w:tcPr>
          <w:p w14:paraId="4463A7B9" w14:textId="77777777" w:rsidR="00262C9E" w:rsidRPr="00DB07DE" w:rsidRDefault="00333F0F" w:rsidP="00D95DB4">
            <w:pPr>
              <w:tabs>
                <w:tab w:val="center" w:pos="4560"/>
              </w:tabs>
              <w:suppressAutoHyphens/>
              <w:spacing w:before="90"/>
              <w:rPr>
                <w:rFonts w:ascii="CG Times (W1)" w:hAnsi="CG Times (W1)"/>
                <w:b/>
                <w:spacing w:val="-3"/>
                <w:sz w:val="24"/>
              </w:rPr>
            </w:pPr>
            <w:r w:rsidRPr="00DB07DE">
              <w:rPr>
                <w:spacing w:val="-3"/>
                <w:sz w:val="24"/>
                <w:szCs w:val="24"/>
              </w:rPr>
              <w:br w:type="page"/>
            </w:r>
            <w:r w:rsidR="00F42D9D" w:rsidRPr="00DB07DE">
              <w:rPr>
                <w:rFonts w:ascii="CG Times (W1)" w:hAnsi="CG Times (W1)"/>
                <w:spacing w:val="-3"/>
                <w:sz w:val="24"/>
              </w:rPr>
              <w:fldChar w:fldCharType="begin"/>
            </w:r>
            <w:r w:rsidR="00906683" w:rsidRPr="00DB07DE">
              <w:rPr>
                <w:rFonts w:ascii="CG Times (W1)" w:hAnsi="CG Times (W1)"/>
                <w:spacing w:val="-3"/>
                <w:sz w:val="24"/>
              </w:rPr>
              <w:instrText xml:space="preserve">PRIVATE </w:instrText>
            </w:r>
            <w:r w:rsidR="00F42D9D" w:rsidRPr="00DB07DE">
              <w:rPr>
                <w:rFonts w:ascii="CG Times (W1)" w:hAnsi="CG Times (W1)"/>
                <w:spacing w:val="-3"/>
                <w:sz w:val="24"/>
              </w:rPr>
              <w:fldChar w:fldCharType="end"/>
            </w:r>
            <w:r w:rsidR="00906683" w:rsidRPr="00DB07DE">
              <w:rPr>
                <w:rFonts w:ascii="CG Times (W1)" w:hAnsi="CG Times (W1)"/>
                <w:b/>
                <w:spacing w:val="-3"/>
                <w:sz w:val="24"/>
              </w:rPr>
              <w:tab/>
            </w:r>
          </w:p>
          <w:p w14:paraId="3E264072" w14:textId="77777777" w:rsidR="00262C9E" w:rsidRPr="00DB07DE" w:rsidRDefault="00262C9E" w:rsidP="00D95DB4">
            <w:pPr>
              <w:tabs>
                <w:tab w:val="center" w:pos="4560"/>
              </w:tabs>
              <w:suppressAutoHyphens/>
              <w:spacing w:before="90"/>
              <w:rPr>
                <w:rFonts w:ascii="CG Times (W1)" w:hAnsi="CG Times (W1)"/>
                <w:b/>
                <w:spacing w:val="-3"/>
                <w:sz w:val="24"/>
              </w:rPr>
            </w:pPr>
          </w:p>
          <w:p w14:paraId="5C831FE4" w14:textId="77777777" w:rsidR="003C568B" w:rsidRDefault="003C568B" w:rsidP="00262C9E">
            <w:pPr>
              <w:tabs>
                <w:tab w:val="center" w:pos="4560"/>
              </w:tabs>
              <w:suppressAutoHyphens/>
              <w:spacing w:before="90"/>
              <w:jc w:val="center"/>
              <w:rPr>
                <w:rFonts w:ascii="CG Times (W1)" w:hAnsi="CG Times (W1)"/>
                <w:b/>
                <w:spacing w:val="-3"/>
                <w:sz w:val="24"/>
              </w:rPr>
            </w:pPr>
          </w:p>
          <w:p w14:paraId="2D6B5CCC" w14:textId="77777777" w:rsidR="00906683" w:rsidRPr="00DB07DE" w:rsidRDefault="00906683" w:rsidP="00332E21">
            <w:pPr>
              <w:tabs>
                <w:tab w:val="center" w:pos="4560"/>
              </w:tabs>
              <w:suppressAutoHyphens/>
              <w:spacing w:before="90"/>
              <w:jc w:val="center"/>
              <w:rPr>
                <w:rFonts w:ascii="CG Times (W1)" w:hAnsi="CG Times (W1)"/>
                <w:b/>
                <w:spacing w:val="-3"/>
                <w:sz w:val="24"/>
              </w:rPr>
            </w:pPr>
            <w:r w:rsidRPr="00DB07DE">
              <w:rPr>
                <w:rFonts w:ascii="CG Times (W1)" w:hAnsi="CG Times (W1)"/>
                <w:b/>
                <w:spacing w:val="-3"/>
                <w:sz w:val="24"/>
              </w:rPr>
              <w:t>SUGGESTED GRID PATTERN</w:t>
            </w:r>
          </w:p>
          <w:p w14:paraId="0AD3D854" w14:textId="77777777" w:rsidR="00906683" w:rsidRPr="00DB07DE" w:rsidRDefault="00906683" w:rsidP="00D95DB4">
            <w:pPr>
              <w:tabs>
                <w:tab w:val="right" w:leader="dot" w:pos="0"/>
                <w:tab w:val="left" w:pos="144"/>
                <w:tab w:val="left" w:pos="576"/>
                <w:tab w:val="left" w:pos="864"/>
                <w:tab w:val="left" w:pos="1152"/>
                <w:tab w:val="left" w:pos="5760"/>
              </w:tabs>
              <w:suppressAutoHyphens/>
              <w:rPr>
                <w:rFonts w:ascii="CG Times (W1)" w:hAnsi="CG Times (W1)"/>
                <w:b/>
                <w:spacing w:val="-3"/>
                <w:sz w:val="24"/>
              </w:rPr>
            </w:pPr>
          </w:p>
          <w:p w14:paraId="7C1EB64D"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24"/>
              </w:rPr>
            </w:pPr>
          </w:p>
        </w:tc>
      </w:tr>
      <w:tr w:rsidR="00906683" w:rsidRPr="00DB07DE" w14:paraId="3BB72332" w14:textId="77777777">
        <w:tc>
          <w:tcPr>
            <w:tcW w:w="1872" w:type="dxa"/>
            <w:tcBorders>
              <w:top w:val="nil"/>
              <w:left w:val="nil"/>
              <w:bottom w:val="nil"/>
              <w:right w:val="nil"/>
            </w:tcBorders>
          </w:tcPr>
          <w:p w14:paraId="7ECCDC82" w14:textId="07C8C1FA" w:rsidR="00906683" w:rsidRPr="00DB07DE" w:rsidRDefault="00AD76D4" w:rsidP="00D95DB4">
            <w:pPr>
              <w:tabs>
                <w:tab w:val="center" w:pos="816"/>
              </w:tabs>
              <w:suppressAutoHyphens/>
              <w:spacing w:before="90" w:after="54"/>
              <w:rPr>
                <w:rFonts w:ascii="CG Times (W1)" w:hAnsi="CG Times (W1)"/>
                <w:spacing w:val="-3"/>
                <w:sz w:val="40"/>
              </w:rPr>
            </w:pPr>
            <w:r>
              <w:rPr>
                <w:noProof/>
              </w:rPr>
              <mc:AlternateContent>
                <mc:Choice Requires="wps">
                  <w:drawing>
                    <wp:anchor distT="0" distB="0" distL="114300" distR="114300" simplePos="0" relativeHeight="251660800" behindDoc="0" locked="0" layoutInCell="0" allowOverlap="1" wp14:anchorId="248088EA" wp14:editId="7D1C6D50">
                      <wp:simplePos x="0" y="0"/>
                      <wp:positionH relativeFrom="column">
                        <wp:posOffset>3291840</wp:posOffset>
                      </wp:positionH>
                      <wp:positionV relativeFrom="paragraph">
                        <wp:posOffset>305435</wp:posOffset>
                      </wp:positionV>
                      <wp:extent cx="635" cy="1189355"/>
                      <wp:effectExtent l="0" t="0" r="0" b="0"/>
                      <wp:wrapNone/>
                      <wp:docPr id="1357690733" name="Line 23"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49DCE" id="Line 23" o:spid="_x0000_s1026" alt="Suggested Grid Pattern Diagram"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2pt,24.05pt" to="259.25pt,1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" o:allowincell="f"/>
                  </w:pict>
                </mc:Fallback>
              </mc:AlternateContent>
            </w:r>
            <w:r>
              <w:rPr>
                <w:noProof/>
              </w:rPr>
              <mc:AlternateContent>
                <mc:Choice Requires="wps">
                  <w:drawing>
                    <wp:anchor distT="0" distB="0" distL="114300" distR="114300" simplePos="0" relativeHeight="251658752" behindDoc="0" locked="0" layoutInCell="0" allowOverlap="1" wp14:anchorId="72114F79" wp14:editId="3030A6BB">
                      <wp:simplePos x="0" y="0"/>
                      <wp:positionH relativeFrom="column">
                        <wp:posOffset>2194560</wp:posOffset>
                      </wp:positionH>
                      <wp:positionV relativeFrom="paragraph">
                        <wp:posOffset>671195</wp:posOffset>
                      </wp:positionV>
                      <wp:extent cx="635" cy="183515"/>
                      <wp:effectExtent l="0" t="0" r="0" b="0"/>
                      <wp:wrapNone/>
                      <wp:docPr id="1752338601" name="Line 21"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835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8A13A" id="Line 21" o:spid="_x0000_s1026" alt="Suggested Grid Pattern Diagram"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52.85pt" to="172.8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" o:allowincell="f"/>
                  </w:pict>
                </mc:Fallback>
              </mc:AlternateContent>
            </w:r>
            <w:r>
              <w:rPr>
                <w:noProof/>
              </w:rPr>
              <mc:AlternateContent>
                <mc:Choice Requires="wps">
                  <w:drawing>
                    <wp:anchor distT="0" distB="0" distL="114300" distR="114300" simplePos="0" relativeHeight="251657728" behindDoc="0" locked="0" layoutInCell="0" allowOverlap="1" wp14:anchorId="1D22C653" wp14:editId="24ACF8CD">
                      <wp:simplePos x="0" y="0"/>
                      <wp:positionH relativeFrom="column">
                        <wp:posOffset>2194560</wp:posOffset>
                      </wp:positionH>
                      <wp:positionV relativeFrom="paragraph">
                        <wp:posOffset>213995</wp:posOffset>
                      </wp:positionV>
                      <wp:extent cx="635" cy="274955"/>
                      <wp:effectExtent l="0" t="0" r="0" b="0"/>
                      <wp:wrapNone/>
                      <wp:docPr id="30869116" name="Line 20"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CDB1A" id="Line 20" o:spid="_x0000_s1026" alt="Suggested Grid Pattern Diagram"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16.85pt" to="172.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" o:allowincell="f"/>
                  </w:pict>
                </mc:Fallback>
              </mc:AlternateContent>
            </w:r>
            <w:r>
              <w:rPr>
                <w:noProof/>
              </w:rPr>
              <mc:AlternateContent>
                <mc:Choice Requires="wps">
                  <w:drawing>
                    <wp:anchor distT="0" distB="0" distL="114300" distR="114300" simplePos="0" relativeHeight="251656704" behindDoc="0" locked="0" layoutInCell="0" allowOverlap="1" wp14:anchorId="5A1F313F" wp14:editId="776E7D04">
                      <wp:simplePos x="0" y="0"/>
                      <wp:positionH relativeFrom="column">
                        <wp:posOffset>2194560</wp:posOffset>
                      </wp:positionH>
                      <wp:positionV relativeFrom="paragraph">
                        <wp:posOffset>762635</wp:posOffset>
                      </wp:positionV>
                      <wp:extent cx="635" cy="635"/>
                      <wp:effectExtent l="0" t="0" r="0" b="0"/>
                      <wp:wrapNone/>
                      <wp:docPr id="1634983798" name="Line 19"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88EBF" id="Line 19" o:spid="_x0000_s1026" alt="Suggested Grid Pattern Diagram"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60.05pt" to="172.8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" o:allowincell="f"/>
                  </w:pict>
                </mc:Fallback>
              </mc:AlternateContent>
            </w:r>
            <w:r>
              <w:rPr>
                <w:noProof/>
              </w:rPr>
              <mc:AlternateContent>
                <mc:Choice Requires="wps">
                  <w:drawing>
                    <wp:anchor distT="0" distB="0" distL="114300" distR="114300" simplePos="0" relativeHeight="251653632" behindDoc="0" locked="0" layoutInCell="0" allowOverlap="1" wp14:anchorId="79B12895" wp14:editId="0FF24C0E">
                      <wp:simplePos x="0" y="0"/>
                      <wp:positionH relativeFrom="column">
                        <wp:posOffset>640080</wp:posOffset>
                      </wp:positionH>
                      <wp:positionV relativeFrom="paragraph">
                        <wp:posOffset>305435</wp:posOffset>
                      </wp:positionV>
                      <wp:extent cx="635" cy="732155"/>
                      <wp:effectExtent l="0" t="0" r="0" b="0"/>
                      <wp:wrapNone/>
                      <wp:docPr id="323233244" name="Line 16"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32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F2F00" id="Line 16" o:spid="_x0000_s1026" alt="Suggested Grid Pattern Diagram"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24.05pt" to="50.45pt,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" o:allowincell="f"/>
                  </w:pict>
                </mc:Fallback>
              </mc:AlternateContent>
            </w:r>
            <w:r>
              <w:rPr>
                <w:noProof/>
              </w:rPr>
              <mc:AlternateContent>
                <mc:Choice Requires="wps">
                  <w:drawing>
                    <wp:anchor distT="0" distB="0" distL="114300" distR="114300" simplePos="0" relativeHeight="251652608" behindDoc="0" locked="0" layoutInCell="0" allowOverlap="1" wp14:anchorId="1C6ECF25" wp14:editId="3B8360BD">
                      <wp:simplePos x="0" y="0"/>
                      <wp:positionH relativeFrom="column">
                        <wp:posOffset>1097280</wp:posOffset>
                      </wp:positionH>
                      <wp:positionV relativeFrom="paragraph">
                        <wp:posOffset>213995</wp:posOffset>
                      </wp:positionV>
                      <wp:extent cx="2103755" cy="635"/>
                      <wp:effectExtent l="0" t="0" r="0" b="0"/>
                      <wp:wrapNone/>
                      <wp:docPr id="439154609" name="Line 15"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7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A9A1F" id="Line 15" o:spid="_x0000_s1026" alt="Suggested Grid Pattern Diagram"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16.85pt" to="252.0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" o:allowincell="f"/>
                  </w:pict>
                </mc:Fallback>
              </mc:AlternateContent>
            </w:r>
            <w:r>
              <w:rPr>
                <w:noProof/>
              </w:rPr>
              <mc:AlternateContent>
                <mc:Choice Requires="wps">
                  <w:drawing>
                    <wp:anchor distT="0" distB="0" distL="114300" distR="114300" simplePos="0" relativeHeight="251651584" behindDoc="0" locked="0" layoutInCell="0" allowOverlap="1" wp14:anchorId="620D9163" wp14:editId="6B225902">
                      <wp:simplePos x="0" y="0"/>
                      <wp:positionH relativeFrom="column">
                        <wp:posOffset>457200</wp:posOffset>
                      </wp:positionH>
                      <wp:positionV relativeFrom="paragraph">
                        <wp:posOffset>213995</wp:posOffset>
                      </wp:positionV>
                      <wp:extent cx="366395" cy="635"/>
                      <wp:effectExtent l="0" t="0" r="0" b="0"/>
                      <wp:wrapNone/>
                      <wp:docPr id="1519153264" name="Line 14"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B0449" id="Line 14" o:spid="_x0000_s1026" alt="Suggested Grid Pattern Diagram"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6.85pt" to="64.8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" o:allowincell="f"/>
                  </w:pict>
                </mc:Fallback>
              </mc:AlternateContent>
            </w:r>
            <w:r w:rsidR="00906683" w:rsidRPr="00DB07DE">
              <w:rPr>
                <w:rFonts w:ascii="CG Times (W1)" w:hAnsi="CG Times (W1)"/>
                <w:spacing w:val="-3"/>
                <w:sz w:val="40"/>
              </w:rPr>
              <w:tab/>
              <w:t>O</w:t>
            </w:r>
          </w:p>
        </w:tc>
        <w:tc>
          <w:tcPr>
            <w:tcW w:w="1872" w:type="dxa"/>
            <w:tcBorders>
              <w:top w:val="nil"/>
              <w:left w:val="nil"/>
              <w:bottom w:val="nil"/>
              <w:right w:val="nil"/>
            </w:tcBorders>
          </w:tcPr>
          <w:p w14:paraId="143455AD"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p w14:paraId="36C7776F"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jc w:val="center"/>
              <w:rPr>
                <w:rFonts w:ascii="CG Times (W1)" w:hAnsi="CG Times (W1)"/>
                <w:spacing w:val="-3"/>
                <w:sz w:val="40"/>
              </w:rPr>
            </w:pPr>
            <w:r w:rsidRPr="00DB07DE">
              <w:rPr>
                <w:rFonts w:ascii="Courier" w:hAnsi="Courier"/>
                <w:spacing w:val="-3"/>
              </w:rPr>
              <w:t>150 FT</w:t>
            </w:r>
          </w:p>
        </w:tc>
        <w:tc>
          <w:tcPr>
            <w:tcW w:w="1872" w:type="dxa"/>
            <w:tcBorders>
              <w:top w:val="nil"/>
              <w:left w:val="nil"/>
              <w:bottom w:val="nil"/>
              <w:right w:val="nil"/>
            </w:tcBorders>
          </w:tcPr>
          <w:p w14:paraId="1D3DAFE6"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6291C479"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0D2B3F76" w14:textId="77777777" w:rsidR="00906683" w:rsidRPr="00DB07DE" w:rsidRDefault="00906683" w:rsidP="00D95DB4">
            <w:pPr>
              <w:tabs>
                <w:tab w:val="center" w:pos="816"/>
              </w:tabs>
              <w:suppressAutoHyphens/>
              <w:spacing w:before="90"/>
              <w:rPr>
                <w:rFonts w:ascii="CG Times (W1)" w:hAnsi="CG Times (W1)"/>
                <w:spacing w:val="-3"/>
                <w:sz w:val="40"/>
              </w:rPr>
            </w:pPr>
            <w:r w:rsidRPr="00DB07DE">
              <w:rPr>
                <w:rFonts w:ascii="CG Times (W1)" w:hAnsi="CG Times (W1)"/>
                <w:spacing w:val="-3"/>
                <w:sz w:val="40"/>
              </w:rPr>
              <w:tab/>
              <w:t>O</w:t>
            </w:r>
          </w:p>
          <w:p w14:paraId="4F2E3BC0"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p>
        </w:tc>
      </w:tr>
      <w:tr w:rsidR="00906683" w:rsidRPr="00DB07DE" w14:paraId="660A9DAE" w14:textId="77777777">
        <w:tc>
          <w:tcPr>
            <w:tcW w:w="1872" w:type="dxa"/>
            <w:tcBorders>
              <w:top w:val="nil"/>
              <w:left w:val="nil"/>
              <w:bottom w:val="nil"/>
              <w:right w:val="nil"/>
            </w:tcBorders>
          </w:tcPr>
          <w:p w14:paraId="7BCE04F6" w14:textId="2F93A39E" w:rsidR="00906683" w:rsidRPr="00DB07DE" w:rsidRDefault="00AD76D4" w:rsidP="00D95DB4">
            <w:pPr>
              <w:tabs>
                <w:tab w:val="right" w:leader="dot" w:pos="0"/>
                <w:tab w:val="left" w:pos="144"/>
                <w:tab w:val="left" w:pos="576"/>
                <w:tab w:val="left" w:pos="864"/>
                <w:tab w:val="left" w:pos="1152"/>
                <w:tab w:val="left" w:pos="5760"/>
              </w:tabs>
              <w:suppressAutoHyphens/>
              <w:spacing w:before="90"/>
              <w:rPr>
                <w:rFonts w:ascii="CG Times (W1)" w:hAnsi="CG Times (W1)"/>
                <w:spacing w:val="-3"/>
                <w:sz w:val="40"/>
              </w:rPr>
            </w:pPr>
            <w:r>
              <w:rPr>
                <w:noProof/>
              </w:rPr>
              <mc:AlternateContent>
                <mc:Choice Requires="wps">
                  <w:drawing>
                    <wp:anchor distT="0" distB="0" distL="114300" distR="114300" simplePos="0" relativeHeight="251662848" behindDoc="0" locked="0" layoutInCell="0" allowOverlap="1" wp14:anchorId="3D8F5FBA" wp14:editId="48A69D08">
                      <wp:simplePos x="0" y="0"/>
                      <wp:positionH relativeFrom="column">
                        <wp:posOffset>3108960</wp:posOffset>
                      </wp:positionH>
                      <wp:positionV relativeFrom="paragraph">
                        <wp:posOffset>518795</wp:posOffset>
                      </wp:positionV>
                      <wp:extent cx="183515" cy="635"/>
                      <wp:effectExtent l="0" t="0" r="0" b="0"/>
                      <wp:wrapNone/>
                      <wp:docPr id="1493575910" name="Line 25"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B3CE8" id="Line 25" o:spid="_x0000_s1026" alt="Suggested Grid Pattern Diagram"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8pt,40.85pt" to="259.2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" o:allowincell="f"/>
                  </w:pict>
                </mc:Fallback>
              </mc:AlternateContent>
            </w:r>
            <w:r>
              <w:rPr>
                <w:noProof/>
              </w:rPr>
              <mc:AlternateContent>
                <mc:Choice Requires="wps">
                  <w:drawing>
                    <wp:anchor distT="0" distB="0" distL="114300" distR="114300" simplePos="0" relativeHeight="251661824" behindDoc="0" locked="0" layoutInCell="0" allowOverlap="1" wp14:anchorId="40583777" wp14:editId="37751327">
                      <wp:simplePos x="0" y="0"/>
                      <wp:positionH relativeFrom="column">
                        <wp:posOffset>2194560</wp:posOffset>
                      </wp:positionH>
                      <wp:positionV relativeFrom="paragraph">
                        <wp:posOffset>518795</wp:posOffset>
                      </wp:positionV>
                      <wp:extent cx="366395" cy="635"/>
                      <wp:effectExtent l="0" t="0" r="0" b="0"/>
                      <wp:wrapNone/>
                      <wp:docPr id="1031974292" name="Line 24"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93CD5" id="Line 24" o:spid="_x0000_s1026" alt="Suggested Grid Pattern Diagram"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40.85pt" to="201.6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" o:allowincell="f"/>
                  </w:pict>
                </mc:Fallback>
              </mc:AlternateContent>
            </w:r>
            <w:r>
              <w:rPr>
                <w:noProof/>
              </w:rPr>
              <mc:AlternateContent>
                <mc:Choice Requires="wps">
                  <w:drawing>
                    <wp:anchor distT="0" distB="0" distL="114300" distR="114300" simplePos="0" relativeHeight="251659776" behindDoc="0" locked="0" layoutInCell="0" allowOverlap="1" wp14:anchorId="1354A25B" wp14:editId="5A45C0CA">
                      <wp:simplePos x="0" y="0"/>
                      <wp:positionH relativeFrom="column">
                        <wp:posOffset>2194560</wp:posOffset>
                      </wp:positionH>
                      <wp:positionV relativeFrom="paragraph">
                        <wp:posOffset>244475</wp:posOffset>
                      </wp:positionV>
                      <wp:extent cx="635" cy="1280795"/>
                      <wp:effectExtent l="0" t="0" r="0" b="0"/>
                      <wp:wrapNone/>
                      <wp:docPr id="1889759729" name="Line 22"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80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C7212" id="Line 22" o:spid="_x0000_s1026" alt="Suggested Grid Pattern Diagram"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8pt,19.25pt" to="172.85pt,1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" o:allowincell="f"/>
                  </w:pict>
                </mc:Fallback>
              </mc:AlternateContent>
            </w:r>
            <w:r>
              <w:rPr>
                <w:noProof/>
              </w:rPr>
              <mc:AlternateContent>
                <mc:Choice Requires="wps">
                  <w:drawing>
                    <wp:anchor distT="0" distB="0" distL="114300" distR="114300" simplePos="0" relativeHeight="251654656" behindDoc="0" locked="0" layoutInCell="0" allowOverlap="1" wp14:anchorId="30E53388" wp14:editId="03D9D179">
                      <wp:simplePos x="0" y="0"/>
                      <wp:positionH relativeFrom="column">
                        <wp:posOffset>640080</wp:posOffset>
                      </wp:positionH>
                      <wp:positionV relativeFrom="paragraph">
                        <wp:posOffset>610235</wp:posOffset>
                      </wp:positionV>
                      <wp:extent cx="635" cy="274955"/>
                      <wp:effectExtent l="0" t="0" r="0" b="0"/>
                      <wp:wrapNone/>
                      <wp:docPr id="751930663" name="Line 17"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E14EB" id="Line 17" o:spid="_x0000_s1026" alt="Suggested Grid Pattern Diagram"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48.05pt" to="50.45pt,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" o:allowincell="f"/>
                  </w:pict>
                </mc:Fallback>
              </mc:AlternateContent>
            </w:r>
          </w:p>
          <w:p w14:paraId="29A13C5E"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r w:rsidRPr="00DB07DE">
              <w:rPr>
                <w:rFonts w:ascii="Courier" w:hAnsi="Courier"/>
                <w:spacing w:val="-3"/>
              </w:rPr>
              <w:t>300 FT</w:t>
            </w:r>
          </w:p>
        </w:tc>
        <w:tc>
          <w:tcPr>
            <w:tcW w:w="3744" w:type="dxa"/>
            <w:gridSpan w:val="2"/>
            <w:tcBorders>
              <w:top w:val="nil"/>
              <w:left w:val="nil"/>
              <w:bottom w:val="nil"/>
              <w:right w:val="nil"/>
            </w:tcBorders>
          </w:tcPr>
          <w:p w14:paraId="2995A450"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p w14:paraId="6CCD5372"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r w:rsidRPr="00DB07DE">
              <w:rPr>
                <w:rFonts w:ascii="CG Times (W1)" w:hAnsi="CG Times (W1)"/>
                <w:spacing w:val="-3"/>
                <w:sz w:val="40"/>
              </w:rPr>
              <w:t xml:space="preserve">                </w:t>
            </w:r>
            <w:r w:rsidRPr="00DB07DE">
              <w:rPr>
                <w:rFonts w:ascii="Courier" w:hAnsi="Courier"/>
                <w:spacing w:val="-3"/>
              </w:rPr>
              <w:t>300 FT</w:t>
            </w:r>
          </w:p>
        </w:tc>
        <w:tc>
          <w:tcPr>
            <w:tcW w:w="1872" w:type="dxa"/>
            <w:tcBorders>
              <w:top w:val="nil"/>
              <w:left w:val="nil"/>
              <w:bottom w:val="nil"/>
              <w:right w:val="nil"/>
            </w:tcBorders>
          </w:tcPr>
          <w:p w14:paraId="1C073A12"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5C4B8F8A"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rPr>
                <w:rFonts w:ascii="CG Times (W1)" w:hAnsi="CG Times (W1)"/>
                <w:spacing w:val="-3"/>
                <w:sz w:val="40"/>
              </w:rPr>
            </w:pPr>
          </w:p>
          <w:p w14:paraId="59CE9A84"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p>
        </w:tc>
      </w:tr>
      <w:tr w:rsidR="00906683" w:rsidRPr="00DB07DE" w14:paraId="18FF32EA" w14:textId="77777777">
        <w:tc>
          <w:tcPr>
            <w:tcW w:w="1872" w:type="dxa"/>
            <w:tcBorders>
              <w:top w:val="nil"/>
              <w:left w:val="nil"/>
              <w:bottom w:val="nil"/>
              <w:right w:val="nil"/>
            </w:tcBorders>
          </w:tcPr>
          <w:p w14:paraId="40501359" w14:textId="2443AB03" w:rsidR="00906683" w:rsidRPr="00DB07DE" w:rsidRDefault="00AD76D4" w:rsidP="00D95DB4">
            <w:pPr>
              <w:tabs>
                <w:tab w:val="center" w:pos="816"/>
              </w:tabs>
              <w:suppressAutoHyphens/>
              <w:spacing w:before="90" w:after="54"/>
              <w:rPr>
                <w:rFonts w:ascii="CG Times (W1)" w:hAnsi="CG Times (W1)"/>
                <w:spacing w:val="-3"/>
                <w:sz w:val="40"/>
              </w:rPr>
            </w:pPr>
            <w:r>
              <w:rPr>
                <w:noProof/>
              </w:rPr>
              <mc:AlternateContent>
                <mc:Choice Requires="wps">
                  <w:drawing>
                    <wp:anchor distT="0" distB="0" distL="114300" distR="114300" simplePos="0" relativeHeight="251655680" behindDoc="0" locked="0" layoutInCell="0" allowOverlap="1" wp14:anchorId="63F6C444" wp14:editId="4C6957B2">
                      <wp:simplePos x="0" y="0"/>
                      <wp:positionH relativeFrom="column">
                        <wp:posOffset>365760</wp:posOffset>
                      </wp:positionH>
                      <wp:positionV relativeFrom="paragraph">
                        <wp:posOffset>183515</wp:posOffset>
                      </wp:positionV>
                      <wp:extent cx="457835" cy="635"/>
                      <wp:effectExtent l="0" t="0" r="0" b="0"/>
                      <wp:wrapNone/>
                      <wp:docPr id="1142769263" name="Line 18" descr="Suggested Grid Pattern Diagram"/>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83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B616B" id="Line 18" o:spid="_x0000_s1026" alt="Suggested Grid Pattern Diagram"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pt,14.45pt" to="64.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" o:allowincell="f"/>
                  </w:pict>
                </mc:Fallback>
              </mc:AlternateContent>
            </w:r>
            <w:r w:rsidR="00906683" w:rsidRPr="00DB07DE">
              <w:rPr>
                <w:rFonts w:ascii="CG Times (W1)" w:hAnsi="CG Times (W1)"/>
                <w:spacing w:val="-3"/>
                <w:sz w:val="40"/>
              </w:rPr>
              <w:tab/>
              <w:t>O</w:t>
            </w:r>
          </w:p>
        </w:tc>
        <w:tc>
          <w:tcPr>
            <w:tcW w:w="1872" w:type="dxa"/>
            <w:tcBorders>
              <w:top w:val="nil"/>
              <w:left w:val="nil"/>
              <w:bottom w:val="nil"/>
              <w:right w:val="nil"/>
            </w:tcBorders>
          </w:tcPr>
          <w:p w14:paraId="5B030FD4"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1F831155"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023CB124"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6D645B96" w14:textId="77777777" w:rsidR="00906683" w:rsidRPr="00DB07DE" w:rsidRDefault="00906683" w:rsidP="00D95DB4">
            <w:pPr>
              <w:tabs>
                <w:tab w:val="center" w:pos="816"/>
              </w:tabs>
              <w:suppressAutoHyphens/>
              <w:spacing w:before="90"/>
              <w:rPr>
                <w:rFonts w:ascii="CG Times (W1)" w:hAnsi="CG Times (W1)"/>
                <w:spacing w:val="-3"/>
                <w:sz w:val="40"/>
              </w:rPr>
            </w:pPr>
            <w:r w:rsidRPr="00DB07DE">
              <w:rPr>
                <w:rFonts w:ascii="CG Times (W1)" w:hAnsi="CG Times (W1)"/>
                <w:spacing w:val="-3"/>
                <w:sz w:val="40"/>
              </w:rPr>
              <w:tab/>
              <w:t>O</w:t>
            </w:r>
          </w:p>
          <w:p w14:paraId="3E1A7B76"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p>
        </w:tc>
      </w:tr>
      <w:tr w:rsidR="00906683" w:rsidRPr="00DB07DE" w14:paraId="3CA55F2D" w14:textId="77777777">
        <w:tc>
          <w:tcPr>
            <w:tcW w:w="1872" w:type="dxa"/>
            <w:tcBorders>
              <w:top w:val="nil"/>
              <w:left w:val="nil"/>
              <w:bottom w:val="nil"/>
              <w:right w:val="nil"/>
            </w:tcBorders>
          </w:tcPr>
          <w:p w14:paraId="1150F4B5"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rPr>
                <w:rFonts w:ascii="CG Times (W1)" w:hAnsi="CG Times (W1)"/>
                <w:spacing w:val="-3"/>
                <w:sz w:val="40"/>
              </w:rPr>
            </w:pPr>
          </w:p>
          <w:p w14:paraId="69C871FC"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p>
        </w:tc>
        <w:tc>
          <w:tcPr>
            <w:tcW w:w="1872" w:type="dxa"/>
            <w:tcBorders>
              <w:top w:val="nil"/>
              <w:left w:val="nil"/>
              <w:bottom w:val="nil"/>
              <w:right w:val="nil"/>
            </w:tcBorders>
          </w:tcPr>
          <w:p w14:paraId="49C9AD28"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5904C4DA"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2700B990"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61DB7F09"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r>
      <w:tr w:rsidR="00906683" w:rsidRPr="00DB07DE" w14:paraId="60C7ED99" w14:textId="77777777">
        <w:tc>
          <w:tcPr>
            <w:tcW w:w="1872" w:type="dxa"/>
            <w:tcBorders>
              <w:top w:val="nil"/>
              <w:left w:val="nil"/>
              <w:bottom w:val="nil"/>
              <w:right w:val="nil"/>
            </w:tcBorders>
          </w:tcPr>
          <w:p w14:paraId="2F411232"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6E63E1A0"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08D3B2AF"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3C7AAB48"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4909BC7A" w14:textId="77777777" w:rsidR="00906683" w:rsidRPr="00DB07DE" w:rsidRDefault="00906683" w:rsidP="00D95DB4">
            <w:pPr>
              <w:tabs>
                <w:tab w:val="center" w:pos="816"/>
              </w:tabs>
              <w:suppressAutoHyphens/>
              <w:spacing w:before="90"/>
              <w:rPr>
                <w:rFonts w:ascii="CG Times (W1)" w:hAnsi="CG Times (W1)"/>
                <w:spacing w:val="-3"/>
                <w:sz w:val="40"/>
              </w:rPr>
            </w:pPr>
            <w:r w:rsidRPr="00DB07DE">
              <w:rPr>
                <w:rFonts w:ascii="CG Times (W1)" w:hAnsi="CG Times (W1)"/>
                <w:spacing w:val="-3"/>
                <w:sz w:val="40"/>
              </w:rPr>
              <w:tab/>
              <w:t>O</w:t>
            </w:r>
          </w:p>
          <w:p w14:paraId="15906D90"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p>
        </w:tc>
      </w:tr>
      <w:tr w:rsidR="00906683" w:rsidRPr="00DB07DE" w14:paraId="5B2C75D3" w14:textId="77777777">
        <w:tc>
          <w:tcPr>
            <w:tcW w:w="1872" w:type="dxa"/>
            <w:tcBorders>
              <w:top w:val="nil"/>
              <w:left w:val="nil"/>
              <w:bottom w:val="nil"/>
              <w:right w:val="nil"/>
            </w:tcBorders>
          </w:tcPr>
          <w:p w14:paraId="70F300F0"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rPr>
                <w:rFonts w:ascii="CG Times (W1)" w:hAnsi="CG Times (W1)"/>
                <w:spacing w:val="-3"/>
                <w:sz w:val="40"/>
              </w:rPr>
            </w:pPr>
          </w:p>
          <w:p w14:paraId="3577E8C8"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after="54"/>
              <w:rPr>
                <w:rFonts w:ascii="CG Times (W1)" w:hAnsi="CG Times (W1)"/>
                <w:spacing w:val="-3"/>
                <w:sz w:val="40"/>
              </w:rPr>
            </w:pPr>
          </w:p>
        </w:tc>
        <w:tc>
          <w:tcPr>
            <w:tcW w:w="1872" w:type="dxa"/>
            <w:tcBorders>
              <w:top w:val="nil"/>
              <w:left w:val="nil"/>
              <w:bottom w:val="nil"/>
              <w:right w:val="nil"/>
            </w:tcBorders>
          </w:tcPr>
          <w:p w14:paraId="542A0238"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6AA3F5B5"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2F161904"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7DCA7661"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r>
      <w:tr w:rsidR="00906683" w:rsidRPr="00DB07DE" w14:paraId="08E052D9" w14:textId="77777777">
        <w:tc>
          <w:tcPr>
            <w:tcW w:w="1872" w:type="dxa"/>
            <w:tcBorders>
              <w:top w:val="nil"/>
              <w:left w:val="nil"/>
              <w:bottom w:val="nil"/>
              <w:right w:val="nil"/>
            </w:tcBorders>
          </w:tcPr>
          <w:p w14:paraId="53B112F7"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4B317C79" w14:textId="77777777" w:rsidR="00906683" w:rsidRPr="00DB07DE" w:rsidRDefault="00906683" w:rsidP="00D95DB4">
            <w:pPr>
              <w:tabs>
                <w:tab w:val="right" w:leader="dot" w:pos="0"/>
                <w:tab w:val="left" w:pos="144"/>
                <w:tab w:val="left" w:pos="576"/>
                <w:tab w:val="left" w:pos="864"/>
                <w:tab w:val="left" w:pos="1152"/>
                <w:tab w:val="left" w:pos="5760"/>
              </w:tabs>
              <w:suppressAutoHyphens/>
              <w:spacing w:before="90" w:after="54"/>
              <w:rPr>
                <w:rFonts w:ascii="CG Times (W1)" w:hAnsi="CG Times (W1)"/>
                <w:spacing w:val="-3"/>
                <w:sz w:val="40"/>
              </w:rPr>
            </w:pPr>
          </w:p>
        </w:tc>
        <w:tc>
          <w:tcPr>
            <w:tcW w:w="1872" w:type="dxa"/>
            <w:tcBorders>
              <w:top w:val="nil"/>
              <w:left w:val="nil"/>
              <w:bottom w:val="nil"/>
              <w:right w:val="nil"/>
            </w:tcBorders>
          </w:tcPr>
          <w:p w14:paraId="448119A1"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c>
          <w:tcPr>
            <w:tcW w:w="1872" w:type="dxa"/>
            <w:tcBorders>
              <w:top w:val="nil"/>
              <w:left w:val="nil"/>
              <w:bottom w:val="nil"/>
              <w:right w:val="nil"/>
            </w:tcBorders>
          </w:tcPr>
          <w:p w14:paraId="27C11001"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r>
          </w:p>
        </w:tc>
        <w:tc>
          <w:tcPr>
            <w:tcW w:w="1872" w:type="dxa"/>
            <w:tcBorders>
              <w:top w:val="nil"/>
              <w:left w:val="nil"/>
              <w:bottom w:val="nil"/>
              <w:right w:val="nil"/>
            </w:tcBorders>
          </w:tcPr>
          <w:p w14:paraId="348FBA06" w14:textId="77777777" w:rsidR="00906683" w:rsidRPr="00DB07DE" w:rsidRDefault="00906683" w:rsidP="00D95DB4">
            <w:pPr>
              <w:tabs>
                <w:tab w:val="center" w:pos="816"/>
              </w:tabs>
              <w:suppressAutoHyphens/>
              <w:spacing w:before="90" w:after="54"/>
              <w:rPr>
                <w:rFonts w:ascii="CG Times (W1)" w:hAnsi="CG Times (W1)"/>
                <w:spacing w:val="-3"/>
                <w:sz w:val="40"/>
              </w:rPr>
            </w:pPr>
            <w:r w:rsidRPr="00DB07DE">
              <w:rPr>
                <w:rFonts w:ascii="CG Times (W1)" w:hAnsi="CG Times (W1)"/>
                <w:spacing w:val="-3"/>
                <w:sz w:val="40"/>
              </w:rPr>
              <w:tab/>
              <w:t>O</w:t>
            </w:r>
          </w:p>
        </w:tc>
      </w:tr>
    </w:tbl>
    <w:p w14:paraId="20D6FA11" w14:textId="77777777" w:rsidR="00906683" w:rsidRPr="00DB07DE" w:rsidRDefault="00906683" w:rsidP="00906683">
      <w:pPr>
        <w:tabs>
          <w:tab w:val="right" w:leader="dot" w:pos="0"/>
          <w:tab w:val="left" w:pos="144"/>
          <w:tab w:val="left" w:pos="576"/>
          <w:tab w:val="left" w:pos="864"/>
          <w:tab w:val="left" w:pos="1152"/>
          <w:tab w:val="left" w:pos="5760"/>
        </w:tabs>
        <w:suppressAutoHyphens/>
        <w:ind w:left="576"/>
        <w:jc w:val="both"/>
        <w:rPr>
          <w:rFonts w:ascii="Courier" w:hAnsi="Courier"/>
          <w:spacing w:val="-3"/>
          <w:sz w:val="32"/>
        </w:rPr>
      </w:pPr>
    </w:p>
    <w:p w14:paraId="72443098" w14:textId="77777777" w:rsidR="00906683" w:rsidRPr="00DB07DE" w:rsidRDefault="00906683" w:rsidP="00906683">
      <w:pPr>
        <w:rPr>
          <w:rFonts w:ascii="Courier" w:hAnsi="Courier"/>
          <w:sz w:val="32"/>
        </w:rPr>
      </w:pPr>
    </w:p>
    <w:p w14:paraId="3D092FEE" w14:textId="77777777" w:rsidR="00906683" w:rsidRPr="00DB07DE" w:rsidRDefault="00906683">
      <w:pPr>
        <w:rPr>
          <w:sz w:val="24"/>
          <w:szCs w:val="24"/>
        </w:rPr>
      </w:pPr>
    </w:p>
    <w:sectPr w:rsidR="00906683" w:rsidRPr="00DB07DE" w:rsidSect="00AA0CFD">
      <w:headerReference w:type="default" r:id="rId8"/>
      <w:footerReference w:type="default" r:id="rId9"/>
      <w:footerReference w:type="first" r:id="rId10"/>
      <w:pgSz w:w="12240" w:h="15840" w:code="1"/>
      <w:pgMar w:top="1440" w:right="1440" w:bottom="1440" w:left="1440" w:header="1440" w:footer="14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6B2F4" w14:textId="77777777" w:rsidR="0061622D" w:rsidRDefault="0061622D">
      <w:r>
        <w:separator/>
      </w:r>
    </w:p>
  </w:endnote>
  <w:endnote w:type="continuationSeparator" w:id="0">
    <w:p w14:paraId="4F738564" w14:textId="77777777" w:rsidR="0061622D" w:rsidRDefault="0061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3DCC" w14:textId="0D9C2FBA" w:rsidR="001140EE" w:rsidRDefault="00AD76D4">
    <w:r>
      <w:rPr>
        <w:noProof/>
      </w:rPr>
      <mc:AlternateContent>
        <mc:Choice Requires="wps">
          <w:drawing>
            <wp:anchor distT="0" distB="0" distL="114300" distR="114300" simplePos="0" relativeHeight="251657728" behindDoc="0" locked="0" layoutInCell="0" allowOverlap="1" wp14:anchorId="7510AC8A" wp14:editId="21AD3A24">
              <wp:simplePos x="0" y="0"/>
              <wp:positionH relativeFrom="page">
                <wp:posOffset>914400</wp:posOffset>
              </wp:positionH>
              <wp:positionV relativeFrom="paragraph">
                <wp:posOffset>152400</wp:posOffset>
              </wp:positionV>
              <wp:extent cx="5943600" cy="152400"/>
              <wp:effectExtent l="0" t="0" r="0" b="0"/>
              <wp:wrapNone/>
              <wp:docPr id="147077933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BB8283D" w14:textId="77777777" w:rsidR="001140EE" w:rsidRPr="0063519A" w:rsidRDefault="001140EE">
                          <w:pPr>
                            <w:tabs>
                              <w:tab w:val="center" w:pos="4680"/>
                              <w:tab w:val="right" w:pos="9360"/>
                            </w:tabs>
                          </w:pPr>
                          <w:r>
                            <w:tab/>
                          </w:r>
                          <w:r w:rsidRPr="0063519A">
                            <w:rPr>
                              <w:sz w:val="24"/>
                            </w:rPr>
                            <w:t xml:space="preserve">Page </w:t>
                          </w:r>
                          <w:r w:rsidR="00F42D9D" w:rsidRPr="0063519A">
                            <w:rPr>
                              <w:sz w:val="24"/>
                            </w:rPr>
                            <w:fldChar w:fldCharType="begin"/>
                          </w:r>
                          <w:r w:rsidRPr="0063519A">
                            <w:rPr>
                              <w:sz w:val="24"/>
                            </w:rPr>
                            <w:instrText>page \* arabic</w:instrText>
                          </w:r>
                          <w:r w:rsidR="00F42D9D" w:rsidRPr="0063519A">
                            <w:rPr>
                              <w:sz w:val="24"/>
                            </w:rPr>
                            <w:fldChar w:fldCharType="separate"/>
                          </w:r>
                          <w:r w:rsidR="003C568B">
                            <w:rPr>
                              <w:noProof/>
                              <w:sz w:val="24"/>
                            </w:rPr>
                            <w:t>2</w:t>
                          </w:r>
                          <w:r w:rsidR="00F42D9D" w:rsidRPr="0063519A">
                            <w:rPr>
                              <w:sz w:val="24"/>
                            </w:rPr>
                            <w:fldChar w:fldCharType="end"/>
                          </w:r>
                          <w:r w:rsidRPr="0063519A">
                            <w:rPr>
                              <w:sz w:val="24"/>
                            </w:rPr>
                            <w:t xml:space="preserve"> of </w:t>
                          </w:r>
                          <w:r w:rsidR="00F42D9D" w:rsidRPr="00523AFF">
                            <w:rPr>
                              <w:rStyle w:val="PageNumber"/>
                              <w:sz w:val="24"/>
                              <w:szCs w:val="24"/>
                            </w:rPr>
                            <w:fldChar w:fldCharType="begin"/>
                          </w:r>
                          <w:r w:rsidRPr="00523AFF">
                            <w:rPr>
                              <w:rStyle w:val="PageNumber"/>
                              <w:sz w:val="24"/>
                              <w:szCs w:val="24"/>
                            </w:rPr>
                            <w:instrText xml:space="preserve"> NUMPAGES </w:instrText>
                          </w:r>
                          <w:r w:rsidR="00F42D9D" w:rsidRPr="00523AFF">
                            <w:rPr>
                              <w:rStyle w:val="PageNumber"/>
                              <w:sz w:val="24"/>
                              <w:szCs w:val="24"/>
                            </w:rPr>
                            <w:fldChar w:fldCharType="separate"/>
                          </w:r>
                          <w:r w:rsidR="003C568B">
                            <w:rPr>
                              <w:rStyle w:val="PageNumber"/>
                              <w:noProof/>
                              <w:sz w:val="24"/>
                              <w:szCs w:val="24"/>
                            </w:rPr>
                            <w:t>4</w:t>
                          </w:r>
                          <w:r w:rsidR="00F42D9D" w:rsidRPr="00523AFF">
                            <w:rPr>
                              <w:rStyle w:val="PageNumber"/>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0AC8A" id="Rectangle 1" o:spid="_x0000_s1026" style="position:absolute;margin-left:1in;margin-top:12pt;width:468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" o:allowincell="f" filled="f" stroked="f" strokeweight="0">
              <v:textbox inset="0,0,0,0">
                <w:txbxContent>
                  <w:p w14:paraId="1BB8283D" w14:textId="77777777" w:rsidR="001140EE" w:rsidRPr="0063519A" w:rsidRDefault="001140EE">
                    <w:pPr>
                      <w:tabs>
                        <w:tab w:val="center" w:pos="4680"/>
                        <w:tab w:val="right" w:pos="9360"/>
                      </w:tabs>
                    </w:pPr>
                    <w:r>
                      <w:tab/>
                    </w:r>
                    <w:r w:rsidRPr="0063519A">
                      <w:rPr>
                        <w:sz w:val="24"/>
                      </w:rPr>
                      <w:t xml:space="preserve">Page </w:t>
                    </w:r>
                    <w:r w:rsidR="00F42D9D" w:rsidRPr="0063519A">
                      <w:rPr>
                        <w:sz w:val="24"/>
                      </w:rPr>
                      <w:fldChar w:fldCharType="begin"/>
                    </w:r>
                    <w:r w:rsidRPr="0063519A">
                      <w:rPr>
                        <w:sz w:val="24"/>
                      </w:rPr>
                      <w:instrText>page \* arabic</w:instrText>
                    </w:r>
                    <w:r w:rsidR="00F42D9D" w:rsidRPr="0063519A">
                      <w:rPr>
                        <w:sz w:val="24"/>
                      </w:rPr>
                      <w:fldChar w:fldCharType="separate"/>
                    </w:r>
                    <w:r w:rsidR="003C568B">
                      <w:rPr>
                        <w:noProof/>
                        <w:sz w:val="24"/>
                      </w:rPr>
                      <w:t>2</w:t>
                    </w:r>
                    <w:r w:rsidR="00F42D9D" w:rsidRPr="0063519A">
                      <w:rPr>
                        <w:sz w:val="24"/>
                      </w:rPr>
                      <w:fldChar w:fldCharType="end"/>
                    </w:r>
                    <w:r w:rsidRPr="0063519A">
                      <w:rPr>
                        <w:sz w:val="24"/>
                      </w:rPr>
                      <w:t xml:space="preserve"> of </w:t>
                    </w:r>
                    <w:r w:rsidR="00F42D9D" w:rsidRPr="00523AFF">
                      <w:rPr>
                        <w:rStyle w:val="PageNumber"/>
                        <w:sz w:val="24"/>
                        <w:szCs w:val="24"/>
                      </w:rPr>
                      <w:fldChar w:fldCharType="begin"/>
                    </w:r>
                    <w:r w:rsidRPr="00523AFF">
                      <w:rPr>
                        <w:rStyle w:val="PageNumber"/>
                        <w:sz w:val="24"/>
                        <w:szCs w:val="24"/>
                      </w:rPr>
                      <w:instrText xml:space="preserve"> NUMPAGES </w:instrText>
                    </w:r>
                    <w:r w:rsidR="00F42D9D" w:rsidRPr="00523AFF">
                      <w:rPr>
                        <w:rStyle w:val="PageNumber"/>
                        <w:sz w:val="24"/>
                        <w:szCs w:val="24"/>
                      </w:rPr>
                      <w:fldChar w:fldCharType="separate"/>
                    </w:r>
                    <w:r w:rsidR="003C568B">
                      <w:rPr>
                        <w:rStyle w:val="PageNumber"/>
                        <w:noProof/>
                        <w:sz w:val="24"/>
                        <w:szCs w:val="24"/>
                      </w:rPr>
                      <w:t>4</w:t>
                    </w:r>
                    <w:r w:rsidR="00F42D9D" w:rsidRPr="00523AFF">
                      <w:rPr>
                        <w:rStyle w:val="PageNumber"/>
                        <w:sz w:val="24"/>
                        <w:szCs w:val="24"/>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65114" w14:textId="77777777" w:rsidR="001140EE" w:rsidRPr="0063519A" w:rsidRDefault="001140EE">
    <w:pPr>
      <w:pStyle w:val="Footer"/>
      <w:rPr>
        <w:sz w:val="24"/>
        <w:szCs w:val="24"/>
      </w:rPr>
    </w:pPr>
  </w:p>
  <w:p w14:paraId="5EB1619A" w14:textId="77777777" w:rsidR="001140EE" w:rsidRPr="00523AFF" w:rsidRDefault="001140EE">
    <w:pPr>
      <w:pStyle w:val="Footer"/>
      <w:jc w:val="center"/>
      <w:rPr>
        <w:sz w:val="24"/>
        <w:szCs w:val="24"/>
      </w:rPr>
    </w:pPr>
    <w:r w:rsidRPr="00523AFF">
      <w:rPr>
        <w:sz w:val="24"/>
        <w:szCs w:val="24"/>
      </w:rPr>
      <w:t xml:space="preserve">Page </w:t>
    </w:r>
    <w:r w:rsidR="00F42D9D" w:rsidRPr="00523AFF">
      <w:rPr>
        <w:rStyle w:val="PageNumber"/>
        <w:sz w:val="24"/>
        <w:szCs w:val="24"/>
      </w:rPr>
      <w:fldChar w:fldCharType="begin"/>
    </w:r>
    <w:r w:rsidRPr="00523AFF">
      <w:rPr>
        <w:rStyle w:val="PageNumber"/>
        <w:sz w:val="24"/>
        <w:szCs w:val="24"/>
      </w:rPr>
      <w:instrText xml:space="preserve"> PAGE </w:instrText>
    </w:r>
    <w:r w:rsidR="00F42D9D" w:rsidRPr="00523AFF">
      <w:rPr>
        <w:rStyle w:val="PageNumber"/>
        <w:sz w:val="24"/>
        <w:szCs w:val="24"/>
      </w:rPr>
      <w:fldChar w:fldCharType="separate"/>
    </w:r>
    <w:r w:rsidR="003C568B">
      <w:rPr>
        <w:rStyle w:val="PageNumber"/>
        <w:noProof/>
        <w:sz w:val="24"/>
        <w:szCs w:val="24"/>
      </w:rPr>
      <w:t>1</w:t>
    </w:r>
    <w:r w:rsidR="00F42D9D" w:rsidRPr="00523AFF">
      <w:rPr>
        <w:rStyle w:val="PageNumber"/>
        <w:sz w:val="24"/>
        <w:szCs w:val="24"/>
      </w:rPr>
      <w:fldChar w:fldCharType="end"/>
    </w:r>
    <w:r w:rsidRPr="00523AFF">
      <w:rPr>
        <w:rStyle w:val="PageNumber"/>
        <w:sz w:val="24"/>
        <w:szCs w:val="24"/>
      </w:rPr>
      <w:t xml:space="preserve"> of </w:t>
    </w:r>
    <w:r w:rsidR="00950628">
      <w:rPr>
        <w:rStyle w:val="PageNumber"/>
        <w:sz w:val="24"/>
        <w:szCs w:val="24"/>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6703" w14:textId="77777777" w:rsidR="0061622D" w:rsidRDefault="0061622D">
      <w:r>
        <w:separator/>
      </w:r>
    </w:p>
  </w:footnote>
  <w:footnote w:type="continuationSeparator" w:id="0">
    <w:p w14:paraId="1410AA59" w14:textId="77777777" w:rsidR="0061622D" w:rsidRDefault="0061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D502" w14:textId="77777777" w:rsidR="001140EE" w:rsidRPr="0063519A" w:rsidRDefault="001140EE">
    <w:pPr>
      <w:pStyle w:val="Header"/>
      <w:jc w:val="right"/>
      <w:rPr>
        <w:sz w:val="18"/>
      </w:rPr>
    </w:pPr>
    <w:r w:rsidRPr="0063519A">
      <w:rPr>
        <w:sz w:val="18"/>
      </w:rPr>
      <w:t>MSMT 354</w:t>
    </w:r>
  </w:p>
  <w:p w14:paraId="28D9ACA8" w14:textId="77777777" w:rsidR="001140EE" w:rsidRPr="0063519A" w:rsidRDefault="001140EE">
    <w:pPr>
      <w:pStyle w:val="Header"/>
      <w:jc w:val="right"/>
      <w:rPr>
        <w:sz w:val="18"/>
      </w:rPr>
    </w:pPr>
    <w:r w:rsidRPr="0063519A">
      <w:rPr>
        <w:sz w:val="18"/>
      </w:rPr>
      <w:t xml:space="preserve">Rev. </w:t>
    </w:r>
    <w:r w:rsidR="00C21382">
      <w:rPr>
        <w:sz w:val="18"/>
      </w:rPr>
      <w:t>0</w:t>
    </w:r>
    <w:r w:rsidR="003C568B">
      <w:rPr>
        <w:sz w:val="18"/>
      </w:rPr>
      <w:t>3</w:t>
    </w:r>
    <w:r w:rsidR="00C21382">
      <w:rPr>
        <w:sz w:val="18"/>
      </w:rPr>
      <w:t>/12</w:t>
    </w:r>
  </w:p>
  <w:p w14:paraId="41C17755" w14:textId="77777777" w:rsidR="001140EE" w:rsidRPr="0063519A" w:rsidRDefault="001140EE">
    <w:pPr>
      <w:pStyle w:val="Header"/>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30D8"/>
    <w:multiLevelType w:val="hybridMultilevel"/>
    <w:tmpl w:val="E4844C7C"/>
    <w:lvl w:ilvl="0" w:tplc="91A60540">
      <w:start w:val="1"/>
      <w:numFmt w:val="decimal"/>
      <w:lvlText w:val="%1."/>
      <w:lvlJc w:val="left"/>
      <w:pPr>
        <w:ind w:left="570" w:hanging="420"/>
      </w:pPr>
      <w:rPr>
        <w:rFonts w:hint="default"/>
        <w:b/>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2144770A"/>
    <w:multiLevelType w:val="hybridMultilevel"/>
    <w:tmpl w:val="1004CB72"/>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496E34D2"/>
    <w:multiLevelType w:val="hybridMultilevel"/>
    <w:tmpl w:val="2C46C700"/>
    <w:lvl w:ilvl="0" w:tplc="91A60540">
      <w:start w:val="1"/>
      <w:numFmt w:val="decimal"/>
      <w:lvlText w:val="%1."/>
      <w:lvlJc w:val="left"/>
      <w:pPr>
        <w:ind w:left="57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6D4FDA"/>
    <w:multiLevelType w:val="hybridMultilevel"/>
    <w:tmpl w:val="2E12E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81BF8"/>
    <w:multiLevelType w:val="hybridMultilevel"/>
    <w:tmpl w:val="4EAEF06E"/>
    <w:lvl w:ilvl="0" w:tplc="04090019">
      <w:start w:val="1"/>
      <w:numFmt w:val="lowerLetter"/>
      <w:lvlText w:val="%1."/>
      <w:lvlJc w:val="left"/>
      <w:pPr>
        <w:ind w:left="930" w:hanging="360"/>
      </w:pPr>
      <w:rPr>
        <w:rFonts w:hint="default"/>
        <w:b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73DD2833"/>
    <w:multiLevelType w:val="hybridMultilevel"/>
    <w:tmpl w:val="AFF0283E"/>
    <w:lvl w:ilvl="0" w:tplc="A480456C">
      <w:start w:val="1"/>
      <w:numFmt w:val="decimal"/>
      <w:lvlText w:val="%1."/>
      <w:lvlJc w:val="left"/>
      <w:pPr>
        <w:ind w:left="510" w:hanging="360"/>
      </w:pPr>
      <w:rPr>
        <w:rFonts w:hint="default"/>
        <w:b/>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16cid:durableId="498888581">
    <w:abstractNumId w:val="4"/>
  </w:num>
  <w:num w:numId="2" w16cid:durableId="294484731">
    <w:abstractNumId w:val="1"/>
  </w:num>
  <w:num w:numId="3" w16cid:durableId="357854126">
    <w:abstractNumId w:val="3"/>
  </w:num>
  <w:num w:numId="4" w16cid:durableId="1861358663">
    <w:abstractNumId w:val="0"/>
  </w:num>
  <w:num w:numId="5" w16cid:durableId="943074014">
    <w:abstractNumId w:val="2"/>
  </w:num>
  <w:num w:numId="6" w16cid:durableId="15481078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19A"/>
    <w:rsid w:val="00035D92"/>
    <w:rsid w:val="000422EB"/>
    <w:rsid w:val="000F1397"/>
    <w:rsid w:val="00107407"/>
    <w:rsid w:val="00107CD9"/>
    <w:rsid w:val="001140EE"/>
    <w:rsid w:val="00135014"/>
    <w:rsid w:val="0017742E"/>
    <w:rsid w:val="001E3146"/>
    <w:rsid w:val="00233402"/>
    <w:rsid w:val="0025255B"/>
    <w:rsid w:val="00262C9E"/>
    <w:rsid w:val="002C57B1"/>
    <w:rsid w:val="00332E21"/>
    <w:rsid w:val="00333F0F"/>
    <w:rsid w:val="003641DB"/>
    <w:rsid w:val="003B4DF7"/>
    <w:rsid w:val="003C568B"/>
    <w:rsid w:val="003D76BB"/>
    <w:rsid w:val="00434202"/>
    <w:rsid w:val="004F77D5"/>
    <w:rsid w:val="00523AFF"/>
    <w:rsid w:val="005322F1"/>
    <w:rsid w:val="00533FAC"/>
    <w:rsid w:val="0055688A"/>
    <w:rsid w:val="00557B63"/>
    <w:rsid w:val="00565B4E"/>
    <w:rsid w:val="00590DB5"/>
    <w:rsid w:val="005E20F7"/>
    <w:rsid w:val="0061622D"/>
    <w:rsid w:val="0063519A"/>
    <w:rsid w:val="00657334"/>
    <w:rsid w:val="006D2208"/>
    <w:rsid w:val="00737CF3"/>
    <w:rsid w:val="007402D6"/>
    <w:rsid w:val="00747128"/>
    <w:rsid w:val="00764A82"/>
    <w:rsid w:val="008228F7"/>
    <w:rsid w:val="00880C21"/>
    <w:rsid w:val="008C409F"/>
    <w:rsid w:val="00906683"/>
    <w:rsid w:val="00937FAB"/>
    <w:rsid w:val="00950628"/>
    <w:rsid w:val="009A5693"/>
    <w:rsid w:val="009C779D"/>
    <w:rsid w:val="009D7322"/>
    <w:rsid w:val="00AA0CFD"/>
    <w:rsid w:val="00AC6FC2"/>
    <w:rsid w:val="00AD0ADC"/>
    <w:rsid w:val="00AD76D4"/>
    <w:rsid w:val="00B657F1"/>
    <w:rsid w:val="00B764C7"/>
    <w:rsid w:val="00BD02FE"/>
    <w:rsid w:val="00BF6D5A"/>
    <w:rsid w:val="00C21382"/>
    <w:rsid w:val="00CA7F22"/>
    <w:rsid w:val="00CE1936"/>
    <w:rsid w:val="00D95DB4"/>
    <w:rsid w:val="00DB07DE"/>
    <w:rsid w:val="00DB3B81"/>
    <w:rsid w:val="00E50202"/>
    <w:rsid w:val="00EB275C"/>
    <w:rsid w:val="00ED705B"/>
    <w:rsid w:val="00F42D9D"/>
    <w:rsid w:val="00F90C7A"/>
    <w:rsid w:val="00FC4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2C51C9"/>
  <w15:docId w15:val="{F889BF86-BE95-42A6-89B3-6AEEBAAB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CFD"/>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CFD"/>
    <w:pPr>
      <w:tabs>
        <w:tab w:val="center" w:pos="4320"/>
        <w:tab w:val="right" w:pos="8640"/>
      </w:tabs>
    </w:pPr>
  </w:style>
  <w:style w:type="paragraph" w:styleId="Footer">
    <w:name w:val="footer"/>
    <w:basedOn w:val="Normal"/>
    <w:rsid w:val="00AA0CFD"/>
    <w:pPr>
      <w:tabs>
        <w:tab w:val="center" w:pos="4320"/>
        <w:tab w:val="right" w:pos="8640"/>
      </w:tabs>
    </w:pPr>
  </w:style>
  <w:style w:type="character" w:styleId="PageNumber">
    <w:name w:val="page number"/>
    <w:basedOn w:val="DefaultParagraphFont"/>
    <w:rsid w:val="00AA0CFD"/>
  </w:style>
  <w:style w:type="table" w:styleId="TableGrid">
    <w:name w:val="Table Grid"/>
    <w:basedOn w:val="TableNormal"/>
    <w:rsid w:val="00737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20F7"/>
    <w:rPr>
      <w:rFonts w:ascii="Tahoma" w:hAnsi="Tahoma" w:cs="Tahoma"/>
      <w:sz w:val="16"/>
      <w:szCs w:val="16"/>
    </w:rPr>
  </w:style>
  <w:style w:type="character" w:customStyle="1" w:styleId="BalloonTextChar">
    <w:name w:val="Balloon Text Char"/>
    <w:link w:val="BalloonText"/>
    <w:uiPriority w:val="99"/>
    <w:semiHidden/>
    <w:rsid w:val="005E20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Sampling of Soil and Bank Run Materials for Approval of Borrow Sites</vt:lpstr>
    </vt:vector>
  </TitlesOfParts>
  <Company>MDOT SHA</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Sampling of Soil and Bank Run Materials for Approval of Borrow Sites</dc:title>
  <dc:subject>Maryland Standard Method of Test</dc:subject>
  <dc:creator>Office of Materials Technology</dc:creator>
  <cp:keywords/>
  <dc:description/>
  <cp:lastModifiedBy>Jon Porter</cp:lastModifiedBy>
  <cp:revision>12</cp:revision>
  <cp:lastPrinted>2012-03-05T18:00:00Z</cp:lastPrinted>
  <dcterms:created xsi:type="dcterms:W3CDTF">2012-03-05T16:06:00Z</dcterms:created>
  <dcterms:modified xsi:type="dcterms:W3CDTF">2026-03-10T14:03:00Z</dcterms:modified>
</cp:coreProperties>
</file>