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107B5" w14:textId="77777777" w:rsidR="00BC1332" w:rsidRPr="001E6275" w:rsidRDefault="00BC1332">
      <w:pPr>
        <w:rPr>
          <w:rFonts w:ascii="Calibri" w:hAnsi="Calibri" w:cs="Calibri"/>
        </w:rPr>
      </w:pPr>
    </w:p>
    <w:p w14:paraId="0A4156BE" w14:textId="7A77CB9D" w:rsidR="00B76CF2" w:rsidRPr="001E6275" w:rsidRDefault="007A0166">
      <w:pPr>
        <w:rPr>
          <w:rFonts w:ascii="Calibri" w:hAnsi="Calibri" w:cs="Calibri"/>
        </w:rPr>
      </w:pPr>
      <w:r w:rsidRPr="00E54341">
        <w:rPr>
          <w:rFonts w:eastAsia="Calibri"/>
          <w:noProof/>
        </w:rPr>
        <w:drawing>
          <wp:inline distT="0" distB="0" distL="0" distR="0" wp14:anchorId="1BE4FB89" wp14:editId="0E790B20">
            <wp:extent cx="5470525" cy="2862580"/>
            <wp:effectExtent l="0" t="0" r="0" b="0"/>
            <wp:docPr id="1" name="Picture 1" descr="MDOT SHA Cove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DOT SHA Cover 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0525" cy="2862580"/>
                    </a:xfrm>
                    <a:prstGeom prst="rect">
                      <a:avLst/>
                    </a:prstGeom>
                    <a:noFill/>
                    <a:ln>
                      <a:noFill/>
                    </a:ln>
                  </pic:spPr>
                </pic:pic>
              </a:graphicData>
            </a:graphic>
          </wp:inline>
        </w:drawing>
      </w:r>
    </w:p>
    <w:p w14:paraId="07A95C0B" w14:textId="77777777" w:rsidR="00B76CF2" w:rsidRPr="001E6275" w:rsidRDefault="00B76CF2">
      <w:pPr>
        <w:rPr>
          <w:rFonts w:ascii="Calibri" w:hAnsi="Calibri" w:cs="Calibri"/>
        </w:rPr>
      </w:pPr>
    </w:p>
    <w:p w14:paraId="073CBB23" w14:textId="77777777" w:rsidR="00B76CF2" w:rsidRPr="001E6275" w:rsidRDefault="00B76CF2">
      <w:pPr>
        <w:rPr>
          <w:rFonts w:ascii="Calibri" w:hAnsi="Calibri" w:cs="Calibri"/>
        </w:rPr>
      </w:pPr>
    </w:p>
    <w:p w14:paraId="3FE3D67A" w14:textId="77777777" w:rsidR="00B76CF2" w:rsidRPr="001E6275" w:rsidRDefault="00B76CF2" w:rsidP="00EC1CBF">
      <w:pPr>
        <w:jc w:val="center"/>
        <w:rPr>
          <w:rFonts w:ascii="Calibri" w:hAnsi="Calibri" w:cs="Calibri"/>
          <w:b/>
          <w:bCs/>
          <w:sz w:val="48"/>
          <w:szCs w:val="48"/>
        </w:rPr>
      </w:pPr>
      <w:r w:rsidRPr="001E6275">
        <w:rPr>
          <w:rFonts w:ascii="Calibri" w:hAnsi="Calibri" w:cs="Calibri"/>
          <w:b/>
          <w:bCs/>
          <w:sz w:val="48"/>
          <w:szCs w:val="48"/>
        </w:rPr>
        <w:t>Office of Materials Technology</w:t>
      </w:r>
    </w:p>
    <w:p w14:paraId="22A7D8F8" w14:textId="77777777" w:rsidR="00B76CF2" w:rsidRPr="001E6275" w:rsidRDefault="00B86266" w:rsidP="00EC1CBF">
      <w:pPr>
        <w:jc w:val="center"/>
        <w:rPr>
          <w:rFonts w:ascii="Calibri" w:hAnsi="Calibri" w:cs="Calibri"/>
          <w:b/>
          <w:bCs/>
          <w:sz w:val="48"/>
          <w:szCs w:val="48"/>
        </w:rPr>
      </w:pPr>
      <w:r>
        <w:rPr>
          <w:rFonts w:ascii="Calibri" w:hAnsi="Calibri" w:cs="Calibri"/>
          <w:b/>
          <w:bCs/>
          <w:sz w:val="48"/>
          <w:szCs w:val="48"/>
        </w:rPr>
        <w:t>Landscaping Soils</w:t>
      </w:r>
      <w:r w:rsidR="00B76CF2" w:rsidRPr="001E6275">
        <w:rPr>
          <w:rFonts w:ascii="Calibri" w:hAnsi="Calibri" w:cs="Calibri"/>
          <w:b/>
          <w:bCs/>
          <w:sz w:val="48"/>
          <w:szCs w:val="48"/>
        </w:rPr>
        <w:t xml:space="preserve"> </w:t>
      </w:r>
      <w:r w:rsidR="004411ED">
        <w:rPr>
          <w:rFonts w:ascii="Calibri" w:hAnsi="Calibri" w:cs="Calibri"/>
          <w:b/>
          <w:bCs/>
          <w:sz w:val="48"/>
          <w:szCs w:val="48"/>
        </w:rPr>
        <w:t>Procedure</w:t>
      </w:r>
      <w:r w:rsidR="00397AF6">
        <w:rPr>
          <w:rFonts w:ascii="Calibri" w:hAnsi="Calibri" w:cs="Calibri"/>
          <w:b/>
          <w:bCs/>
          <w:sz w:val="48"/>
          <w:szCs w:val="48"/>
        </w:rPr>
        <w:t xml:space="preserve"> </w:t>
      </w:r>
    </w:p>
    <w:p w14:paraId="1C3B62FC" w14:textId="77777777" w:rsidR="0061759F" w:rsidRPr="0061759F" w:rsidRDefault="0061759F" w:rsidP="00B76CF2">
      <w:pPr>
        <w:jc w:val="center"/>
        <w:rPr>
          <w:rFonts w:ascii="Calibri" w:hAnsi="Calibri" w:cs="Calibri"/>
          <w:b/>
          <w:bCs/>
          <w:sz w:val="20"/>
          <w:szCs w:val="20"/>
        </w:rPr>
      </w:pPr>
    </w:p>
    <w:p w14:paraId="2D511C90" w14:textId="77777777" w:rsidR="00773193" w:rsidRPr="001E6275" w:rsidRDefault="00773193" w:rsidP="00CF24A5">
      <w:pPr>
        <w:jc w:val="center"/>
        <w:rPr>
          <w:rFonts w:ascii="Calibri" w:hAnsi="Calibri" w:cs="Calibri"/>
          <w:b/>
          <w:bCs/>
          <w:sz w:val="48"/>
          <w:szCs w:val="48"/>
        </w:rPr>
      </w:pPr>
    </w:p>
    <w:p w14:paraId="1BC190F0" w14:textId="77777777" w:rsidR="006D7ACB" w:rsidRPr="001E6275" w:rsidRDefault="006D7ACB" w:rsidP="006D7ACB">
      <w:pPr>
        <w:jc w:val="center"/>
        <w:rPr>
          <w:rFonts w:ascii="Calibri" w:hAnsi="Calibri" w:cs="Calibri"/>
          <w:b/>
          <w:bCs/>
          <w:sz w:val="36"/>
          <w:szCs w:val="36"/>
        </w:rPr>
      </w:pPr>
      <w:r w:rsidRPr="001E6275">
        <w:rPr>
          <w:rFonts w:ascii="Calibri" w:hAnsi="Calibri" w:cs="Calibri"/>
          <w:b/>
          <w:bCs/>
          <w:sz w:val="36"/>
          <w:szCs w:val="36"/>
        </w:rPr>
        <w:t>Soils and Aggregate Technology Division</w:t>
      </w:r>
    </w:p>
    <w:p w14:paraId="6BE20BBF" w14:textId="77777777" w:rsidR="006D7ACB" w:rsidRPr="001E6275" w:rsidRDefault="006D7ACB" w:rsidP="006D7ACB">
      <w:pPr>
        <w:jc w:val="center"/>
        <w:rPr>
          <w:rFonts w:ascii="Calibri" w:hAnsi="Calibri" w:cs="Calibri"/>
          <w:b/>
          <w:bCs/>
          <w:sz w:val="36"/>
          <w:szCs w:val="36"/>
        </w:rPr>
      </w:pPr>
      <w:r w:rsidRPr="001E6275">
        <w:rPr>
          <w:rFonts w:ascii="Calibri" w:hAnsi="Calibri" w:cs="Calibri"/>
          <w:b/>
          <w:bCs/>
          <w:sz w:val="36"/>
          <w:szCs w:val="36"/>
        </w:rPr>
        <w:t>7450 Traffic Drive</w:t>
      </w:r>
    </w:p>
    <w:p w14:paraId="59E97FF1" w14:textId="77777777" w:rsidR="00FB221D" w:rsidRDefault="006D7ACB" w:rsidP="00F028DB">
      <w:pPr>
        <w:jc w:val="center"/>
        <w:rPr>
          <w:rFonts w:ascii="Calibri" w:hAnsi="Calibri" w:cs="Calibri"/>
          <w:b/>
          <w:bCs/>
          <w:sz w:val="32"/>
          <w:szCs w:val="32"/>
        </w:rPr>
        <w:sectPr w:rsidR="00FB221D" w:rsidSect="00CF030E">
          <w:headerReference w:type="default" r:id="rId12"/>
          <w:footerReference w:type="default" r:id="rId13"/>
          <w:footerReference w:type="first" r:id="rId14"/>
          <w:pgSz w:w="12240" w:h="15840"/>
          <w:pgMar w:top="1440" w:right="1800" w:bottom="1440" w:left="1800" w:header="720" w:footer="720" w:gutter="0"/>
          <w:pgNumType w:start="1"/>
          <w:cols w:space="720"/>
          <w:docGrid w:linePitch="360"/>
        </w:sectPr>
      </w:pPr>
      <w:r w:rsidRPr="001E6275">
        <w:rPr>
          <w:rFonts w:ascii="Calibri" w:hAnsi="Calibri" w:cs="Calibri"/>
          <w:b/>
          <w:bCs/>
          <w:sz w:val="36"/>
          <w:szCs w:val="36"/>
        </w:rPr>
        <w:t>Hanover, Maryland 21076</w:t>
      </w:r>
    </w:p>
    <w:p w14:paraId="6DDE2D92" w14:textId="77777777" w:rsidR="006D7ACB" w:rsidRPr="001E6275" w:rsidRDefault="006D7ACB" w:rsidP="006D7ACB">
      <w:pPr>
        <w:rPr>
          <w:rFonts w:ascii="Calibri" w:hAnsi="Calibri" w:cs="Calibri"/>
          <w:b/>
          <w:bCs/>
          <w:sz w:val="32"/>
          <w:szCs w:val="32"/>
        </w:rPr>
      </w:pPr>
    </w:p>
    <w:p w14:paraId="7F871EE4" w14:textId="77777777" w:rsidR="00B86266" w:rsidRDefault="00B86266" w:rsidP="0023002E">
      <w:pPr>
        <w:jc w:val="center"/>
        <w:rPr>
          <w:rFonts w:ascii="Calibri" w:hAnsi="Calibri" w:cs="Calibri"/>
          <w:b/>
          <w:bCs/>
          <w:sz w:val="36"/>
          <w:szCs w:val="36"/>
        </w:rPr>
      </w:pPr>
    </w:p>
    <w:p w14:paraId="7DB8FD8C" w14:textId="77777777" w:rsidR="00B86266" w:rsidRDefault="00B86266" w:rsidP="0023002E">
      <w:pPr>
        <w:jc w:val="center"/>
        <w:rPr>
          <w:rFonts w:ascii="Calibri" w:hAnsi="Calibri" w:cs="Calibri"/>
          <w:b/>
          <w:bCs/>
          <w:sz w:val="36"/>
          <w:szCs w:val="36"/>
        </w:rPr>
      </w:pPr>
    </w:p>
    <w:p w14:paraId="3CE3D347" w14:textId="77777777" w:rsidR="00B86266" w:rsidRPr="001E6275" w:rsidRDefault="00B86266" w:rsidP="00B86266">
      <w:pPr>
        <w:jc w:val="center"/>
        <w:rPr>
          <w:rFonts w:ascii="Calibri" w:hAnsi="Calibri" w:cs="Calibri"/>
          <w:b/>
          <w:bCs/>
          <w:sz w:val="48"/>
          <w:szCs w:val="48"/>
        </w:rPr>
      </w:pPr>
      <w:r>
        <w:rPr>
          <w:rFonts w:ascii="Calibri" w:hAnsi="Calibri" w:cs="Calibri"/>
          <w:b/>
          <w:bCs/>
          <w:sz w:val="48"/>
          <w:szCs w:val="48"/>
        </w:rPr>
        <w:t>Landscaping Soil</w:t>
      </w:r>
      <w:r w:rsidR="00F24B20">
        <w:rPr>
          <w:rFonts w:ascii="Calibri" w:hAnsi="Calibri" w:cs="Calibri"/>
          <w:b/>
          <w:bCs/>
          <w:sz w:val="48"/>
          <w:szCs w:val="48"/>
        </w:rPr>
        <w:t>s</w:t>
      </w:r>
      <w:r w:rsidR="00430894">
        <w:rPr>
          <w:rFonts w:ascii="Calibri" w:hAnsi="Calibri" w:cs="Calibri"/>
          <w:b/>
          <w:bCs/>
          <w:sz w:val="48"/>
          <w:szCs w:val="48"/>
        </w:rPr>
        <w:t xml:space="preserve"> </w:t>
      </w:r>
      <w:r w:rsidR="002D1485" w:rsidRPr="002D1485">
        <w:rPr>
          <w:rFonts w:ascii="Calibri" w:hAnsi="Calibri" w:cs="Calibri"/>
          <w:b/>
          <w:bCs/>
          <w:sz w:val="48"/>
          <w:szCs w:val="48"/>
        </w:rPr>
        <w:t xml:space="preserve">Eligibility </w:t>
      </w:r>
      <w:r w:rsidR="004411ED">
        <w:rPr>
          <w:rFonts w:ascii="Calibri" w:hAnsi="Calibri" w:cs="Calibri"/>
          <w:b/>
          <w:bCs/>
          <w:sz w:val="48"/>
          <w:szCs w:val="48"/>
        </w:rPr>
        <w:t>Procedure</w:t>
      </w:r>
      <w:r w:rsidR="00397AF6">
        <w:rPr>
          <w:rFonts w:ascii="Calibri" w:hAnsi="Calibri" w:cs="Calibri"/>
          <w:b/>
          <w:bCs/>
          <w:sz w:val="48"/>
          <w:szCs w:val="48"/>
        </w:rPr>
        <w:t xml:space="preserve"> and Producers</w:t>
      </w:r>
      <w:r w:rsidR="004411ED">
        <w:rPr>
          <w:rFonts w:ascii="Calibri" w:hAnsi="Calibri" w:cs="Calibri"/>
          <w:b/>
          <w:bCs/>
          <w:sz w:val="48"/>
          <w:szCs w:val="48"/>
        </w:rPr>
        <w:t xml:space="preserve"> </w:t>
      </w:r>
      <w:r w:rsidR="002D1485" w:rsidRPr="002D1485">
        <w:rPr>
          <w:rFonts w:ascii="Calibri" w:hAnsi="Calibri" w:cs="Calibri"/>
          <w:b/>
          <w:bCs/>
          <w:sz w:val="48"/>
          <w:szCs w:val="48"/>
        </w:rPr>
        <w:t>List</w:t>
      </w:r>
    </w:p>
    <w:p w14:paraId="0B2D2888" w14:textId="77777777" w:rsidR="00B86266" w:rsidRDefault="00B86266" w:rsidP="0023002E">
      <w:pPr>
        <w:jc w:val="center"/>
        <w:rPr>
          <w:rFonts w:ascii="Calibri" w:hAnsi="Calibri" w:cs="Calibri"/>
          <w:b/>
          <w:bCs/>
          <w:sz w:val="36"/>
          <w:szCs w:val="36"/>
        </w:rPr>
      </w:pPr>
    </w:p>
    <w:p w14:paraId="5E78A5CC" w14:textId="77777777" w:rsidR="00B86266" w:rsidRDefault="00B86266" w:rsidP="0023002E">
      <w:pPr>
        <w:jc w:val="center"/>
        <w:rPr>
          <w:rFonts w:ascii="Calibri" w:hAnsi="Calibri" w:cs="Calibri"/>
          <w:b/>
          <w:bCs/>
          <w:sz w:val="36"/>
          <w:szCs w:val="36"/>
        </w:rPr>
      </w:pPr>
      <w:r>
        <w:rPr>
          <w:rFonts w:ascii="Calibri" w:hAnsi="Calibri" w:cs="Calibri"/>
          <w:b/>
          <w:bCs/>
          <w:sz w:val="36"/>
          <w:szCs w:val="36"/>
        </w:rPr>
        <w:t>Contacts</w:t>
      </w:r>
    </w:p>
    <w:p w14:paraId="557D6C62" w14:textId="77777777" w:rsidR="00B86266" w:rsidRDefault="00B86266" w:rsidP="0023002E">
      <w:pPr>
        <w:jc w:val="center"/>
        <w:rPr>
          <w:rFonts w:ascii="Calibri" w:hAnsi="Calibri" w:cs="Calibri"/>
          <w:b/>
          <w:bCs/>
          <w:sz w:val="36"/>
          <w:szCs w:val="36"/>
        </w:rPr>
      </w:pPr>
    </w:p>
    <w:p w14:paraId="47B3CD4F" w14:textId="77777777" w:rsidR="00B86266" w:rsidRDefault="00B86266" w:rsidP="0023002E">
      <w:pPr>
        <w:jc w:val="center"/>
        <w:rPr>
          <w:rFonts w:ascii="Calibri" w:hAnsi="Calibri" w:cs="Calibri"/>
          <w:b/>
          <w:bCs/>
          <w:sz w:val="36"/>
          <w:szCs w:val="36"/>
        </w:rPr>
      </w:pPr>
    </w:p>
    <w:p w14:paraId="57D82424" w14:textId="77777777" w:rsidR="00025CF5" w:rsidRDefault="009946AE" w:rsidP="007C3747">
      <w:pPr>
        <w:jc w:val="center"/>
        <w:rPr>
          <w:rFonts w:ascii="Calibri" w:hAnsi="Calibri" w:cs="Calibri"/>
          <w:b/>
          <w:bCs/>
          <w:i/>
          <w:iCs/>
          <w:sz w:val="36"/>
          <w:szCs w:val="36"/>
        </w:rPr>
      </w:pPr>
      <w:r>
        <w:rPr>
          <w:rFonts w:ascii="Calibri" w:hAnsi="Calibri" w:cs="Calibri"/>
          <w:b/>
          <w:bCs/>
          <w:sz w:val="36"/>
          <w:szCs w:val="36"/>
        </w:rPr>
        <w:t xml:space="preserve">Dr. </w:t>
      </w:r>
      <w:r w:rsidR="00025CF5">
        <w:rPr>
          <w:rFonts w:ascii="Calibri" w:hAnsi="Calibri" w:cs="Calibri"/>
          <w:b/>
          <w:bCs/>
          <w:sz w:val="36"/>
          <w:szCs w:val="36"/>
        </w:rPr>
        <w:t xml:space="preserve">Intikhab Haider, </w:t>
      </w:r>
      <w:r w:rsidR="004920BB">
        <w:rPr>
          <w:rFonts w:ascii="Calibri" w:hAnsi="Calibri" w:cs="Calibri"/>
          <w:b/>
          <w:bCs/>
          <w:i/>
          <w:iCs/>
          <w:sz w:val="36"/>
          <w:szCs w:val="36"/>
        </w:rPr>
        <w:t>Division Chief</w:t>
      </w:r>
    </w:p>
    <w:p w14:paraId="19EF6E1E" w14:textId="77777777" w:rsidR="009174CC" w:rsidRDefault="00025CF5" w:rsidP="006D7ACB">
      <w:pPr>
        <w:jc w:val="center"/>
        <w:rPr>
          <w:rFonts w:ascii="Calibri" w:hAnsi="Calibri" w:cs="Calibri"/>
          <w:b/>
          <w:bCs/>
          <w:i/>
          <w:iCs/>
          <w:sz w:val="36"/>
          <w:szCs w:val="36"/>
          <w:u w:val="single"/>
        </w:rPr>
      </w:pPr>
      <w:r w:rsidRPr="00025CF5">
        <w:rPr>
          <w:rFonts w:ascii="Calibri" w:hAnsi="Calibri" w:cs="Calibri"/>
          <w:b/>
          <w:bCs/>
          <w:i/>
          <w:iCs/>
          <w:sz w:val="36"/>
          <w:szCs w:val="36"/>
        </w:rPr>
        <w:t>443</w:t>
      </w:r>
      <w:r>
        <w:rPr>
          <w:rFonts w:ascii="Calibri" w:hAnsi="Calibri" w:cs="Calibri"/>
          <w:b/>
          <w:bCs/>
          <w:i/>
          <w:iCs/>
          <w:sz w:val="36"/>
          <w:szCs w:val="36"/>
        </w:rPr>
        <w:t>-572-</w:t>
      </w:r>
      <w:r w:rsidR="004F40CB">
        <w:rPr>
          <w:rFonts w:ascii="Calibri" w:hAnsi="Calibri" w:cs="Calibri"/>
          <w:b/>
          <w:bCs/>
          <w:i/>
          <w:iCs/>
          <w:sz w:val="36"/>
          <w:szCs w:val="36"/>
        </w:rPr>
        <w:t>5162</w:t>
      </w:r>
      <w:r>
        <w:rPr>
          <w:rFonts w:ascii="Calibri" w:hAnsi="Calibri" w:cs="Calibri"/>
          <w:b/>
          <w:bCs/>
          <w:i/>
          <w:iCs/>
          <w:sz w:val="36"/>
          <w:szCs w:val="36"/>
        </w:rPr>
        <w:t xml:space="preserve"> or </w:t>
      </w:r>
      <w:hyperlink r:id="rId15" w:history="1">
        <w:r w:rsidRPr="0023325C">
          <w:rPr>
            <w:rStyle w:val="Hyperlink"/>
            <w:rFonts w:ascii="Calibri" w:hAnsi="Calibri" w:cs="Calibri"/>
            <w:b/>
            <w:bCs/>
            <w:i/>
            <w:iCs/>
            <w:sz w:val="36"/>
            <w:szCs w:val="36"/>
          </w:rPr>
          <w:t>ihaider2@mdot.maryland.gov</w:t>
        </w:r>
      </w:hyperlink>
      <w:r>
        <w:rPr>
          <w:rFonts w:ascii="Calibri" w:hAnsi="Calibri" w:cs="Calibri"/>
          <w:b/>
          <w:bCs/>
          <w:i/>
          <w:iCs/>
          <w:sz w:val="36"/>
          <w:szCs w:val="36"/>
          <w:u w:val="single"/>
        </w:rPr>
        <w:t xml:space="preserve"> </w:t>
      </w:r>
    </w:p>
    <w:p w14:paraId="1160441A" w14:textId="77777777" w:rsidR="004920BB" w:rsidRPr="002A3583" w:rsidRDefault="002A3583" w:rsidP="002A3583">
      <w:pPr>
        <w:jc w:val="center"/>
        <w:rPr>
          <w:rFonts w:ascii="Calibri" w:hAnsi="Calibri" w:cs="Calibri"/>
          <w:b/>
          <w:bCs/>
          <w:i/>
          <w:iCs/>
          <w:sz w:val="36"/>
          <w:szCs w:val="36"/>
        </w:rPr>
      </w:pPr>
      <w:r>
        <w:rPr>
          <w:rFonts w:ascii="Calibri" w:hAnsi="Calibri" w:cs="Calibri"/>
          <w:b/>
          <w:bCs/>
          <w:sz w:val="36"/>
          <w:szCs w:val="36"/>
        </w:rPr>
        <w:t>Amanuel Welderufael</w:t>
      </w:r>
      <w:r w:rsidR="004920BB" w:rsidRPr="001E6275">
        <w:rPr>
          <w:rFonts w:ascii="Calibri" w:hAnsi="Calibri" w:cs="Calibri"/>
          <w:b/>
          <w:bCs/>
          <w:sz w:val="36"/>
          <w:szCs w:val="36"/>
        </w:rPr>
        <w:t xml:space="preserve">, </w:t>
      </w:r>
      <w:r w:rsidR="004920BB" w:rsidRPr="00AE4FA5">
        <w:rPr>
          <w:rFonts w:ascii="Calibri" w:hAnsi="Calibri" w:cs="Calibri"/>
          <w:b/>
          <w:bCs/>
          <w:i/>
          <w:sz w:val="36"/>
          <w:szCs w:val="36"/>
        </w:rPr>
        <w:t>Assistant Division Chief</w:t>
      </w:r>
      <w:r w:rsidR="004920BB" w:rsidRPr="005152BC">
        <w:rPr>
          <w:rFonts w:ascii="Calibri" w:hAnsi="Calibri" w:cs="Calibri"/>
          <w:b/>
          <w:bCs/>
          <w:i/>
          <w:sz w:val="36"/>
          <w:szCs w:val="36"/>
        </w:rPr>
        <w:t xml:space="preserve"> Lab</w:t>
      </w:r>
      <w:r w:rsidR="004920BB">
        <w:rPr>
          <w:rFonts w:ascii="Calibri" w:hAnsi="Calibri" w:cs="Calibri"/>
          <w:b/>
          <w:bCs/>
          <w:i/>
          <w:sz w:val="36"/>
          <w:szCs w:val="36"/>
        </w:rPr>
        <w:t xml:space="preserve"> Operations</w:t>
      </w:r>
      <w:r w:rsidR="00A45E45">
        <w:rPr>
          <w:rFonts w:ascii="Calibri" w:hAnsi="Calibri" w:cs="Calibri"/>
          <w:b/>
          <w:bCs/>
          <w:i/>
          <w:iCs/>
          <w:sz w:val="36"/>
          <w:szCs w:val="36"/>
        </w:rPr>
        <w:t xml:space="preserve"> </w:t>
      </w:r>
      <w:r w:rsidR="004920BB" w:rsidRPr="001E6275">
        <w:rPr>
          <w:rFonts w:ascii="Calibri" w:hAnsi="Calibri" w:cs="Calibri"/>
          <w:b/>
          <w:bCs/>
          <w:i/>
          <w:iCs/>
          <w:sz w:val="36"/>
          <w:szCs w:val="36"/>
        </w:rPr>
        <w:t>443-572-5</w:t>
      </w:r>
      <w:r w:rsidR="004920BB">
        <w:rPr>
          <w:rFonts w:ascii="Calibri" w:hAnsi="Calibri" w:cs="Calibri"/>
          <w:b/>
          <w:bCs/>
          <w:i/>
          <w:iCs/>
          <w:sz w:val="36"/>
          <w:szCs w:val="36"/>
        </w:rPr>
        <w:t>276</w:t>
      </w:r>
      <w:r w:rsidR="004920BB" w:rsidRPr="001E6275">
        <w:rPr>
          <w:rFonts w:ascii="Calibri" w:hAnsi="Calibri" w:cs="Calibri"/>
          <w:b/>
          <w:bCs/>
          <w:i/>
          <w:iCs/>
          <w:sz w:val="36"/>
          <w:szCs w:val="36"/>
        </w:rPr>
        <w:t xml:space="preserve"> or </w:t>
      </w:r>
      <w:hyperlink r:id="rId16" w:history="1">
        <w:r w:rsidRPr="001C1DC3">
          <w:rPr>
            <w:rStyle w:val="Hyperlink"/>
            <w:rFonts w:ascii="Calibri" w:hAnsi="Calibri" w:cs="Calibri"/>
            <w:b/>
            <w:bCs/>
            <w:i/>
            <w:iCs/>
            <w:sz w:val="36"/>
            <w:szCs w:val="36"/>
          </w:rPr>
          <w:t>awelderufael@mdot.maryland.gov</w:t>
        </w:r>
      </w:hyperlink>
    </w:p>
    <w:p w14:paraId="35214CB2" w14:textId="77777777" w:rsidR="004920BB" w:rsidRDefault="004920BB" w:rsidP="006D7ACB">
      <w:pPr>
        <w:jc w:val="center"/>
        <w:rPr>
          <w:rFonts w:ascii="Calibri" w:hAnsi="Calibri" w:cs="Calibri"/>
          <w:b/>
          <w:bCs/>
          <w:i/>
          <w:iCs/>
          <w:sz w:val="36"/>
          <w:szCs w:val="36"/>
        </w:rPr>
      </w:pPr>
      <w:r w:rsidRPr="004920BB">
        <w:rPr>
          <w:rFonts w:ascii="Calibri" w:hAnsi="Calibri" w:cs="Calibri"/>
          <w:b/>
          <w:bCs/>
          <w:sz w:val="36"/>
          <w:szCs w:val="36"/>
        </w:rPr>
        <w:t>Benjamin Knipe</w:t>
      </w:r>
      <w:r>
        <w:rPr>
          <w:rFonts w:ascii="Calibri" w:hAnsi="Calibri" w:cs="Calibri"/>
          <w:b/>
          <w:bCs/>
          <w:sz w:val="36"/>
          <w:szCs w:val="36"/>
        </w:rPr>
        <w:t>,</w:t>
      </w:r>
      <w:r w:rsidRPr="004920BB">
        <w:rPr>
          <w:rFonts w:ascii="Calibri" w:hAnsi="Calibri" w:cs="Calibri"/>
          <w:b/>
          <w:bCs/>
          <w:sz w:val="36"/>
          <w:szCs w:val="36"/>
        </w:rPr>
        <w:t xml:space="preserve"> EIT., </w:t>
      </w:r>
      <w:r w:rsidRPr="004920BB">
        <w:rPr>
          <w:rFonts w:ascii="Calibri" w:hAnsi="Calibri" w:cs="Calibri"/>
          <w:b/>
          <w:bCs/>
          <w:i/>
          <w:iCs/>
          <w:sz w:val="36"/>
          <w:szCs w:val="36"/>
        </w:rPr>
        <w:t>Soils Lab Team Leader</w:t>
      </w:r>
    </w:p>
    <w:p w14:paraId="59882BCB" w14:textId="77777777" w:rsidR="004920BB" w:rsidRPr="004920BB" w:rsidRDefault="004920BB" w:rsidP="006D7ACB">
      <w:pPr>
        <w:jc w:val="center"/>
        <w:rPr>
          <w:rFonts w:ascii="Calibri" w:hAnsi="Calibri" w:cs="Calibri"/>
          <w:b/>
          <w:bCs/>
          <w:i/>
          <w:iCs/>
          <w:sz w:val="36"/>
          <w:szCs w:val="36"/>
        </w:rPr>
      </w:pPr>
      <w:r>
        <w:rPr>
          <w:rFonts w:ascii="Calibri" w:hAnsi="Calibri" w:cs="Calibri"/>
          <w:b/>
          <w:bCs/>
          <w:i/>
          <w:iCs/>
          <w:sz w:val="36"/>
          <w:szCs w:val="36"/>
        </w:rPr>
        <w:t xml:space="preserve">443-572-5055 or </w:t>
      </w:r>
      <w:hyperlink r:id="rId17" w:history="1">
        <w:r w:rsidRPr="005658D7">
          <w:rPr>
            <w:rStyle w:val="Hyperlink"/>
            <w:rFonts w:ascii="Calibri" w:hAnsi="Calibri" w:cs="Calibri"/>
            <w:b/>
            <w:bCs/>
            <w:i/>
            <w:iCs/>
            <w:sz w:val="36"/>
            <w:szCs w:val="36"/>
          </w:rPr>
          <w:t>bknipe@mdot.maryland.gov</w:t>
        </w:r>
      </w:hyperlink>
      <w:r>
        <w:rPr>
          <w:rFonts w:ascii="Calibri" w:hAnsi="Calibri" w:cs="Calibri"/>
          <w:b/>
          <w:bCs/>
          <w:i/>
          <w:iCs/>
          <w:sz w:val="36"/>
          <w:szCs w:val="36"/>
        </w:rPr>
        <w:t xml:space="preserve"> </w:t>
      </w:r>
    </w:p>
    <w:p w14:paraId="5804F07F" w14:textId="77777777" w:rsidR="004920BB" w:rsidRPr="004920BB" w:rsidRDefault="004920BB" w:rsidP="006D7ACB">
      <w:pPr>
        <w:jc w:val="center"/>
        <w:rPr>
          <w:rFonts w:ascii="Calibri" w:hAnsi="Calibri" w:cs="Calibri"/>
          <w:b/>
          <w:bCs/>
          <w:color w:val="4F81BD"/>
          <w:sz w:val="36"/>
          <w:szCs w:val="36"/>
        </w:rPr>
      </w:pPr>
    </w:p>
    <w:p w14:paraId="508B2B9A" w14:textId="77777777" w:rsidR="009174CC" w:rsidRDefault="009174CC" w:rsidP="006D7ACB">
      <w:pPr>
        <w:jc w:val="center"/>
        <w:rPr>
          <w:rFonts w:ascii="Calibri" w:hAnsi="Calibri" w:cs="Calibri"/>
          <w:b/>
          <w:bCs/>
          <w:color w:val="4F81BD"/>
          <w:sz w:val="36"/>
          <w:szCs w:val="36"/>
          <w:u w:val="single"/>
        </w:rPr>
      </w:pPr>
    </w:p>
    <w:p w14:paraId="06148944" w14:textId="77777777" w:rsidR="009174CC" w:rsidRDefault="009174CC" w:rsidP="006D7ACB">
      <w:pPr>
        <w:jc w:val="center"/>
        <w:rPr>
          <w:rFonts w:ascii="Calibri" w:hAnsi="Calibri" w:cs="Calibri"/>
          <w:b/>
          <w:bCs/>
          <w:color w:val="4F81BD"/>
          <w:sz w:val="36"/>
          <w:szCs w:val="36"/>
          <w:u w:val="single"/>
        </w:rPr>
      </w:pPr>
    </w:p>
    <w:p w14:paraId="5CE2B2C5" w14:textId="77777777" w:rsidR="0061759F" w:rsidRDefault="0061759F" w:rsidP="0061759F">
      <w:pPr>
        <w:rPr>
          <w:rFonts w:ascii="Calibri" w:hAnsi="Calibri" w:cs="Calibri"/>
          <w:b/>
          <w:bCs/>
          <w:color w:val="0000FF"/>
          <w:sz w:val="18"/>
          <w:szCs w:val="18"/>
          <w:u w:val="single"/>
        </w:rPr>
      </w:pPr>
    </w:p>
    <w:p w14:paraId="7FF10AD3" w14:textId="77777777" w:rsidR="00773193" w:rsidRPr="001955B3" w:rsidRDefault="00773193" w:rsidP="006D7ACB">
      <w:pPr>
        <w:jc w:val="center"/>
        <w:rPr>
          <w:rFonts w:ascii="Calibri" w:hAnsi="Calibri" w:cs="Calibri"/>
          <w:b/>
          <w:bCs/>
          <w:color w:val="0000FF"/>
          <w:sz w:val="36"/>
          <w:szCs w:val="36"/>
        </w:rPr>
      </w:pPr>
    </w:p>
    <w:p w14:paraId="5D3949FF" w14:textId="77777777" w:rsidR="006D7ACB" w:rsidRPr="001E6275" w:rsidRDefault="006D7ACB" w:rsidP="006D7ACB">
      <w:pPr>
        <w:jc w:val="center"/>
        <w:rPr>
          <w:rFonts w:ascii="Calibri" w:hAnsi="Calibri" w:cs="Calibri"/>
          <w:b/>
          <w:bCs/>
          <w:sz w:val="36"/>
          <w:szCs w:val="36"/>
        </w:rPr>
      </w:pPr>
      <w:r w:rsidRPr="001E6275">
        <w:rPr>
          <w:rFonts w:ascii="Calibri" w:hAnsi="Calibri" w:cs="Calibri"/>
          <w:b/>
          <w:bCs/>
          <w:sz w:val="36"/>
          <w:szCs w:val="36"/>
        </w:rPr>
        <w:t>Toll Free:  866-926-8501</w:t>
      </w:r>
    </w:p>
    <w:p w14:paraId="79D89386" w14:textId="77777777" w:rsidR="00A665F5" w:rsidRPr="0061759F" w:rsidRDefault="00A665F5" w:rsidP="00CF24A5">
      <w:pPr>
        <w:jc w:val="center"/>
        <w:rPr>
          <w:rFonts w:ascii="Calibri" w:hAnsi="Calibri" w:cs="Calibri"/>
          <w:b/>
          <w:bCs/>
          <w:sz w:val="20"/>
          <w:szCs w:val="20"/>
        </w:rPr>
      </w:pPr>
    </w:p>
    <w:p w14:paraId="04A07E5C" w14:textId="77777777" w:rsidR="0061759F" w:rsidRDefault="0061759F" w:rsidP="00CF24A5">
      <w:pPr>
        <w:jc w:val="center"/>
        <w:rPr>
          <w:rFonts w:ascii="Calibri" w:hAnsi="Calibri" w:cs="Calibri"/>
          <w:b/>
          <w:bCs/>
          <w:sz w:val="20"/>
          <w:szCs w:val="20"/>
        </w:rPr>
      </w:pPr>
    </w:p>
    <w:p w14:paraId="1C1C3A82" w14:textId="77777777" w:rsidR="0061759F" w:rsidRPr="0061759F" w:rsidRDefault="0061759F" w:rsidP="00CF24A5">
      <w:pPr>
        <w:jc w:val="center"/>
        <w:rPr>
          <w:rFonts w:ascii="Calibri" w:hAnsi="Calibri" w:cs="Calibri"/>
          <w:b/>
          <w:bCs/>
          <w:sz w:val="20"/>
          <w:szCs w:val="20"/>
        </w:rPr>
      </w:pPr>
    </w:p>
    <w:p w14:paraId="01FD51B7" w14:textId="77777777" w:rsidR="006834FF" w:rsidRPr="001E6275" w:rsidRDefault="006834FF" w:rsidP="00CF24A5">
      <w:pPr>
        <w:jc w:val="center"/>
        <w:rPr>
          <w:rFonts w:ascii="Calibri" w:hAnsi="Calibri" w:cs="Calibri"/>
          <w:b/>
          <w:bCs/>
          <w:sz w:val="48"/>
          <w:szCs w:val="48"/>
        </w:rPr>
      </w:pPr>
    </w:p>
    <w:p w14:paraId="6E348DB4" w14:textId="77777777" w:rsidR="00D6417A" w:rsidRPr="001E6275" w:rsidRDefault="00D6417A" w:rsidP="00CF24A5">
      <w:pPr>
        <w:jc w:val="center"/>
        <w:rPr>
          <w:rFonts w:ascii="Calibri" w:hAnsi="Calibri" w:cs="Calibri"/>
          <w:b/>
          <w:bCs/>
          <w:sz w:val="48"/>
          <w:szCs w:val="48"/>
        </w:rPr>
        <w:sectPr w:rsidR="00D6417A" w:rsidRPr="001E6275" w:rsidSect="00CF030E">
          <w:pgSz w:w="12240" w:h="15840"/>
          <w:pgMar w:top="1440" w:right="1800" w:bottom="1440" w:left="1800" w:header="720" w:footer="720" w:gutter="0"/>
          <w:pgNumType w:start="1"/>
          <w:cols w:space="720"/>
          <w:docGrid w:linePitch="360"/>
        </w:sectPr>
      </w:pPr>
    </w:p>
    <w:p w14:paraId="712D2362" w14:textId="77777777" w:rsidR="001C6A3C" w:rsidRPr="002A5C01" w:rsidRDefault="001C6A3C" w:rsidP="00DB35DF">
      <w:pPr>
        <w:pStyle w:val="Heading1"/>
        <w:spacing w:before="0"/>
        <w:jc w:val="center"/>
        <w:rPr>
          <w:rFonts w:ascii="Calibri" w:hAnsi="Calibri" w:cs="Calibri"/>
          <w:sz w:val="32"/>
          <w:szCs w:val="32"/>
        </w:rPr>
      </w:pPr>
      <w:r w:rsidRPr="002A5C01">
        <w:rPr>
          <w:rFonts w:ascii="Calibri" w:hAnsi="Calibri" w:cs="Calibri"/>
          <w:sz w:val="32"/>
          <w:szCs w:val="32"/>
        </w:rPr>
        <w:lastRenderedPageBreak/>
        <w:t>Mar</w:t>
      </w:r>
      <w:r w:rsidR="002E00B8">
        <w:rPr>
          <w:rFonts w:ascii="Calibri" w:hAnsi="Calibri" w:cs="Calibri"/>
          <w:sz w:val="32"/>
          <w:szCs w:val="32"/>
        </w:rPr>
        <w:t xml:space="preserve">yland Department of Transportation </w:t>
      </w:r>
      <w:r w:rsidRPr="002A5C01">
        <w:rPr>
          <w:rFonts w:ascii="Calibri" w:hAnsi="Calibri" w:cs="Calibri"/>
          <w:sz w:val="32"/>
          <w:szCs w:val="32"/>
        </w:rPr>
        <w:t>State Highway Administration</w:t>
      </w:r>
    </w:p>
    <w:p w14:paraId="6BB35438" w14:textId="77777777" w:rsidR="001C6A3C" w:rsidRPr="002A5C01" w:rsidRDefault="00B86266" w:rsidP="00DB35DF">
      <w:pPr>
        <w:pStyle w:val="Heading1"/>
        <w:spacing w:before="0"/>
        <w:jc w:val="center"/>
        <w:rPr>
          <w:rFonts w:ascii="Calibri" w:hAnsi="Calibri" w:cs="Calibri"/>
          <w:sz w:val="32"/>
          <w:szCs w:val="32"/>
        </w:rPr>
      </w:pPr>
      <w:r w:rsidRPr="002A5C01">
        <w:rPr>
          <w:rFonts w:ascii="Calibri" w:hAnsi="Calibri" w:cs="Calibri"/>
          <w:sz w:val="32"/>
          <w:szCs w:val="32"/>
        </w:rPr>
        <w:t>Landscaping Soil</w:t>
      </w:r>
      <w:r w:rsidR="00F5387B" w:rsidRPr="002A5C01">
        <w:rPr>
          <w:rFonts w:ascii="Calibri" w:hAnsi="Calibri" w:cs="Calibri"/>
          <w:sz w:val="32"/>
          <w:szCs w:val="32"/>
        </w:rPr>
        <w:t>s</w:t>
      </w:r>
      <w:r w:rsidR="00430894" w:rsidRPr="002A5C01">
        <w:rPr>
          <w:rFonts w:ascii="Calibri" w:hAnsi="Calibri" w:cs="Calibri"/>
          <w:sz w:val="32"/>
          <w:szCs w:val="32"/>
        </w:rPr>
        <w:t xml:space="preserve"> </w:t>
      </w:r>
      <w:r w:rsidR="002D1485">
        <w:rPr>
          <w:rFonts w:ascii="Calibri" w:hAnsi="Calibri" w:cs="Calibri"/>
          <w:sz w:val="32"/>
          <w:szCs w:val="32"/>
        </w:rPr>
        <w:t xml:space="preserve">Eligibility </w:t>
      </w:r>
      <w:r w:rsidR="00B87D69">
        <w:rPr>
          <w:rFonts w:ascii="Calibri" w:hAnsi="Calibri" w:cs="Calibri"/>
          <w:sz w:val="32"/>
          <w:szCs w:val="32"/>
        </w:rPr>
        <w:t xml:space="preserve">Procedure </w:t>
      </w:r>
    </w:p>
    <w:p w14:paraId="59B2DEA7" w14:textId="77777777" w:rsidR="002A5C01" w:rsidRPr="002A5C01" w:rsidRDefault="002A5C01" w:rsidP="00DB35DF">
      <w:pPr>
        <w:jc w:val="both"/>
      </w:pPr>
    </w:p>
    <w:p w14:paraId="3E14A5AD" w14:textId="77777777" w:rsidR="001C6A3C" w:rsidRPr="001E6275" w:rsidRDefault="00E11A9A" w:rsidP="00DB35DF">
      <w:pPr>
        <w:pStyle w:val="Heading1"/>
        <w:numPr>
          <w:ilvl w:val="0"/>
          <w:numId w:val="1"/>
        </w:numPr>
        <w:spacing w:before="0"/>
        <w:ind w:left="360"/>
        <w:jc w:val="both"/>
        <w:rPr>
          <w:rFonts w:ascii="Calibri" w:hAnsi="Calibri" w:cs="Calibri"/>
        </w:rPr>
      </w:pPr>
      <w:r w:rsidRPr="001E6275">
        <w:rPr>
          <w:rFonts w:ascii="Calibri" w:hAnsi="Calibri" w:cs="Calibri"/>
        </w:rPr>
        <w:t>I</w:t>
      </w:r>
      <w:r w:rsidR="00B77E4E">
        <w:rPr>
          <w:rFonts w:ascii="Calibri" w:hAnsi="Calibri" w:cs="Calibri"/>
        </w:rPr>
        <w:t>NT</w:t>
      </w:r>
      <w:r w:rsidR="00927EB7">
        <w:rPr>
          <w:rFonts w:ascii="Calibri" w:hAnsi="Calibri" w:cs="Calibri"/>
        </w:rPr>
        <w:t>R</w:t>
      </w:r>
      <w:r w:rsidR="00B77E4E">
        <w:rPr>
          <w:rFonts w:ascii="Calibri" w:hAnsi="Calibri" w:cs="Calibri"/>
        </w:rPr>
        <w:t>ODUCTION</w:t>
      </w:r>
    </w:p>
    <w:p w14:paraId="3924C519" w14:textId="77777777" w:rsidR="00F5387B" w:rsidRDefault="002E00B8" w:rsidP="00DB35DF">
      <w:pPr>
        <w:jc w:val="both"/>
        <w:rPr>
          <w:rFonts w:ascii="Calibri" w:hAnsi="Calibri"/>
          <w:color w:val="000000"/>
        </w:rPr>
      </w:pPr>
      <w:r>
        <w:rPr>
          <w:rFonts w:ascii="Calibri" w:hAnsi="Calibri"/>
          <w:color w:val="000000"/>
        </w:rPr>
        <w:t>Maryland Department of Transportation,</w:t>
      </w:r>
      <w:r w:rsidR="00F5387B" w:rsidRPr="00F5387B">
        <w:rPr>
          <w:rFonts w:ascii="Calibri" w:hAnsi="Calibri"/>
          <w:color w:val="000000"/>
        </w:rPr>
        <w:t xml:space="preserve"> State Highway Administration </w:t>
      </w:r>
      <w:r w:rsidR="00F5387B">
        <w:rPr>
          <w:rFonts w:ascii="Calibri" w:hAnsi="Calibri"/>
          <w:color w:val="000000"/>
        </w:rPr>
        <w:t xml:space="preserve">(the Administration) </w:t>
      </w:r>
      <w:r w:rsidR="00F5387B" w:rsidRPr="00F5387B">
        <w:rPr>
          <w:rFonts w:ascii="Calibri" w:hAnsi="Calibri"/>
          <w:color w:val="000000"/>
        </w:rPr>
        <w:t>has the responsibility to effectively and efficiently assure the quality of landscaping soils used on the Maryland roadway system</w:t>
      </w:r>
      <w:r w:rsidR="00B80FFE">
        <w:rPr>
          <w:rFonts w:ascii="Calibri" w:hAnsi="Calibri"/>
          <w:color w:val="000000"/>
        </w:rPr>
        <w:t>. Products placed</w:t>
      </w:r>
      <w:r w:rsidR="00F5387B" w:rsidRPr="00F5387B">
        <w:rPr>
          <w:rFonts w:ascii="Calibri" w:hAnsi="Calibri"/>
          <w:color w:val="000000"/>
        </w:rPr>
        <w:t xml:space="preserve"> </w:t>
      </w:r>
      <w:r w:rsidR="00B80FFE">
        <w:rPr>
          <w:rFonts w:ascii="Calibri" w:hAnsi="Calibri"/>
          <w:color w:val="000000"/>
        </w:rPr>
        <w:t xml:space="preserve">must </w:t>
      </w:r>
      <w:r w:rsidR="00F5387B" w:rsidRPr="00F5387B">
        <w:rPr>
          <w:rFonts w:ascii="Calibri" w:hAnsi="Calibri"/>
          <w:color w:val="000000"/>
        </w:rPr>
        <w:t xml:space="preserve">meet the system preservation, safety and environmental needs of the state's communities. </w:t>
      </w:r>
      <w:r w:rsidR="00F5387B">
        <w:rPr>
          <w:rFonts w:ascii="Calibri" w:hAnsi="Calibri"/>
          <w:color w:val="000000"/>
        </w:rPr>
        <w:t xml:space="preserve"> The Administration publish</w:t>
      </w:r>
      <w:r w:rsidR="004411ED">
        <w:rPr>
          <w:rFonts w:ascii="Calibri" w:hAnsi="Calibri"/>
          <w:color w:val="000000"/>
        </w:rPr>
        <w:t>es</w:t>
      </w:r>
      <w:r w:rsidR="00F5387B">
        <w:rPr>
          <w:rFonts w:ascii="Calibri" w:hAnsi="Calibri"/>
          <w:color w:val="000000"/>
        </w:rPr>
        <w:t xml:space="preserve"> this Landscaping Soils </w:t>
      </w:r>
      <w:r w:rsidR="002D1485" w:rsidRPr="002D1485">
        <w:rPr>
          <w:rFonts w:ascii="Calibri" w:hAnsi="Calibri"/>
          <w:color w:val="000000"/>
        </w:rPr>
        <w:t xml:space="preserve">Eligibility </w:t>
      </w:r>
      <w:r w:rsidR="004411ED">
        <w:rPr>
          <w:rFonts w:ascii="Calibri" w:hAnsi="Calibri"/>
          <w:color w:val="000000"/>
        </w:rPr>
        <w:t xml:space="preserve">procedure </w:t>
      </w:r>
      <w:r w:rsidR="00F5387B">
        <w:rPr>
          <w:rFonts w:ascii="Calibri" w:hAnsi="Calibri"/>
          <w:color w:val="000000"/>
        </w:rPr>
        <w:t xml:space="preserve"> as a tool for providing information and guidance on how</w:t>
      </w:r>
      <w:r w:rsidR="00B87D69">
        <w:rPr>
          <w:rFonts w:ascii="Calibri" w:hAnsi="Calibri"/>
          <w:color w:val="000000"/>
        </w:rPr>
        <w:t>,</w:t>
      </w:r>
      <w:r w:rsidR="00F5387B">
        <w:rPr>
          <w:rFonts w:ascii="Calibri" w:hAnsi="Calibri"/>
          <w:color w:val="000000"/>
        </w:rPr>
        <w:t xml:space="preserve"> </w:t>
      </w:r>
      <w:r w:rsidR="004411ED">
        <w:rPr>
          <w:rFonts w:ascii="Calibri" w:hAnsi="Calibri"/>
          <w:color w:val="000000"/>
        </w:rPr>
        <w:t xml:space="preserve">to become an </w:t>
      </w:r>
      <w:r w:rsidR="00B87D69">
        <w:rPr>
          <w:rFonts w:ascii="Calibri" w:hAnsi="Calibri"/>
          <w:color w:val="000000"/>
        </w:rPr>
        <w:t xml:space="preserve">MDOT SHA </w:t>
      </w:r>
      <w:r w:rsidR="004411ED">
        <w:rPr>
          <w:rFonts w:ascii="Calibri" w:hAnsi="Calibri"/>
          <w:color w:val="000000"/>
        </w:rPr>
        <w:t>eligible producer of landsca</w:t>
      </w:r>
      <w:r w:rsidR="00B87D69">
        <w:rPr>
          <w:rFonts w:ascii="Calibri" w:hAnsi="Calibri"/>
          <w:color w:val="000000"/>
        </w:rPr>
        <w:t xml:space="preserve">ping soils, and </w:t>
      </w:r>
      <w:r w:rsidR="00F5387B">
        <w:rPr>
          <w:rFonts w:ascii="Calibri" w:hAnsi="Calibri"/>
          <w:color w:val="000000"/>
        </w:rPr>
        <w:t>the quality of landscaping soils used on Maryland road projects can be assured</w:t>
      </w:r>
      <w:r w:rsidR="00F5387B" w:rsidRPr="00F5387B">
        <w:rPr>
          <w:rFonts w:ascii="Calibri" w:hAnsi="Calibri"/>
          <w:color w:val="000000"/>
        </w:rPr>
        <w:t>.</w:t>
      </w:r>
    </w:p>
    <w:p w14:paraId="52AA3576" w14:textId="77777777" w:rsidR="00F5387B" w:rsidRDefault="00F5387B" w:rsidP="00DB35DF">
      <w:pPr>
        <w:jc w:val="both"/>
        <w:rPr>
          <w:rFonts w:ascii="Calibri" w:hAnsi="Calibri"/>
          <w:color w:val="000000"/>
        </w:rPr>
      </w:pPr>
    </w:p>
    <w:p w14:paraId="66D1C07D" w14:textId="77777777" w:rsidR="009E5ED4" w:rsidRDefault="001C6A3C" w:rsidP="009E5ED4">
      <w:pPr>
        <w:jc w:val="both"/>
        <w:rPr>
          <w:rFonts w:ascii="Calibri" w:hAnsi="Calibri" w:cs="Calibri"/>
        </w:rPr>
      </w:pPr>
      <w:r w:rsidRPr="001E6275">
        <w:rPr>
          <w:rFonts w:ascii="Calibri" w:hAnsi="Calibri" w:cs="Calibri"/>
        </w:rPr>
        <w:t>Th</w:t>
      </w:r>
      <w:r w:rsidR="00BE6D82">
        <w:rPr>
          <w:rFonts w:ascii="Calibri" w:hAnsi="Calibri" w:cs="Calibri"/>
        </w:rPr>
        <w:t xml:space="preserve">is document </w:t>
      </w:r>
      <w:r w:rsidR="002D1485">
        <w:rPr>
          <w:rFonts w:ascii="Calibri" w:hAnsi="Calibri" w:cs="Calibri"/>
        </w:rPr>
        <w:t xml:space="preserve"> </w:t>
      </w:r>
      <w:r w:rsidR="00B250E9">
        <w:rPr>
          <w:rFonts w:ascii="Calibri" w:hAnsi="Calibri" w:cs="Calibri"/>
        </w:rPr>
        <w:t xml:space="preserve">contains a list of </w:t>
      </w:r>
      <w:r w:rsidR="002539FD">
        <w:rPr>
          <w:rFonts w:ascii="Calibri" w:hAnsi="Calibri" w:cs="Calibri"/>
        </w:rPr>
        <w:t xml:space="preserve">landscaping soil </w:t>
      </w:r>
      <w:r w:rsidR="00B250E9">
        <w:rPr>
          <w:rFonts w:ascii="Calibri" w:hAnsi="Calibri" w:cs="Calibri"/>
        </w:rPr>
        <w:t xml:space="preserve">producers </w:t>
      </w:r>
      <w:r w:rsidR="002539FD">
        <w:rPr>
          <w:rFonts w:ascii="Calibri" w:hAnsi="Calibri" w:cs="Calibri"/>
        </w:rPr>
        <w:t xml:space="preserve">(producers) </w:t>
      </w:r>
      <w:r w:rsidR="00053AD9">
        <w:rPr>
          <w:rFonts w:ascii="Calibri" w:hAnsi="Calibri" w:cs="Calibri"/>
        </w:rPr>
        <w:t xml:space="preserve">whose Furnished Topsoil and/or Bioretention Soil Mix (BSM) are qualified </w:t>
      </w:r>
      <w:r w:rsidR="002D1485">
        <w:rPr>
          <w:rFonts w:ascii="Calibri" w:hAnsi="Calibri" w:cs="Calibri"/>
        </w:rPr>
        <w:t>for</w:t>
      </w:r>
      <w:r w:rsidR="002B50CB">
        <w:rPr>
          <w:rFonts w:ascii="Calibri" w:hAnsi="Calibri" w:cs="Calibri"/>
        </w:rPr>
        <w:t xml:space="preserve"> use on the Administration</w:t>
      </w:r>
      <w:r w:rsidR="00F028DB">
        <w:rPr>
          <w:rFonts w:ascii="Calibri" w:hAnsi="Calibri" w:cs="Calibri"/>
        </w:rPr>
        <w:t>’</w:t>
      </w:r>
      <w:r w:rsidR="002B50CB">
        <w:rPr>
          <w:rFonts w:ascii="Calibri" w:hAnsi="Calibri" w:cs="Calibri"/>
        </w:rPr>
        <w:t xml:space="preserve"> project</w:t>
      </w:r>
      <w:r w:rsidR="00F028DB">
        <w:rPr>
          <w:rFonts w:ascii="Calibri" w:hAnsi="Calibri" w:cs="Calibri"/>
        </w:rPr>
        <w:t>s</w:t>
      </w:r>
      <w:r w:rsidR="002B50CB">
        <w:rPr>
          <w:rFonts w:ascii="Calibri" w:hAnsi="Calibri" w:cs="Calibri"/>
        </w:rPr>
        <w:t>.</w:t>
      </w:r>
      <w:r w:rsidR="00B250E9">
        <w:rPr>
          <w:rFonts w:ascii="Calibri" w:hAnsi="Calibri" w:cs="Calibri"/>
        </w:rPr>
        <w:t xml:space="preserve"> </w:t>
      </w:r>
      <w:r w:rsidR="0023002E">
        <w:rPr>
          <w:rFonts w:ascii="Calibri" w:hAnsi="Calibri" w:cs="Calibri"/>
        </w:rPr>
        <w:t>T</w:t>
      </w:r>
      <w:r w:rsidR="003D00A9">
        <w:rPr>
          <w:rFonts w:ascii="Calibri" w:hAnsi="Calibri" w:cs="Calibri"/>
        </w:rPr>
        <w:t xml:space="preserve">he </w:t>
      </w:r>
      <w:r w:rsidR="009946AE">
        <w:rPr>
          <w:rFonts w:ascii="Calibri" w:hAnsi="Calibri" w:cs="Calibri"/>
        </w:rPr>
        <w:t xml:space="preserve">prequalified </w:t>
      </w:r>
      <w:r w:rsidR="00DA60C8">
        <w:rPr>
          <w:rFonts w:ascii="Calibri" w:hAnsi="Calibri" w:cs="Calibri"/>
        </w:rPr>
        <w:t>l</w:t>
      </w:r>
      <w:r w:rsidR="002D1485" w:rsidRPr="00606017">
        <w:rPr>
          <w:rFonts w:ascii="Calibri" w:hAnsi="Calibri" w:cs="Calibri"/>
        </w:rPr>
        <w:t>ist</w:t>
      </w:r>
      <w:r w:rsidR="00B250E9">
        <w:rPr>
          <w:rFonts w:ascii="Calibri" w:hAnsi="Calibri" w:cs="Calibri"/>
        </w:rPr>
        <w:t xml:space="preserve"> </w:t>
      </w:r>
      <w:r w:rsidR="00DC62BE">
        <w:rPr>
          <w:rFonts w:ascii="Calibri" w:hAnsi="Calibri" w:cs="Calibri"/>
        </w:rPr>
        <w:t xml:space="preserve">will be updated </w:t>
      </w:r>
      <w:r w:rsidR="00A853A9">
        <w:rPr>
          <w:rFonts w:ascii="Calibri" w:hAnsi="Calibri" w:cs="Calibri"/>
        </w:rPr>
        <w:t xml:space="preserve">and published </w:t>
      </w:r>
      <w:r w:rsidR="00360380">
        <w:rPr>
          <w:rFonts w:ascii="Calibri" w:hAnsi="Calibri" w:cs="Calibri"/>
        </w:rPr>
        <w:t xml:space="preserve">on </w:t>
      </w:r>
      <w:r w:rsidR="00F058C3">
        <w:rPr>
          <w:rFonts w:ascii="Calibri" w:hAnsi="Calibri" w:cs="Calibri"/>
        </w:rPr>
        <w:t>a</w:t>
      </w:r>
      <w:r w:rsidR="00360380">
        <w:rPr>
          <w:rFonts w:ascii="Calibri" w:hAnsi="Calibri" w:cs="Calibri"/>
        </w:rPr>
        <w:t xml:space="preserve"> </w:t>
      </w:r>
      <w:r w:rsidR="009946AE">
        <w:rPr>
          <w:rFonts w:ascii="Calibri" w:hAnsi="Calibri" w:cs="Calibri"/>
        </w:rPr>
        <w:t>quarterly</w:t>
      </w:r>
      <w:r w:rsidR="004C2CAB">
        <w:rPr>
          <w:rFonts w:ascii="Calibri" w:hAnsi="Calibri" w:cs="Calibri"/>
        </w:rPr>
        <w:t xml:space="preserve"> </w:t>
      </w:r>
      <w:r w:rsidR="0077081F">
        <w:rPr>
          <w:rFonts w:ascii="Calibri" w:hAnsi="Calibri" w:cs="Calibri"/>
        </w:rPr>
        <w:t>basis</w:t>
      </w:r>
      <w:r w:rsidR="00DC62BE">
        <w:rPr>
          <w:rFonts w:ascii="Calibri" w:hAnsi="Calibri" w:cs="Calibri"/>
        </w:rPr>
        <w:t xml:space="preserve">. </w:t>
      </w:r>
      <w:r w:rsidR="00B250E9">
        <w:rPr>
          <w:rFonts w:ascii="Calibri" w:hAnsi="Calibri" w:cs="Calibri"/>
        </w:rPr>
        <w:t xml:space="preserve">The </w:t>
      </w:r>
      <w:r w:rsidR="004C2CAB">
        <w:rPr>
          <w:rFonts w:ascii="Calibri" w:hAnsi="Calibri" w:cs="Calibri"/>
        </w:rPr>
        <w:t xml:space="preserve">eligibility </w:t>
      </w:r>
      <w:r w:rsidR="00B250E9">
        <w:rPr>
          <w:rFonts w:ascii="Calibri" w:hAnsi="Calibri" w:cs="Calibri"/>
        </w:rPr>
        <w:t xml:space="preserve">of </w:t>
      </w:r>
      <w:r w:rsidR="004C2CAB">
        <w:rPr>
          <w:rFonts w:ascii="Calibri" w:hAnsi="Calibri" w:cs="Calibri"/>
        </w:rPr>
        <w:t>producers</w:t>
      </w:r>
      <w:r w:rsidR="00360380">
        <w:rPr>
          <w:rFonts w:ascii="Calibri" w:hAnsi="Calibri" w:cs="Calibri"/>
        </w:rPr>
        <w:t xml:space="preserve"> </w:t>
      </w:r>
      <w:r w:rsidR="0077081F">
        <w:rPr>
          <w:rFonts w:ascii="Calibri" w:hAnsi="Calibri" w:cs="Calibri"/>
        </w:rPr>
        <w:t xml:space="preserve">will be valid </w:t>
      </w:r>
      <w:r w:rsidR="00360380">
        <w:rPr>
          <w:rFonts w:ascii="Calibri" w:hAnsi="Calibri" w:cs="Calibri"/>
        </w:rPr>
        <w:t>for</w:t>
      </w:r>
      <w:r w:rsidR="00F83F16">
        <w:rPr>
          <w:rFonts w:ascii="Calibri" w:hAnsi="Calibri" w:cs="Calibri"/>
        </w:rPr>
        <w:t xml:space="preserve"> one year</w:t>
      </w:r>
      <w:r w:rsidR="00053AD9">
        <w:rPr>
          <w:rFonts w:ascii="Calibri" w:hAnsi="Calibri" w:cs="Calibri"/>
        </w:rPr>
        <w:t>;</w:t>
      </w:r>
      <w:r w:rsidR="00F83F16">
        <w:rPr>
          <w:rFonts w:ascii="Calibri" w:hAnsi="Calibri" w:cs="Calibri"/>
        </w:rPr>
        <w:t xml:space="preserve"> </w:t>
      </w:r>
      <w:r w:rsidR="009946AE">
        <w:rPr>
          <w:rFonts w:ascii="Calibri" w:hAnsi="Calibri" w:cs="Calibri"/>
        </w:rPr>
        <w:t>however,</w:t>
      </w:r>
      <w:r w:rsidR="00397AF6">
        <w:rPr>
          <w:rFonts w:ascii="Calibri" w:hAnsi="Calibri" w:cs="Calibri"/>
        </w:rPr>
        <w:t xml:space="preserve"> the nutrient management plan</w:t>
      </w:r>
      <w:r w:rsidR="00BE6D82">
        <w:rPr>
          <w:rFonts w:ascii="Calibri" w:hAnsi="Calibri" w:cs="Calibri"/>
        </w:rPr>
        <w:t xml:space="preserve"> (NMP)</w:t>
      </w:r>
      <w:r w:rsidR="00397AF6">
        <w:rPr>
          <w:rFonts w:ascii="Calibri" w:hAnsi="Calibri" w:cs="Calibri"/>
        </w:rPr>
        <w:t xml:space="preserve"> will be valid for</w:t>
      </w:r>
      <w:r w:rsidR="00360380">
        <w:rPr>
          <w:rFonts w:ascii="Calibri" w:hAnsi="Calibri" w:cs="Calibri"/>
        </w:rPr>
        <w:t xml:space="preserve"> </w:t>
      </w:r>
      <w:r w:rsidR="004920BB">
        <w:rPr>
          <w:rFonts w:ascii="Calibri" w:hAnsi="Calibri" w:cs="Calibri"/>
        </w:rPr>
        <w:t>six</w:t>
      </w:r>
      <w:r w:rsidR="00F028DB">
        <w:rPr>
          <w:rFonts w:ascii="Calibri" w:hAnsi="Calibri" w:cs="Calibri"/>
        </w:rPr>
        <w:t xml:space="preserve"> months</w:t>
      </w:r>
      <w:r w:rsidR="005174A8">
        <w:rPr>
          <w:rFonts w:ascii="Calibri" w:hAnsi="Calibri" w:cs="Calibri"/>
        </w:rPr>
        <w:t xml:space="preserve"> with an expiration date of</w:t>
      </w:r>
      <w:r w:rsidR="009946AE">
        <w:rPr>
          <w:rFonts w:ascii="Calibri" w:hAnsi="Calibri" w:cs="Calibri"/>
        </w:rPr>
        <w:t xml:space="preserve">  September 30</w:t>
      </w:r>
      <w:r w:rsidR="009946AE" w:rsidRPr="009946AE">
        <w:rPr>
          <w:rFonts w:ascii="Calibri" w:hAnsi="Calibri" w:cs="Calibri"/>
          <w:vertAlign w:val="superscript"/>
        </w:rPr>
        <w:t>th</w:t>
      </w:r>
      <w:r w:rsidR="009946AE">
        <w:rPr>
          <w:rFonts w:ascii="Calibri" w:hAnsi="Calibri" w:cs="Calibri"/>
        </w:rPr>
        <w:t xml:space="preserve"> and March 31</w:t>
      </w:r>
      <w:r w:rsidR="009946AE" w:rsidRPr="009946AE">
        <w:rPr>
          <w:rFonts w:ascii="Calibri" w:hAnsi="Calibri" w:cs="Calibri"/>
          <w:vertAlign w:val="superscript"/>
        </w:rPr>
        <w:t>st</w:t>
      </w:r>
      <w:r w:rsidR="009946AE">
        <w:rPr>
          <w:rFonts w:ascii="Calibri" w:hAnsi="Calibri" w:cs="Calibri"/>
        </w:rPr>
        <w:t xml:space="preserve"> respectively.</w:t>
      </w:r>
      <w:r w:rsidR="009C6C40">
        <w:rPr>
          <w:rFonts w:ascii="Calibri" w:hAnsi="Calibri" w:cs="Calibri"/>
        </w:rPr>
        <w:t xml:space="preserve"> </w:t>
      </w:r>
      <w:r w:rsidR="009E5ED4">
        <w:rPr>
          <w:rFonts w:ascii="Calibri" w:hAnsi="Calibri" w:cs="Calibri"/>
        </w:rPr>
        <w:t xml:space="preserve">The </w:t>
      </w:r>
      <w:r w:rsidR="009946AE">
        <w:rPr>
          <w:rFonts w:ascii="Calibri" w:hAnsi="Calibri" w:cs="Calibri"/>
        </w:rPr>
        <w:t xml:space="preserve">products that are qualified </w:t>
      </w:r>
      <w:r w:rsidR="009E5ED4">
        <w:rPr>
          <w:rFonts w:ascii="Calibri" w:hAnsi="Calibri" w:cs="Calibri"/>
        </w:rPr>
        <w:t xml:space="preserve">will be listed in the producers’ </w:t>
      </w:r>
      <w:r w:rsidR="009946AE">
        <w:rPr>
          <w:rFonts w:ascii="Calibri" w:hAnsi="Calibri" w:cs="Calibri"/>
        </w:rPr>
        <w:t>qualified</w:t>
      </w:r>
      <w:r w:rsidR="009E5ED4">
        <w:rPr>
          <w:rFonts w:ascii="Calibri" w:hAnsi="Calibri" w:cs="Calibri"/>
        </w:rPr>
        <w:t xml:space="preserve"> list. </w:t>
      </w:r>
      <w:r w:rsidR="00190A00">
        <w:rPr>
          <w:rFonts w:ascii="Calibri" w:hAnsi="Calibri" w:cs="Calibri"/>
        </w:rPr>
        <w:t xml:space="preserve">Failure to meet the SHA specification after testing on </w:t>
      </w:r>
      <w:r w:rsidR="009946AE">
        <w:rPr>
          <w:rFonts w:ascii="Calibri" w:hAnsi="Calibri" w:cs="Calibri"/>
        </w:rPr>
        <w:t>three</w:t>
      </w:r>
      <w:r w:rsidR="00190A00">
        <w:rPr>
          <w:rFonts w:ascii="Calibri" w:hAnsi="Calibri" w:cs="Calibri"/>
        </w:rPr>
        <w:t xml:space="preserve"> samples of same product (topsoil/BSM) </w:t>
      </w:r>
      <w:r w:rsidR="00DB5CFA">
        <w:rPr>
          <w:rFonts w:ascii="Calibri" w:hAnsi="Calibri" w:cs="Calibri"/>
        </w:rPr>
        <w:t xml:space="preserve">will </w:t>
      </w:r>
      <w:r w:rsidR="00190A00">
        <w:rPr>
          <w:rFonts w:ascii="Calibri" w:hAnsi="Calibri" w:cs="Calibri"/>
        </w:rPr>
        <w:t>cause delisting of that product and/or producer from the list.</w:t>
      </w:r>
      <w:r w:rsidR="00DB5CFA">
        <w:rPr>
          <w:rFonts w:ascii="Calibri" w:hAnsi="Calibri" w:cs="Calibri"/>
        </w:rPr>
        <w:t xml:space="preserve"> </w:t>
      </w:r>
      <w:r w:rsidR="00391CF2">
        <w:rPr>
          <w:rFonts w:ascii="Calibri" w:hAnsi="Calibri" w:cs="Calibri"/>
        </w:rPr>
        <w:t xml:space="preserve">The producer may be brought back in the eligibility list in next publication provided material (s) meets the MDOT SHA Specification. </w:t>
      </w:r>
    </w:p>
    <w:p w14:paraId="17D26656" w14:textId="77777777" w:rsidR="009E5ED4" w:rsidRDefault="009E5ED4" w:rsidP="00DB35DF">
      <w:pPr>
        <w:jc w:val="both"/>
        <w:rPr>
          <w:rFonts w:ascii="Calibri" w:hAnsi="Calibri" w:cs="Calibri"/>
        </w:rPr>
      </w:pPr>
    </w:p>
    <w:p w14:paraId="7DACAC6F" w14:textId="77777777" w:rsidR="009E5ED4" w:rsidRDefault="009E5ED4" w:rsidP="009E5ED4">
      <w:pPr>
        <w:jc w:val="both"/>
        <w:rPr>
          <w:rFonts w:ascii="Calibri" w:hAnsi="Calibri" w:cs="Calibri"/>
        </w:rPr>
      </w:pPr>
      <w:r>
        <w:rPr>
          <w:rFonts w:ascii="Calibri" w:hAnsi="Calibri" w:cs="Calibri"/>
        </w:rPr>
        <w:t xml:space="preserve">The Administration encourages producers to keep track of their records, including due dates </w:t>
      </w:r>
      <w:proofErr w:type="gramStart"/>
      <w:r>
        <w:rPr>
          <w:rFonts w:ascii="Calibri" w:hAnsi="Calibri" w:cs="Calibri"/>
        </w:rPr>
        <w:t>in order to</w:t>
      </w:r>
      <w:proofErr w:type="gramEnd"/>
      <w:r>
        <w:rPr>
          <w:rFonts w:ascii="Calibri" w:hAnsi="Calibri" w:cs="Calibri"/>
        </w:rPr>
        <w:t xml:space="preserve"> submit their requests for renewal on time.  Producers are responsible for informing the Soils and Aggregate Technology Division (SATD) of any changes to producer information, such as producer name, location of stockpiles, subsidiary producer’s name, and contact information. </w:t>
      </w:r>
    </w:p>
    <w:p w14:paraId="64600B31" w14:textId="77777777" w:rsidR="009E5ED4" w:rsidRDefault="009E5ED4" w:rsidP="009E5ED4">
      <w:pPr>
        <w:jc w:val="both"/>
        <w:rPr>
          <w:rFonts w:ascii="Calibri" w:hAnsi="Calibri" w:cs="Calibri"/>
        </w:rPr>
      </w:pPr>
    </w:p>
    <w:p w14:paraId="539A5428" w14:textId="77777777" w:rsidR="00B250E9" w:rsidRDefault="005174A8" w:rsidP="00DB35DF">
      <w:pPr>
        <w:jc w:val="both"/>
        <w:rPr>
          <w:rFonts w:ascii="Calibri" w:hAnsi="Calibri" w:cs="Calibri"/>
        </w:rPr>
      </w:pPr>
      <w:r>
        <w:rPr>
          <w:rFonts w:ascii="Calibri" w:hAnsi="Calibri" w:cs="Calibri"/>
        </w:rPr>
        <w:t>There will be an annual submittal period beginning forty-five days prior to the last day in July</w:t>
      </w:r>
      <w:r w:rsidR="001D2389">
        <w:rPr>
          <w:rFonts w:ascii="Calibri" w:hAnsi="Calibri" w:cs="Calibri"/>
        </w:rPr>
        <w:t xml:space="preserve"> (i.e. </w:t>
      </w:r>
      <w:r w:rsidR="00391CF2">
        <w:rPr>
          <w:rFonts w:ascii="Calibri" w:hAnsi="Calibri" w:cs="Calibri"/>
        </w:rPr>
        <w:t>June 15</w:t>
      </w:r>
      <w:r w:rsidR="001D2389">
        <w:rPr>
          <w:rFonts w:ascii="Calibri" w:hAnsi="Calibri" w:cs="Calibri"/>
        </w:rPr>
        <w:t>)</w:t>
      </w:r>
      <w:r>
        <w:rPr>
          <w:rFonts w:ascii="Calibri" w:hAnsi="Calibri" w:cs="Calibri"/>
        </w:rPr>
        <w:t xml:space="preserve">. You may become </w:t>
      </w:r>
      <w:r w:rsidR="00F83F16">
        <w:rPr>
          <w:rFonts w:ascii="Calibri" w:hAnsi="Calibri" w:cs="Calibri"/>
        </w:rPr>
        <w:t xml:space="preserve">an </w:t>
      </w:r>
      <w:r>
        <w:rPr>
          <w:rFonts w:ascii="Calibri" w:hAnsi="Calibri" w:cs="Calibri"/>
        </w:rPr>
        <w:t>eligible</w:t>
      </w:r>
      <w:r w:rsidR="009C6C40">
        <w:rPr>
          <w:rFonts w:ascii="Calibri" w:hAnsi="Calibri" w:cs="Calibri"/>
        </w:rPr>
        <w:t xml:space="preserve"> producer</w:t>
      </w:r>
      <w:r>
        <w:rPr>
          <w:rFonts w:ascii="Calibri" w:hAnsi="Calibri" w:cs="Calibri"/>
        </w:rPr>
        <w:t xml:space="preserve"> at any time in the year however your eligib</w:t>
      </w:r>
      <w:r w:rsidR="002B50CB">
        <w:rPr>
          <w:rFonts w:ascii="Calibri" w:hAnsi="Calibri" w:cs="Calibri"/>
        </w:rPr>
        <w:t>ility</w:t>
      </w:r>
      <w:r>
        <w:rPr>
          <w:rFonts w:ascii="Calibri" w:hAnsi="Calibri" w:cs="Calibri"/>
        </w:rPr>
        <w:t xml:space="preserve"> will expire on the last day</w:t>
      </w:r>
      <w:r w:rsidR="009C6C40">
        <w:rPr>
          <w:rFonts w:ascii="Calibri" w:hAnsi="Calibri" w:cs="Calibri"/>
        </w:rPr>
        <w:t xml:space="preserve"> </w:t>
      </w:r>
      <w:r>
        <w:rPr>
          <w:rFonts w:ascii="Calibri" w:hAnsi="Calibri" w:cs="Calibri"/>
        </w:rPr>
        <w:t>in July</w:t>
      </w:r>
      <w:r w:rsidR="002B50CB">
        <w:rPr>
          <w:rFonts w:ascii="Calibri" w:hAnsi="Calibri" w:cs="Calibri"/>
        </w:rPr>
        <w:t xml:space="preserve"> regardless of when you submit your information</w:t>
      </w:r>
      <w:r>
        <w:rPr>
          <w:rFonts w:ascii="Calibri" w:hAnsi="Calibri" w:cs="Calibri"/>
        </w:rPr>
        <w:t xml:space="preserve">. </w:t>
      </w:r>
      <w:r w:rsidR="0077081F">
        <w:rPr>
          <w:rFonts w:ascii="Calibri" w:hAnsi="Calibri" w:cs="Calibri"/>
        </w:rPr>
        <w:t xml:space="preserve">  </w:t>
      </w:r>
    </w:p>
    <w:p w14:paraId="629B57F3" w14:textId="77777777" w:rsidR="00B250E9" w:rsidRDefault="00B250E9" w:rsidP="00DB35DF">
      <w:pPr>
        <w:jc w:val="both"/>
        <w:rPr>
          <w:rFonts w:ascii="Calibri" w:hAnsi="Calibri" w:cs="Calibri"/>
        </w:rPr>
      </w:pPr>
    </w:p>
    <w:p w14:paraId="7C89E1CF" w14:textId="77777777" w:rsidR="0085498B" w:rsidRPr="00B77E4E" w:rsidRDefault="0085498B" w:rsidP="00DB35DF">
      <w:pPr>
        <w:pStyle w:val="Heading1"/>
        <w:numPr>
          <w:ilvl w:val="0"/>
          <w:numId w:val="1"/>
        </w:numPr>
        <w:spacing w:before="0"/>
        <w:ind w:left="360"/>
        <w:jc w:val="both"/>
        <w:rPr>
          <w:rFonts w:ascii="Calibri" w:hAnsi="Calibri" w:cs="Calibri"/>
          <w:caps/>
        </w:rPr>
      </w:pPr>
      <w:r w:rsidRPr="00B77E4E">
        <w:rPr>
          <w:rFonts w:ascii="Calibri" w:hAnsi="Calibri" w:cs="Calibri"/>
          <w:caps/>
        </w:rPr>
        <w:t xml:space="preserve">Process for </w:t>
      </w:r>
      <w:r w:rsidR="001D2389">
        <w:rPr>
          <w:rFonts w:ascii="Calibri" w:hAnsi="Calibri" w:cs="Calibri"/>
          <w:caps/>
        </w:rPr>
        <w:t xml:space="preserve">prodUcer </w:t>
      </w:r>
      <w:r w:rsidRPr="00B77E4E">
        <w:rPr>
          <w:rFonts w:ascii="Calibri" w:hAnsi="Calibri" w:cs="Calibri"/>
          <w:caps/>
        </w:rPr>
        <w:t xml:space="preserve">Listing as an Eligible </w:t>
      </w:r>
      <w:r w:rsidR="00B77E4E" w:rsidRPr="00B77E4E">
        <w:rPr>
          <w:rFonts w:ascii="Calibri" w:hAnsi="Calibri" w:cs="Calibri"/>
          <w:caps/>
        </w:rPr>
        <w:t xml:space="preserve">Source of </w:t>
      </w:r>
      <w:r w:rsidRPr="00B77E4E">
        <w:rPr>
          <w:rFonts w:ascii="Calibri" w:hAnsi="Calibri" w:cs="Calibri"/>
          <w:caps/>
        </w:rPr>
        <w:t>Landscaping Soil</w:t>
      </w:r>
      <w:r w:rsidR="00B77E4E" w:rsidRPr="00B77E4E">
        <w:rPr>
          <w:rFonts w:ascii="Calibri" w:hAnsi="Calibri" w:cs="Calibri"/>
          <w:caps/>
        </w:rPr>
        <w:t>s</w:t>
      </w:r>
    </w:p>
    <w:p w14:paraId="50A8CEEA" w14:textId="77777777" w:rsidR="0085498B" w:rsidRPr="0085498B" w:rsidRDefault="0085498B" w:rsidP="00DB35DF">
      <w:pPr>
        <w:jc w:val="both"/>
        <w:rPr>
          <w:rFonts w:ascii="Calibri" w:hAnsi="Calibri" w:cs="Calibri"/>
          <w:b/>
          <w:bCs/>
        </w:rPr>
      </w:pPr>
    </w:p>
    <w:p w14:paraId="7716C5A4" w14:textId="77777777" w:rsidR="00B77E4E" w:rsidRPr="00B77E4E" w:rsidRDefault="00B77E4E" w:rsidP="00DB35DF">
      <w:pPr>
        <w:pStyle w:val="ListParagraph"/>
        <w:numPr>
          <w:ilvl w:val="1"/>
          <w:numId w:val="14"/>
        </w:numPr>
        <w:ind w:left="540" w:hanging="540"/>
        <w:jc w:val="both"/>
        <w:rPr>
          <w:rFonts w:ascii="Calibri" w:hAnsi="Calibri" w:cs="Calibri"/>
          <w:b/>
          <w:bCs/>
          <w:color w:val="336699"/>
          <w:sz w:val="28"/>
          <w:szCs w:val="28"/>
        </w:rPr>
      </w:pPr>
      <w:r w:rsidRPr="00B77E4E">
        <w:rPr>
          <w:rFonts w:ascii="Calibri" w:hAnsi="Calibri" w:cs="Calibri"/>
          <w:b/>
          <w:bCs/>
          <w:color w:val="336699"/>
          <w:sz w:val="28"/>
          <w:szCs w:val="28"/>
        </w:rPr>
        <w:t>P</w:t>
      </w:r>
      <w:r>
        <w:rPr>
          <w:rFonts w:ascii="Calibri" w:hAnsi="Calibri" w:cs="Calibri"/>
          <w:b/>
          <w:bCs/>
          <w:color w:val="336699"/>
          <w:sz w:val="28"/>
          <w:szCs w:val="28"/>
        </w:rPr>
        <w:t>RODUCER REQUIREMENTS</w:t>
      </w:r>
    </w:p>
    <w:p w14:paraId="3FA90E3A" w14:textId="77777777" w:rsidR="0085498B" w:rsidRPr="001E6275" w:rsidRDefault="00B77E4E" w:rsidP="00DB35DF">
      <w:pPr>
        <w:pStyle w:val="ListParagraph"/>
        <w:numPr>
          <w:ilvl w:val="2"/>
          <w:numId w:val="14"/>
        </w:numPr>
        <w:jc w:val="both"/>
        <w:rPr>
          <w:rFonts w:ascii="Calibri" w:hAnsi="Calibri" w:cs="Calibri"/>
          <w:b/>
          <w:bCs/>
          <w:sz w:val="28"/>
          <w:szCs w:val="28"/>
        </w:rPr>
      </w:pPr>
      <w:r>
        <w:rPr>
          <w:rFonts w:ascii="Calibri" w:hAnsi="Calibri" w:cs="Calibri"/>
          <w:b/>
          <w:bCs/>
          <w:sz w:val="28"/>
          <w:szCs w:val="28"/>
        </w:rPr>
        <w:t xml:space="preserve">Submission of </w:t>
      </w:r>
      <w:r w:rsidR="0085498B" w:rsidRPr="001E6275">
        <w:rPr>
          <w:rFonts w:ascii="Calibri" w:hAnsi="Calibri" w:cs="Calibri"/>
          <w:b/>
          <w:bCs/>
          <w:sz w:val="28"/>
          <w:szCs w:val="28"/>
        </w:rPr>
        <w:t>Written Request</w:t>
      </w:r>
    </w:p>
    <w:p w14:paraId="5393A567" w14:textId="77777777" w:rsidR="0085498B" w:rsidRPr="001E6275" w:rsidRDefault="0085498B" w:rsidP="00DB35DF">
      <w:pPr>
        <w:jc w:val="both"/>
        <w:rPr>
          <w:rFonts w:ascii="Calibri" w:hAnsi="Calibri" w:cs="Calibri"/>
        </w:rPr>
      </w:pPr>
      <w:r w:rsidRPr="001E6275">
        <w:rPr>
          <w:rFonts w:ascii="Calibri" w:hAnsi="Calibri" w:cs="Calibri"/>
        </w:rPr>
        <w:lastRenderedPageBreak/>
        <w:t xml:space="preserve">The producer shall submit a written </w:t>
      </w:r>
      <w:r w:rsidRPr="0085498B">
        <w:rPr>
          <w:rFonts w:ascii="Calibri" w:hAnsi="Calibri" w:cs="Calibri"/>
        </w:rPr>
        <w:t>request to</w:t>
      </w:r>
      <w:r>
        <w:rPr>
          <w:rFonts w:ascii="Calibri" w:hAnsi="Calibri" w:cs="Calibri"/>
        </w:rPr>
        <w:t xml:space="preserve"> be considered as an eligible source </w:t>
      </w:r>
      <w:r w:rsidR="001D2389">
        <w:rPr>
          <w:rFonts w:ascii="Calibri" w:hAnsi="Calibri" w:cs="Calibri"/>
        </w:rPr>
        <w:t xml:space="preserve">of landscaping soils </w:t>
      </w:r>
      <w:r w:rsidRPr="001E6275">
        <w:rPr>
          <w:rFonts w:ascii="Calibri" w:hAnsi="Calibri" w:cs="Calibri"/>
        </w:rPr>
        <w:t>to:</w:t>
      </w:r>
    </w:p>
    <w:p w14:paraId="623D548E" w14:textId="77777777" w:rsidR="0085498B" w:rsidRPr="001E6275" w:rsidRDefault="0085498B" w:rsidP="00DB35DF">
      <w:pPr>
        <w:jc w:val="both"/>
        <w:rPr>
          <w:rFonts w:ascii="Calibri" w:hAnsi="Calibri" w:cs="Calibri"/>
        </w:rPr>
      </w:pPr>
    </w:p>
    <w:p w14:paraId="65E1BA41" w14:textId="77777777" w:rsidR="0085498B" w:rsidRPr="001E6275" w:rsidRDefault="009946AE" w:rsidP="00DB35DF">
      <w:pPr>
        <w:ind w:left="1440"/>
        <w:jc w:val="both"/>
        <w:rPr>
          <w:rFonts w:ascii="Calibri" w:hAnsi="Calibri" w:cs="Calibri"/>
        </w:rPr>
      </w:pPr>
      <w:r>
        <w:rPr>
          <w:rFonts w:ascii="Calibri" w:hAnsi="Calibri" w:cs="Calibri"/>
        </w:rPr>
        <w:t xml:space="preserve">Dr. </w:t>
      </w:r>
      <w:r w:rsidR="004F40CB">
        <w:rPr>
          <w:rFonts w:ascii="Calibri" w:hAnsi="Calibri" w:cs="Calibri"/>
        </w:rPr>
        <w:t>Intikhab Haider</w:t>
      </w:r>
      <w:r>
        <w:rPr>
          <w:rFonts w:ascii="Calibri" w:hAnsi="Calibri" w:cs="Calibri"/>
        </w:rPr>
        <w:t>-</w:t>
      </w:r>
      <w:r w:rsidR="00A94367">
        <w:rPr>
          <w:rFonts w:ascii="Calibri" w:hAnsi="Calibri" w:cs="Calibri"/>
        </w:rPr>
        <w:t xml:space="preserve"> </w:t>
      </w:r>
      <w:r w:rsidR="0085498B" w:rsidRPr="001E6275">
        <w:rPr>
          <w:rFonts w:ascii="Calibri" w:hAnsi="Calibri" w:cs="Calibri"/>
        </w:rPr>
        <w:t>Division Chief</w:t>
      </w:r>
    </w:p>
    <w:p w14:paraId="1FB33452" w14:textId="77777777" w:rsidR="0085498B" w:rsidRPr="001E6275" w:rsidRDefault="0085498B" w:rsidP="00DB35DF">
      <w:pPr>
        <w:ind w:left="1440"/>
        <w:jc w:val="both"/>
        <w:rPr>
          <w:rFonts w:ascii="Calibri" w:hAnsi="Calibri" w:cs="Calibri"/>
        </w:rPr>
      </w:pPr>
      <w:r w:rsidRPr="001E6275">
        <w:rPr>
          <w:rFonts w:ascii="Calibri" w:hAnsi="Calibri" w:cs="Calibri"/>
        </w:rPr>
        <w:t>Soils and Aggregate Technology</w:t>
      </w:r>
      <w:r w:rsidR="00435111">
        <w:rPr>
          <w:rFonts w:ascii="Calibri" w:hAnsi="Calibri" w:cs="Calibri"/>
        </w:rPr>
        <w:t xml:space="preserve"> Division</w:t>
      </w:r>
    </w:p>
    <w:p w14:paraId="38EAE610" w14:textId="77777777" w:rsidR="00435111" w:rsidRDefault="0085498B" w:rsidP="00DB35DF">
      <w:pPr>
        <w:ind w:left="1440"/>
        <w:jc w:val="both"/>
        <w:rPr>
          <w:rFonts w:ascii="Calibri" w:hAnsi="Calibri" w:cs="Calibri"/>
        </w:rPr>
      </w:pPr>
      <w:r w:rsidRPr="001E6275">
        <w:rPr>
          <w:rFonts w:ascii="Calibri" w:hAnsi="Calibri" w:cs="Calibri"/>
        </w:rPr>
        <w:t>Maryland State Highway Administration</w:t>
      </w:r>
    </w:p>
    <w:p w14:paraId="2688B71A" w14:textId="77777777" w:rsidR="0085498B" w:rsidRPr="001E6275" w:rsidRDefault="00435111" w:rsidP="00DB35DF">
      <w:pPr>
        <w:ind w:left="1440"/>
        <w:jc w:val="both"/>
        <w:rPr>
          <w:rFonts w:ascii="Calibri" w:hAnsi="Calibri" w:cs="Calibri"/>
        </w:rPr>
      </w:pPr>
      <w:r>
        <w:rPr>
          <w:rFonts w:ascii="Calibri" w:hAnsi="Calibri" w:cs="Calibri"/>
        </w:rPr>
        <w:t>Office of Materials Technology</w:t>
      </w:r>
      <w:r w:rsidR="0085498B" w:rsidRPr="001E6275">
        <w:rPr>
          <w:rFonts w:ascii="Calibri" w:hAnsi="Calibri" w:cs="Calibri"/>
        </w:rPr>
        <w:t xml:space="preserve"> </w:t>
      </w:r>
    </w:p>
    <w:p w14:paraId="65E51844" w14:textId="77777777" w:rsidR="0085498B" w:rsidRPr="001E6275" w:rsidRDefault="0085498B" w:rsidP="00DB35DF">
      <w:pPr>
        <w:ind w:left="1440"/>
        <w:jc w:val="both"/>
        <w:rPr>
          <w:rFonts w:ascii="Calibri" w:hAnsi="Calibri" w:cs="Calibri"/>
        </w:rPr>
      </w:pPr>
      <w:smartTag w:uri="urn:schemas-microsoft-com:office:smarttags" w:element="State">
        <w:smartTag w:uri="urn:schemas-microsoft-com:office:smarttags" w:element="address">
          <w:r w:rsidRPr="001E6275">
            <w:rPr>
              <w:rFonts w:ascii="Calibri" w:hAnsi="Calibri" w:cs="Calibri"/>
            </w:rPr>
            <w:t>7450 Traffic Drive</w:t>
          </w:r>
        </w:smartTag>
      </w:smartTag>
    </w:p>
    <w:p w14:paraId="20E0CEE8" w14:textId="77777777" w:rsidR="0085498B" w:rsidRDefault="0085498B" w:rsidP="00DB35DF">
      <w:pPr>
        <w:ind w:left="1440"/>
        <w:jc w:val="both"/>
        <w:rPr>
          <w:rFonts w:ascii="Calibri" w:hAnsi="Calibri" w:cs="Calibri"/>
        </w:rPr>
      </w:pPr>
      <w:r w:rsidRPr="001E6275">
        <w:rPr>
          <w:rFonts w:ascii="Calibri" w:hAnsi="Calibri" w:cs="Calibri"/>
        </w:rPr>
        <w:t xml:space="preserve">Hanover, </w:t>
      </w:r>
      <w:smartTag w:uri="urn:schemas-microsoft-com:office:smarttags" w:element="City">
        <w:r w:rsidRPr="001E6275">
          <w:rPr>
            <w:rFonts w:ascii="Calibri" w:hAnsi="Calibri" w:cs="Calibri"/>
          </w:rPr>
          <w:t>MD</w:t>
        </w:r>
      </w:smartTag>
      <w:r w:rsidRPr="001E6275">
        <w:rPr>
          <w:rFonts w:ascii="Calibri" w:hAnsi="Calibri" w:cs="Calibri"/>
        </w:rPr>
        <w:t xml:space="preserve"> 21076</w:t>
      </w:r>
      <w:r>
        <w:rPr>
          <w:rFonts w:ascii="Calibri" w:hAnsi="Calibri" w:cs="Calibri"/>
        </w:rPr>
        <w:t xml:space="preserve"> OR</w:t>
      </w:r>
    </w:p>
    <w:p w14:paraId="6B6E6AD4" w14:textId="77777777" w:rsidR="001D2389" w:rsidRDefault="009946AE" w:rsidP="004F40CB">
      <w:pPr>
        <w:ind w:left="1440"/>
        <w:jc w:val="both"/>
        <w:rPr>
          <w:rFonts w:ascii="Calibri" w:hAnsi="Calibri" w:cs="Calibri"/>
        </w:rPr>
      </w:pPr>
      <w:r>
        <w:rPr>
          <w:rFonts w:ascii="Calibri" w:hAnsi="Calibri" w:cs="Calibri"/>
        </w:rPr>
        <w:fldChar w:fldCharType="begin"/>
      </w:r>
      <w:r>
        <w:rPr>
          <w:rFonts w:ascii="Calibri" w:hAnsi="Calibri" w:cs="Calibri"/>
        </w:rPr>
        <w:instrText xml:space="preserve"> HYPERLINK "mailto:</w:instrText>
      </w:r>
      <w:r w:rsidRPr="004F40CB">
        <w:rPr>
          <w:rFonts w:ascii="Calibri" w:hAnsi="Calibri" w:cs="Calibri"/>
        </w:rPr>
        <w:instrText>i</w:instrText>
      </w:r>
      <w:r>
        <w:rPr>
          <w:rFonts w:ascii="Calibri" w:hAnsi="Calibri" w:cs="Calibri"/>
        </w:rPr>
        <w:instrText xml:space="preserve">haider2@mdot.maryland.gov" </w:instrText>
      </w:r>
      <w:r>
        <w:rPr>
          <w:rFonts w:ascii="Calibri" w:hAnsi="Calibri" w:cs="Calibri"/>
        </w:rPr>
        <w:fldChar w:fldCharType="separate"/>
      </w:r>
      <w:r w:rsidRPr="005658D7">
        <w:rPr>
          <w:rStyle w:val="Hyperlink"/>
          <w:rFonts w:ascii="Calibri" w:hAnsi="Calibri" w:cs="Calibri"/>
        </w:rPr>
        <w:t>ihaider2@mdot.maryland.gov</w:t>
      </w:r>
      <w:r>
        <w:rPr>
          <w:rFonts w:ascii="Calibri" w:hAnsi="Calibri" w:cs="Calibri"/>
        </w:rPr>
        <w:fldChar w:fldCharType="end"/>
      </w:r>
    </w:p>
    <w:p w14:paraId="06052AF9" w14:textId="77777777" w:rsidR="009946AE" w:rsidRDefault="009946AE" w:rsidP="004F40CB">
      <w:pPr>
        <w:ind w:left="1440"/>
        <w:jc w:val="both"/>
        <w:rPr>
          <w:rFonts w:ascii="Calibri" w:hAnsi="Calibri" w:cs="Calibri"/>
        </w:rPr>
      </w:pPr>
    </w:p>
    <w:p w14:paraId="0F4E51ED" w14:textId="77777777" w:rsidR="00927EB7" w:rsidRPr="009A48CA" w:rsidRDefault="00435111" w:rsidP="00DB35DF">
      <w:pPr>
        <w:numPr>
          <w:ilvl w:val="0"/>
          <w:numId w:val="11"/>
        </w:numPr>
        <w:jc w:val="both"/>
        <w:rPr>
          <w:rFonts w:ascii="Calibri" w:hAnsi="Calibri" w:cs="Calibri"/>
        </w:rPr>
      </w:pPr>
      <w:r w:rsidRPr="009A48CA">
        <w:rPr>
          <w:rFonts w:ascii="Calibri" w:hAnsi="Calibri" w:cs="Calibri"/>
        </w:rPr>
        <w:t>The Admin</w:t>
      </w:r>
      <w:r w:rsidR="00F456E9" w:rsidRPr="009A48CA">
        <w:rPr>
          <w:rFonts w:ascii="Calibri" w:hAnsi="Calibri" w:cs="Calibri"/>
        </w:rPr>
        <w:t>i</w:t>
      </w:r>
      <w:r w:rsidRPr="009A48CA">
        <w:rPr>
          <w:rFonts w:ascii="Calibri" w:hAnsi="Calibri" w:cs="Calibri"/>
        </w:rPr>
        <w:t>st</w:t>
      </w:r>
      <w:r w:rsidR="00F456E9" w:rsidRPr="009A48CA">
        <w:rPr>
          <w:rFonts w:ascii="Calibri" w:hAnsi="Calibri" w:cs="Calibri"/>
        </w:rPr>
        <w:t>r</w:t>
      </w:r>
      <w:r w:rsidRPr="009A48CA">
        <w:rPr>
          <w:rFonts w:ascii="Calibri" w:hAnsi="Calibri" w:cs="Calibri"/>
        </w:rPr>
        <w:t xml:space="preserve">ation </w:t>
      </w:r>
      <w:r w:rsidR="00011F7E" w:rsidRPr="009A48CA">
        <w:rPr>
          <w:rFonts w:ascii="Calibri" w:hAnsi="Calibri" w:cs="Calibri"/>
        </w:rPr>
        <w:t xml:space="preserve">requires </w:t>
      </w:r>
      <w:r w:rsidRPr="009A48CA">
        <w:rPr>
          <w:rFonts w:ascii="Calibri" w:hAnsi="Calibri" w:cs="Calibri"/>
        </w:rPr>
        <w:t xml:space="preserve">producers to submit their written requests </w:t>
      </w:r>
      <w:r w:rsidR="00606017">
        <w:rPr>
          <w:rFonts w:ascii="Calibri" w:hAnsi="Calibri" w:cs="Calibri"/>
        </w:rPr>
        <w:t xml:space="preserve">no later than </w:t>
      </w:r>
      <w:r w:rsidR="00927EB7" w:rsidRPr="009A48CA">
        <w:rPr>
          <w:rFonts w:ascii="Calibri" w:hAnsi="Calibri" w:cs="Calibri"/>
        </w:rPr>
        <w:t xml:space="preserve">45 days prior to the next </w:t>
      </w:r>
      <w:r w:rsidRPr="009A48CA">
        <w:rPr>
          <w:rFonts w:ascii="Calibri" w:hAnsi="Calibri" w:cs="Calibri"/>
        </w:rPr>
        <w:t xml:space="preserve">landscaping soils </w:t>
      </w:r>
      <w:r w:rsidR="002571B8">
        <w:rPr>
          <w:rFonts w:ascii="Calibri" w:hAnsi="Calibri" w:cs="Calibri"/>
        </w:rPr>
        <w:t>Eligibility List</w:t>
      </w:r>
      <w:r w:rsidRPr="009A48CA">
        <w:rPr>
          <w:rFonts w:ascii="Calibri" w:hAnsi="Calibri" w:cs="Calibri"/>
        </w:rPr>
        <w:t xml:space="preserve"> </w:t>
      </w:r>
      <w:r w:rsidR="00927EB7" w:rsidRPr="009A48CA">
        <w:rPr>
          <w:rFonts w:ascii="Calibri" w:hAnsi="Calibri" w:cs="Calibri"/>
        </w:rPr>
        <w:t>publication date</w:t>
      </w:r>
      <w:r w:rsidR="00C874CE">
        <w:rPr>
          <w:rFonts w:ascii="Calibri" w:hAnsi="Calibri" w:cs="Calibri"/>
        </w:rPr>
        <w:t xml:space="preserve">. Failure to do so may cause delay in enlisting of producer in the next publication of eligibility list. </w:t>
      </w:r>
      <w:r w:rsidR="005174A8">
        <w:rPr>
          <w:rFonts w:ascii="Calibri" w:hAnsi="Calibri" w:cs="Calibri"/>
        </w:rPr>
        <w:t xml:space="preserve"> </w:t>
      </w:r>
      <w:r w:rsidRPr="009A48CA">
        <w:rPr>
          <w:rFonts w:ascii="Calibri" w:hAnsi="Calibri" w:cs="Calibri"/>
        </w:rPr>
        <w:t>”</w:t>
      </w:r>
    </w:p>
    <w:p w14:paraId="4AA99ECE" w14:textId="77777777" w:rsidR="00435111" w:rsidRDefault="00435111" w:rsidP="00DB35DF">
      <w:pPr>
        <w:ind w:left="360"/>
        <w:jc w:val="both"/>
        <w:rPr>
          <w:rFonts w:ascii="Calibri" w:hAnsi="Calibri" w:cs="Calibri"/>
        </w:rPr>
      </w:pPr>
    </w:p>
    <w:p w14:paraId="683E1708" w14:textId="77777777" w:rsidR="00435111" w:rsidRDefault="00435111" w:rsidP="00DB35DF">
      <w:pPr>
        <w:numPr>
          <w:ilvl w:val="0"/>
          <w:numId w:val="11"/>
        </w:numPr>
        <w:jc w:val="both"/>
        <w:rPr>
          <w:rFonts w:ascii="Calibri" w:hAnsi="Calibri" w:cs="Calibri"/>
        </w:rPr>
      </w:pPr>
      <w:r>
        <w:rPr>
          <w:rFonts w:ascii="Calibri" w:hAnsi="Calibri" w:cs="Calibri"/>
        </w:rPr>
        <w:t>Please refer to Appendix A for “</w:t>
      </w:r>
      <w:r w:rsidR="002571B8">
        <w:rPr>
          <w:rFonts w:ascii="Calibri" w:hAnsi="Calibri" w:cs="Calibri"/>
        </w:rPr>
        <w:t>Landscaping Soils Producer</w:t>
      </w:r>
      <w:r w:rsidR="00C874CE">
        <w:rPr>
          <w:rFonts w:ascii="Calibri" w:hAnsi="Calibri" w:cs="Calibri"/>
        </w:rPr>
        <w:t>’s</w:t>
      </w:r>
      <w:r w:rsidR="002571B8">
        <w:rPr>
          <w:rFonts w:ascii="Calibri" w:hAnsi="Calibri" w:cs="Calibri"/>
        </w:rPr>
        <w:t xml:space="preserve"> Information </w:t>
      </w:r>
      <w:r w:rsidR="001D2389">
        <w:rPr>
          <w:rFonts w:ascii="Calibri" w:hAnsi="Calibri" w:cs="Calibri"/>
        </w:rPr>
        <w:t>F</w:t>
      </w:r>
      <w:r w:rsidR="002571B8">
        <w:rPr>
          <w:rFonts w:ascii="Calibri" w:hAnsi="Calibri" w:cs="Calibri"/>
        </w:rPr>
        <w:t>orm</w:t>
      </w:r>
      <w:r>
        <w:rPr>
          <w:rFonts w:ascii="Calibri" w:hAnsi="Calibri" w:cs="Calibri"/>
        </w:rPr>
        <w:t xml:space="preserve">. Producers shall complete and submit this form for each </w:t>
      </w:r>
      <w:r w:rsidR="00011F7E">
        <w:rPr>
          <w:rFonts w:ascii="Calibri" w:hAnsi="Calibri" w:cs="Calibri"/>
        </w:rPr>
        <w:t xml:space="preserve">landscaping </w:t>
      </w:r>
      <w:r>
        <w:rPr>
          <w:rFonts w:ascii="Calibri" w:hAnsi="Calibri" w:cs="Calibri"/>
        </w:rPr>
        <w:t xml:space="preserve">material </w:t>
      </w:r>
      <w:r w:rsidR="00E066E6">
        <w:rPr>
          <w:rFonts w:ascii="Calibri" w:hAnsi="Calibri" w:cs="Calibri"/>
        </w:rPr>
        <w:t xml:space="preserve">produced </w:t>
      </w:r>
      <w:r>
        <w:rPr>
          <w:rFonts w:ascii="Calibri" w:hAnsi="Calibri" w:cs="Calibri"/>
        </w:rPr>
        <w:t xml:space="preserve">(i.e. </w:t>
      </w:r>
      <w:r w:rsidR="00E066E6">
        <w:rPr>
          <w:rFonts w:ascii="Calibri" w:hAnsi="Calibri" w:cs="Calibri"/>
        </w:rPr>
        <w:t>Bioretention Soil Mix</w:t>
      </w:r>
      <w:r w:rsidR="00836591">
        <w:rPr>
          <w:rFonts w:ascii="Calibri" w:hAnsi="Calibri" w:cs="Calibri"/>
        </w:rPr>
        <w:t xml:space="preserve"> and</w:t>
      </w:r>
      <w:r w:rsidR="00E066E6">
        <w:rPr>
          <w:rFonts w:ascii="Calibri" w:hAnsi="Calibri" w:cs="Calibri"/>
        </w:rPr>
        <w:t xml:space="preserve"> Furnished Topsoil)</w:t>
      </w:r>
      <w:r>
        <w:rPr>
          <w:rFonts w:ascii="Calibri" w:hAnsi="Calibri" w:cs="Calibri"/>
        </w:rPr>
        <w:t>.</w:t>
      </w:r>
    </w:p>
    <w:p w14:paraId="310671B6" w14:textId="77777777" w:rsidR="0085498B" w:rsidRDefault="0085498B" w:rsidP="00DB35DF">
      <w:pPr>
        <w:jc w:val="both"/>
        <w:rPr>
          <w:rFonts w:ascii="Calibri" w:hAnsi="Calibri" w:cs="Calibri"/>
        </w:rPr>
      </w:pPr>
    </w:p>
    <w:p w14:paraId="5F452ADB" w14:textId="77777777" w:rsidR="00265F1D" w:rsidRDefault="00265F1D" w:rsidP="00DB35DF">
      <w:pPr>
        <w:jc w:val="both"/>
        <w:rPr>
          <w:rFonts w:ascii="Calibri" w:hAnsi="Calibri" w:cs="Calibri"/>
        </w:rPr>
      </w:pPr>
    </w:p>
    <w:p w14:paraId="7B8A084B" w14:textId="77777777" w:rsidR="00265F1D" w:rsidRPr="00265F1D" w:rsidRDefault="00265F1D" w:rsidP="00DB35DF">
      <w:pPr>
        <w:jc w:val="both"/>
        <w:rPr>
          <w:rFonts w:ascii="Calibri" w:hAnsi="Calibri" w:cs="Calibri"/>
          <w:b/>
        </w:rPr>
      </w:pPr>
      <w:r w:rsidRPr="00265F1D">
        <w:rPr>
          <w:rFonts w:ascii="Calibri" w:hAnsi="Calibri" w:cs="Calibri"/>
          <w:b/>
        </w:rPr>
        <w:t>2.1.2</w:t>
      </w:r>
      <w:r w:rsidRPr="00265F1D">
        <w:rPr>
          <w:rFonts w:ascii="Calibri" w:hAnsi="Calibri" w:cs="Calibri"/>
          <w:b/>
        </w:rPr>
        <w:tab/>
        <w:t>Material Sampling and Testing</w:t>
      </w:r>
    </w:p>
    <w:p w14:paraId="796D254C" w14:textId="77777777" w:rsidR="008E7503" w:rsidRDefault="00801A59" w:rsidP="00DB35DF">
      <w:pPr>
        <w:pStyle w:val="ListParagraph"/>
        <w:numPr>
          <w:ilvl w:val="0"/>
          <w:numId w:val="17"/>
        </w:numPr>
        <w:tabs>
          <w:tab w:val="left" w:pos="187"/>
          <w:tab w:val="left" w:pos="720"/>
          <w:tab w:val="left" w:pos="1080"/>
          <w:tab w:val="left" w:pos="1627"/>
          <w:tab w:val="left" w:pos="1987"/>
        </w:tabs>
        <w:jc w:val="both"/>
        <w:rPr>
          <w:rFonts w:ascii="Calibri" w:hAnsi="Calibri" w:cs="Calibri"/>
        </w:rPr>
      </w:pPr>
      <w:r>
        <w:rPr>
          <w:rFonts w:ascii="Calibri" w:hAnsi="Calibri" w:cs="Calibri"/>
        </w:rPr>
        <w:t>A</w:t>
      </w:r>
      <w:r w:rsidR="005D1906">
        <w:rPr>
          <w:rFonts w:ascii="Calibri" w:hAnsi="Calibri" w:cs="Calibri"/>
        </w:rPr>
        <w:t xml:space="preserve"> </w:t>
      </w:r>
      <w:r w:rsidR="00405B45" w:rsidRPr="007147DB">
        <w:rPr>
          <w:rFonts w:ascii="Calibri" w:hAnsi="Calibri" w:cs="Calibri"/>
        </w:rPr>
        <w:t xml:space="preserve">soil sample shall be taken </w:t>
      </w:r>
      <w:r w:rsidR="00625C2D">
        <w:rPr>
          <w:rFonts w:ascii="Calibri" w:hAnsi="Calibri" w:cs="Calibri"/>
        </w:rPr>
        <w:t xml:space="preserve">per </w:t>
      </w:r>
      <w:r w:rsidR="003022B2">
        <w:rPr>
          <w:rFonts w:ascii="Calibri" w:hAnsi="Calibri" w:cs="Calibri"/>
        </w:rPr>
        <w:t xml:space="preserve"> ASTM D 75</w:t>
      </w:r>
      <w:r w:rsidR="00405B45" w:rsidRPr="007147DB">
        <w:rPr>
          <w:rFonts w:ascii="Calibri" w:hAnsi="Calibri" w:cs="Calibri"/>
        </w:rPr>
        <w:t xml:space="preserve"> to accurately represent the designated area within the site or stockpile.</w:t>
      </w:r>
      <w:r>
        <w:rPr>
          <w:rFonts w:ascii="Calibri" w:hAnsi="Calibri" w:cs="Calibri"/>
        </w:rPr>
        <w:t xml:space="preserve"> I</w:t>
      </w:r>
      <w:r w:rsidR="002B50CB">
        <w:rPr>
          <w:rFonts w:ascii="Calibri" w:hAnsi="Calibri" w:cs="Calibri"/>
        </w:rPr>
        <w:t xml:space="preserve">t is the </w:t>
      </w:r>
      <w:r w:rsidR="00F058C3">
        <w:rPr>
          <w:rFonts w:ascii="Calibri" w:hAnsi="Calibri" w:cs="Calibri"/>
        </w:rPr>
        <w:t>producer’s</w:t>
      </w:r>
      <w:r w:rsidR="002B50CB">
        <w:rPr>
          <w:rFonts w:ascii="Calibri" w:hAnsi="Calibri" w:cs="Calibri"/>
        </w:rPr>
        <w:t xml:space="preserve"> responsibility to </w:t>
      </w:r>
      <w:r w:rsidR="00DE7247">
        <w:rPr>
          <w:rFonts w:ascii="Calibri" w:hAnsi="Calibri" w:cs="Calibri"/>
        </w:rPr>
        <w:t>s</w:t>
      </w:r>
      <w:r w:rsidR="007F7F87">
        <w:rPr>
          <w:rFonts w:ascii="Calibri" w:hAnsi="Calibri" w:cs="Calibri"/>
        </w:rPr>
        <w:t>ave a portion of this sample for QA testing by the Administration.</w:t>
      </w:r>
      <w:r w:rsidR="008E7503" w:rsidRPr="007147DB">
        <w:rPr>
          <w:rFonts w:ascii="Calibri" w:hAnsi="Calibri" w:cs="Calibri"/>
        </w:rPr>
        <w:t xml:space="preserve"> </w:t>
      </w:r>
    </w:p>
    <w:p w14:paraId="6B3CBEC8" w14:textId="77777777" w:rsidR="00405B45" w:rsidRDefault="00405B45" w:rsidP="00DB35DF">
      <w:pPr>
        <w:tabs>
          <w:tab w:val="left" w:pos="187"/>
          <w:tab w:val="left" w:pos="547"/>
          <w:tab w:val="left" w:pos="720"/>
          <w:tab w:val="left" w:pos="1627"/>
          <w:tab w:val="left" w:pos="1987"/>
        </w:tabs>
        <w:ind w:left="360"/>
        <w:jc w:val="both"/>
        <w:rPr>
          <w:rFonts w:ascii="Calibri" w:hAnsi="Calibri" w:cs="Calibri"/>
        </w:rPr>
      </w:pPr>
    </w:p>
    <w:p w14:paraId="146FE756" w14:textId="77777777" w:rsidR="00405B45" w:rsidRPr="007147DB" w:rsidRDefault="00405B45" w:rsidP="00DB35DF">
      <w:pPr>
        <w:numPr>
          <w:ilvl w:val="0"/>
          <w:numId w:val="17"/>
        </w:numPr>
        <w:tabs>
          <w:tab w:val="left" w:pos="187"/>
          <w:tab w:val="left" w:pos="547"/>
          <w:tab w:val="left" w:pos="720"/>
          <w:tab w:val="left" w:pos="1627"/>
          <w:tab w:val="left" w:pos="1987"/>
        </w:tabs>
        <w:jc w:val="both"/>
        <w:rPr>
          <w:rFonts w:ascii="Calibri" w:hAnsi="Calibri" w:cs="Calibri"/>
        </w:rPr>
      </w:pPr>
      <w:r w:rsidRPr="007147DB">
        <w:rPr>
          <w:rFonts w:ascii="Calibri" w:hAnsi="Calibri" w:cs="Calibri"/>
        </w:rPr>
        <w:t xml:space="preserve">The </w:t>
      </w:r>
      <w:r>
        <w:rPr>
          <w:rFonts w:ascii="Calibri" w:hAnsi="Calibri" w:cs="Calibri"/>
        </w:rPr>
        <w:t>s</w:t>
      </w:r>
      <w:r w:rsidRPr="007147DB">
        <w:rPr>
          <w:rFonts w:ascii="Calibri" w:hAnsi="Calibri" w:cs="Calibri"/>
        </w:rPr>
        <w:t xml:space="preserve">ample </w:t>
      </w:r>
      <w:r>
        <w:rPr>
          <w:rFonts w:ascii="Calibri" w:hAnsi="Calibri" w:cs="Calibri"/>
        </w:rPr>
        <w:t>shall</w:t>
      </w:r>
      <w:r w:rsidRPr="007147DB">
        <w:rPr>
          <w:rFonts w:ascii="Calibri" w:hAnsi="Calibri" w:cs="Calibri"/>
        </w:rPr>
        <w:t xml:space="preserve"> be labeled with the following information: </w:t>
      </w:r>
    </w:p>
    <w:p w14:paraId="240A7847" w14:textId="77777777" w:rsidR="00405B45" w:rsidRPr="007147DB" w:rsidRDefault="00405B45" w:rsidP="00DB35DF">
      <w:pPr>
        <w:tabs>
          <w:tab w:val="left" w:pos="187"/>
          <w:tab w:val="left" w:pos="547"/>
          <w:tab w:val="left" w:pos="720"/>
          <w:tab w:val="left" w:pos="907"/>
          <w:tab w:val="left" w:pos="1267"/>
          <w:tab w:val="left" w:pos="1627"/>
          <w:tab w:val="left" w:pos="1987"/>
        </w:tabs>
        <w:jc w:val="both"/>
        <w:rPr>
          <w:rFonts w:ascii="Calibri" w:hAnsi="Calibri" w:cs="Calibri"/>
        </w:rPr>
      </w:pPr>
    </w:p>
    <w:p w14:paraId="40B511D0" w14:textId="77777777" w:rsidR="00405B45" w:rsidRPr="007147DB" w:rsidRDefault="00405B45" w:rsidP="00DB35DF">
      <w:pPr>
        <w:pStyle w:val="ListParagraph"/>
        <w:numPr>
          <w:ilvl w:val="0"/>
          <w:numId w:val="6"/>
        </w:numPr>
        <w:tabs>
          <w:tab w:val="left" w:pos="187"/>
          <w:tab w:val="left" w:pos="547"/>
          <w:tab w:val="left" w:pos="720"/>
          <w:tab w:val="left" w:pos="1080"/>
          <w:tab w:val="left" w:pos="1627"/>
          <w:tab w:val="left" w:pos="1987"/>
        </w:tabs>
        <w:jc w:val="both"/>
        <w:rPr>
          <w:rFonts w:ascii="Calibri" w:hAnsi="Calibri" w:cs="Calibri"/>
        </w:rPr>
      </w:pPr>
      <w:r w:rsidRPr="007147DB">
        <w:rPr>
          <w:rFonts w:ascii="Calibri" w:hAnsi="Calibri" w:cs="Calibri"/>
        </w:rPr>
        <w:t xml:space="preserve">  Date of sampling.</w:t>
      </w:r>
    </w:p>
    <w:p w14:paraId="7D79201E" w14:textId="77777777" w:rsidR="00405B45" w:rsidRPr="007147DB" w:rsidRDefault="00405B45" w:rsidP="00DB35DF">
      <w:pPr>
        <w:pStyle w:val="ListParagraph"/>
        <w:numPr>
          <w:ilvl w:val="0"/>
          <w:numId w:val="6"/>
        </w:numPr>
        <w:tabs>
          <w:tab w:val="left" w:pos="187"/>
          <w:tab w:val="left" w:pos="547"/>
          <w:tab w:val="left" w:pos="720"/>
          <w:tab w:val="left" w:pos="1080"/>
          <w:tab w:val="left" w:pos="1627"/>
          <w:tab w:val="left" w:pos="1987"/>
        </w:tabs>
        <w:jc w:val="both"/>
        <w:rPr>
          <w:rFonts w:ascii="Calibri" w:hAnsi="Calibri" w:cs="Calibri"/>
        </w:rPr>
      </w:pPr>
      <w:r w:rsidRPr="007147DB">
        <w:rPr>
          <w:rFonts w:ascii="Calibri" w:hAnsi="Calibri" w:cs="Calibri"/>
        </w:rPr>
        <w:t xml:space="preserve">  Name of the producer and contact phone number.</w:t>
      </w:r>
    </w:p>
    <w:p w14:paraId="2AD20AA6" w14:textId="77777777" w:rsidR="00405B45" w:rsidRDefault="00405B45" w:rsidP="00DB35DF">
      <w:pPr>
        <w:pStyle w:val="ListParagraph"/>
        <w:numPr>
          <w:ilvl w:val="0"/>
          <w:numId w:val="6"/>
        </w:numPr>
        <w:tabs>
          <w:tab w:val="left" w:pos="187"/>
          <w:tab w:val="left" w:pos="547"/>
          <w:tab w:val="left" w:pos="720"/>
          <w:tab w:val="left" w:pos="1080"/>
          <w:tab w:val="left" w:pos="1627"/>
          <w:tab w:val="left" w:pos="1987"/>
        </w:tabs>
        <w:jc w:val="both"/>
        <w:rPr>
          <w:rFonts w:ascii="Calibri" w:hAnsi="Calibri" w:cs="Calibri"/>
        </w:rPr>
      </w:pPr>
      <w:r w:rsidRPr="007147DB">
        <w:rPr>
          <w:rFonts w:ascii="Calibri" w:hAnsi="Calibri" w:cs="Calibri"/>
        </w:rPr>
        <w:t xml:space="preserve">  Identify whether the sample is to be tested as furnished topsoil or </w:t>
      </w:r>
      <w:r>
        <w:rPr>
          <w:rFonts w:ascii="Calibri" w:hAnsi="Calibri" w:cs="Calibri"/>
        </w:rPr>
        <w:t>BSM</w:t>
      </w:r>
      <w:r w:rsidRPr="007147DB">
        <w:rPr>
          <w:rFonts w:ascii="Calibri" w:hAnsi="Calibri" w:cs="Calibri"/>
        </w:rPr>
        <w:t>.</w:t>
      </w:r>
    </w:p>
    <w:p w14:paraId="56EF3D92" w14:textId="77777777" w:rsidR="00405B45" w:rsidRDefault="00405B45" w:rsidP="00DB35DF">
      <w:pPr>
        <w:pStyle w:val="ListParagraph"/>
        <w:tabs>
          <w:tab w:val="left" w:pos="187"/>
          <w:tab w:val="left" w:pos="547"/>
          <w:tab w:val="left" w:pos="720"/>
          <w:tab w:val="left" w:pos="1080"/>
          <w:tab w:val="left" w:pos="1627"/>
          <w:tab w:val="left" w:pos="1987"/>
        </w:tabs>
        <w:ind w:left="0"/>
        <w:jc w:val="both"/>
        <w:rPr>
          <w:rFonts w:ascii="Calibri" w:hAnsi="Calibri" w:cs="Calibri"/>
        </w:rPr>
      </w:pPr>
    </w:p>
    <w:p w14:paraId="3319FDE1" w14:textId="77777777" w:rsidR="00405B45" w:rsidRDefault="00405B45" w:rsidP="00DB35DF">
      <w:pPr>
        <w:pStyle w:val="ListParagraph"/>
        <w:numPr>
          <w:ilvl w:val="0"/>
          <w:numId w:val="17"/>
        </w:numPr>
        <w:tabs>
          <w:tab w:val="left" w:pos="187"/>
          <w:tab w:val="left" w:pos="547"/>
          <w:tab w:val="left" w:pos="720"/>
          <w:tab w:val="left" w:pos="1080"/>
          <w:tab w:val="left" w:pos="1627"/>
          <w:tab w:val="left" w:pos="1987"/>
        </w:tabs>
        <w:jc w:val="both"/>
        <w:rPr>
          <w:rFonts w:ascii="Calibri" w:hAnsi="Calibri" w:cs="Calibri"/>
        </w:rPr>
      </w:pPr>
      <w:r w:rsidRPr="00405B45">
        <w:rPr>
          <w:rFonts w:ascii="Calibri" w:hAnsi="Calibri" w:cs="Calibri"/>
        </w:rPr>
        <w:t xml:space="preserve">The Producer shall submit the </w:t>
      </w:r>
      <w:r>
        <w:rPr>
          <w:rFonts w:ascii="Calibri" w:hAnsi="Calibri" w:cs="Calibri"/>
        </w:rPr>
        <w:t xml:space="preserve">labeled </w:t>
      </w:r>
      <w:r w:rsidRPr="00405B45">
        <w:rPr>
          <w:rFonts w:ascii="Calibri" w:hAnsi="Calibri" w:cs="Calibri"/>
        </w:rPr>
        <w:t>landscaping soil sample to</w:t>
      </w:r>
      <w:r w:rsidR="00DC5879">
        <w:rPr>
          <w:rFonts w:ascii="Calibri" w:hAnsi="Calibri" w:cs="Calibri"/>
        </w:rPr>
        <w:t xml:space="preserve"> an accredited</w:t>
      </w:r>
      <w:r w:rsidRPr="00405B45">
        <w:rPr>
          <w:rFonts w:ascii="Calibri" w:hAnsi="Calibri" w:cs="Calibri"/>
        </w:rPr>
        <w:t xml:space="preserve"> soil testing laboratory recognized by the</w:t>
      </w:r>
      <w:r w:rsidR="00F11980">
        <w:rPr>
          <w:rFonts w:ascii="Calibri" w:hAnsi="Calibri" w:cs="Calibri"/>
        </w:rPr>
        <w:t xml:space="preserve"> </w:t>
      </w:r>
      <w:r w:rsidRPr="00405B45">
        <w:rPr>
          <w:rFonts w:ascii="Calibri" w:hAnsi="Calibri" w:cs="Calibri"/>
        </w:rPr>
        <w:t>Administration for testing.</w:t>
      </w:r>
    </w:p>
    <w:p w14:paraId="072D738A" w14:textId="77777777" w:rsidR="00405B45" w:rsidRDefault="00405B45" w:rsidP="00DB35DF">
      <w:pPr>
        <w:pStyle w:val="ListParagraph"/>
        <w:tabs>
          <w:tab w:val="left" w:pos="187"/>
          <w:tab w:val="left" w:pos="547"/>
          <w:tab w:val="left" w:pos="720"/>
          <w:tab w:val="left" w:pos="1080"/>
          <w:tab w:val="left" w:pos="1627"/>
          <w:tab w:val="left" w:pos="1987"/>
        </w:tabs>
        <w:jc w:val="both"/>
        <w:rPr>
          <w:rFonts w:ascii="Calibri" w:hAnsi="Calibri" w:cs="Calibri"/>
        </w:rPr>
      </w:pPr>
    </w:p>
    <w:p w14:paraId="75B61D97" w14:textId="77777777" w:rsidR="00405B45" w:rsidRPr="00405B45" w:rsidRDefault="00405B45" w:rsidP="00DB35DF">
      <w:pPr>
        <w:pStyle w:val="ListParagraph"/>
        <w:numPr>
          <w:ilvl w:val="0"/>
          <w:numId w:val="17"/>
        </w:numPr>
        <w:tabs>
          <w:tab w:val="left" w:pos="187"/>
          <w:tab w:val="left" w:pos="547"/>
          <w:tab w:val="left" w:pos="720"/>
          <w:tab w:val="left" w:pos="1080"/>
          <w:tab w:val="left" w:pos="1627"/>
          <w:tab w:val="left" w:pos="1987"/>
        </w:tabs>
        <w:jc w:val="both"/>
        <w:rPr>
          <w:rFonts w:ascii="Calibri" w:hAnsi="Calibri" w:cs="Calibri"/>
        </w:rPr>
      </w:pPr>
      <w:r w:rsidRPr="00405B45">
        <w:rPr>
          <w:rFonts w:ascii="Calibri" w:hAnsi="Calibri" w:cs="Calibri"/>
        </w:rPr>
        <w:t>The list of recognized Soil Testing Laboratories can be found on the SHA Internet at the following address:</w:t>
      </w:r>
    </w:p>
    <w:p w14:paraId="669A2D5A" w14:textId="77777777" w:rsidR="00606017" w:rsidRPr="004C2CAB" w:rsidRDefault="00DF528A" w:rsidP="00DB35DF">
      <w:pPr>
        <w:tabs>
          <w:tab w:val="left" w:pos="187"/>
          <w:tab w:val="left" w:pos="547"/>
          <w:tab w:val="left" w:pos="720"/>
          <w:tab w:val="left" w:pos="907"/>
          <w:tab w:val="left" w:pos="1267"/>
          <w:tab w:val="left" w:pos="1627"/>
          <w:tab w:val="left" w:pos="1987"/>
        </w:tabs>
        <w:jc w:val="both"/>
        <w:rPr>
          <w:rFonts w:ascii="Calibri" w:hAnsi="Calibri" w:cs="Calibri"/>
        </w:rPr>
      </w:pPr>
      <w:hyperlink r:id="rId18" w:history="1">
        <w:r>
          <w:rPr>
            <w:rStyle w:val="Hyperlink"/>
          </w:rPr>
          <w:t>https://www.roads.maryland.gov/mdotsha/pages/inde</w:t>
        </w:r>
        <w:r>
          <w:rPr>
            <w:rStyle w:val="Hyperlink"/>
          </w:rPr>
          <w:t>x</w:t>
        </w:r>
        <w:r>
          <w:rPr>
            <w:rStyle w:val="Hyperlink"/>
          </w:rPr>
          <w:t>.aspx?PageId=52</w:t>
        </w:r>
      </w:hyperlink>
    </w:p>
    <w:p w14:paraId="43CACD81" w14:textId="77777777" w:rsidR="00405B45" w:rsidRPr="00264A26" w:rsidRDefault="00405B45" w:rsidP="003629DB">
      <w:pPr>
        <w:pStyle w:val="ListParagraph"/>
        <w:numPr>
          <w:ilvl w:val="0"/>
          <w:numId w:val="17"/>
        </w:numPr>
        <w:tabs>
          <w:tab w:val="left" w:pos="187"/>
          <w:tab w:val="left" w:pos="720"/>
          <w:tab w:val="left" w:pos="1080"/>
          <w:tab w:val="left" w:pos="1627"/>
          <w:tab w:val="left" w:pos="1987"/>
        </w:tabs>
        <w:ind w:left="0"/>
        <w:jc w:val="both"/>
        <w:rPr>
          <w:rFonts w:ascii="Calibri" w:hAnsi="Calibri" w:cs="Calibri"/>
        </w:rPr>
      </w:pPr>
      <w:r w:rsidRPr="00264A26">
        <w:rPr>
          <w:rFonts w:ascii="Calibri" w:hAnsi="Calibri" w:cs="Calibri"/>
        </w:rPr>
        <w:t xml:space="preserve">The testing laboratory may reduce the composite </w:t>
      </w:r>
      <w:r w:rsidR="007B3AEB" w:rsidRPr="00264A26">
        <w:rPr>
          <w:rFonts w:ascii="Calibri" w:hAnsi="Calibri" w:cs="Calibri"/>
        </w:rPr>
        <w:t>10-pound</w:t>
      </w:r>
      <w:r w:rsidRPr="00264A26">
        <w:rPr>
          <w:rFonts w:ascii="Calibri" w:hAnsi="Calibri" w:cs="Calibri"/>
        </w:rPr>
        <w:t xml:space="preserve"> sample, in accordance </w:t>
      </w:r>
      <w:r w:rsidRPr="00A45E45">
        <w:rPr>
          <w:rFonts w:ascii="Calibri" w:hAnsi="Calibri" w:cs="Calibri"/>
        </w:rPr>
        <w:t>with AASHTO</w:t>
      </w:r>
      <w:r w:rsidR="00A45E45">
        <w:rPr>
          <w:rFonts w:ascii="Calibri" w:hAnsi="Calibri" w:cs="Calibri"/>
        </w:rPr>
        <w:t xml:space="preserve"> R-76</w:t>
      </w:r>
      <w:r w:rsidRPr="00264A26">
        <w:rPr>
          <w:rFonts w:ascii="Calibri" w:hAnsi="Calibri" w:cs="Calibri"/>
        </w:rPr>
        <w:t xml:space="preserve"> , to a minimum of one pound. </w:t>
      </w:r>
    </w:p>
    <w:p w14:paraId="563AB8B6" w14:textId="77777777" w:rsidR="008E7503" w:rsidRPr="008E7503" w:rsidRDefault="008E7503" w:rsidP="00DB35DF">
      <w:pPr>
        <w:pStyle w:val="ListParagraph"/>
        <w:tabs>
          <w:tab w:val="left" w:pos="187"/>
          <w:tab w:val="left" w:pos="720"/>
          <w:tab w:val="left" w:pos="1080"/>
          <w:tab w:val="left" w:pos="1627"/>
          <w:tab w:val="left" w:pos="1987"/>
        </w:tabs>
        <w:ind w:left="0"/>
        <w:jc w:val="both"/>
        <w:rPr>
          <w:rFonts w:ascii="Calibri" w:hAnsi="Calibri" w:cs="Calibri"/>
        </w:rPr>
      </w:pPr>
    </w:p>
    <w:p w14:paraId="25CCF8B5" w14:textId="77777777" w:rsidR="009946AE" w:rsidRPr="00A45E45" w:rsidRDefault="009946AE" w:rsidP="00DB35DF">
      <w:pPr>
        <w:pStyle w:val="ListParagraph"/>
        <w:ind w:left="0"/>
        <w:jc w:val="both"/>
        <w:rPr>
          <w:rFonts w:ascii="Calibri" w:hAnsi="Calibri" w:cs="Calibri"/>
          <w:b/>
          <w:bCs/>
          <w:color w:val="FF0000"/>
        </w:rPr>
      </w:pPr>
    </w:p>
    <w:p w14:paraId="436E0262" w14:textId="77777777" w:rsidR="009946AE" w:rsidRDefault="009946AE" w:rsidP="00DB35DF">
      <w:pPr>
        <w:pStyle w:val="ListParagraph"/>
        <w:ind w:left="0"/>
        <w:jc w:val="both"/>
        <w:rPr>
          <w:rFonts w:ascii="Calibri" w:hAnsi="Calibri" w:cs="Calibri"/>
          <w:b/>
          <w:bCs/>
        </w:rPr>
      </w:pPr>
    </w:p>
    <w:p w14:paraId="6E5E4024" w14:textId="77777777" w:rsidR="00A47518" w:rsidRPr="004C2CAB" w:rsidRDefault="00A47518" w:rsidP="00DB35DF">
      <w:pPr>
        <w:pStyle w:val="ListParagraph"/>
        <w:ind w:left="0"/>
        <w:jc w:val="both"/>
        <w:rPr>
          <w:rFonts w:ascii="Calibri" w:hAnsi="Calibri" w:cs="Calibri"/>
          <w:b/>
          <w:bCs/>
        </w:rPr>
      </w:pPr>
      <w:r>
        <w:rPr>
          <w:rFonts w:ascii="Calibri" w:hAnsi="Calibri" w:cs="Calibri"/>
          <w:b/>
          <w:bCs/>
        </w:rPr>
        <w:t>2.2</w:t>
      </w:r>
      <w:r>
        <w:rPr>
          <w:rFonts w:ascii="Calibri" w:hAnsi="Calibri" w:cs="Calibri"/>
          <w:b/>
          <w:bCs/>
        </w:rPr>
        <w:tab/>
        <w:t xml:space="preserve">ADMINISTRATION </w:t>
      </w:r>
      <w:r w:rsidRPr="004C2CAB">
        <w:rPr>
          <w:rFonts w:ascii="Calibri" w:hAnsi="Calibri" w:cs="Calibri"/>
          <w:b/>
          <w:bCs/>
        </w:rPr>
        <w:t>RE</w:t>
      </w:r>
      <w:r>
        <w:rPr>
          <w:rFonts w:ascii="Calibri" w:hAnsi="Calibri" w:cs="Calibri"/>
          <w:b/>
          <w:bCs/>
        </w:rPr>
        <w:t>SPONSIBILITIES</w:t>
      </w:r>
    </w:p>
    <w:p w14:paraId="30CF9D6A" w14:textId="77777777" w:rsidR="00A47518" w:rsidRPr="004C2CAB" w:rsidRDefault="00A47518" w:rsidP="00DB35DF">
      <w:pPr>
        <w:tabs>
          <w:tab w:val="left" w:pos="187"/>
          <w:tab w:val="num" w:pos="360"/>
          <w:tab w:val="left" w:pos="547"/>
          <w:tab w:val="left" w:pos="720"/>
          <w:tab w:val="left" w:pos="907"/>
          <w:tab w:val="left" w:pos="1267"/>
          <w:tab w:val="left" w:pos="1627"/>
          <w:tab w:val="left" w:pos="1987"/>
        </w:tabs>
        <w:ind w:left="360" w:hanging="360"/>
        <w:jc w:val="both"/>
        <w:rPr>
          <w:rFonts w:ascii="Calibri" w:hAnsi="Calibri" w:cs="Calibri"/>
        </w:rPr>
      </w:pPr>
    </w:p>
    <w:p w14:paraId="27D6BA8F" w14:textId="77777777" w:rsidR="00A47518" w:rsidRPr="004C2CAB" w:rsidRDefault="00A47518" w:rsidP="006A1A40">
      <w:pPr>
        <w:pStyle w:val="ListParagraph"/>
        <w:numPr>
          <w:ilvl w:val="0"/>
          <w:numId w:val="28"/>
        </w:numPr>
        <w:tabs>
          <w:tab w:val="left" w:pos="187"/>
          <w:tab w:val="left" w:pos="547"/>
          <w:tab w:val="left" w:pos="720"/>
          <w:tab w:val="left" w:pos="1627"/>
          <w:tab w:val="left" w:pos="1987"/>
        </w:tabs>
        <w:jc w:val="both"/>
        <w:rPr>
          <w:rFonts w:ascii="Calibri" w:hAnsi="Calibri" w:cs="Calibri"/>
        </w:rPr>
      </w:pPr>
      <w:r w:rsidRPr="004C2CAB">
        <w:rPr>
          <w:rFonts w:ascii="Calibri" w:hAnsi="Calibri" w:cs="Calibri"/>
        </w:rPr>
        <w:lastRenderedPageBreak/>
        <w:t xml:space="preserve">SATD </w:t>
      </w:r>
      <w:r w:rsidR="00264A26" w:rsidRPr="004C2CAB">
        <w:rPr>
          <w:rFonts w:ascii="Calibri" w:hAnsi="Calibri" w:cs="Calibri"/>
        </w:rPr>
        <w:t>will review</w:t>
      </w:r>
      <w:r w:rsidRPr="004C2CAB">
        <w:rPr>
          <w:rFonts w:ascii="Calibri" w:hAnsi="Calibri" w:cs="Calibri"/>
        </w:rPr>
        <w:t xml:space="preserve"> the soil test results</w:t>
      </w:r>
      <w:r w:rsidR="002B50CB">
        <w:rPr>
          <w:rFonts w:ascii="Calibri" w:hAnsi="Calibri" w:cs="Calibri"/>
        </w:rPr>
        <w:t xml:space="preserve"> from the </w:t>
      </w:r>
      <w:r w:rsidR="00585D51">
        <w:rPr>
          <w:rFonts w:ascii="Calibri" w:hAnsi="Calibri" w:cs="Calibri"/>
        </w:rPr>
        <w:t>recognized</w:t>
      </w:r>
      <w:r w:rsidR="0046160D">
        <w:rPr>
          <w:rFonts w:ascii="Calibri" w:hAnsi="Calibri" w:cs="Calibri"/>
        </w:rPr>
        <w:t xml:space="preserve"> </w:t>
      </w:r>
      <w:r w:rsidR="002B50CB">
        <w:rPr>
          <w:rFonts w:ascii="Calibri" w:hAnsi="Calibri" w:cs="Calibri"/>
        </w:rPr>
        <w:t>lab</w:t>
      </w:r>
      <w:r w:rsidR="00AF1993">
        <w:rPr>
          <w:rFonts w:ascii="Calibri" w:hAnsi="Calibri" w:cs="Calibri"/>
        </w:rPr>
        <w:t xml:space="preserve"> </w:t>
      </w:r>
      <w:r w:rsidR="002B50CB">
        <w:rPr>
          <w:rFonts w:ascii="Calibri" w:hAnsi="Calibri" w:cs="Calibri"/>
        </w:rPr>
        <w:t>of the producer’s choice (see link above for recognized labs)</w:t>
      </w:r>
      <w:r w:rsidR="00DC5879">
        <w:rPr>
          <w:rFonts w:ascii="Calibri" w:hAnsi="Calibri" w:cs="Calibri"/>
        </w:rPr>
        <w:t xml:space="preserve"> </w:t>
      </w:r>
      <w:r w:rsidRPr="004C2CAB">
        <w:rPr>
          <w:rFonts w:ascii="Calibri" w:hAnsi="Calibri" w:cs="Calibri"/>
        </w:rPr>
        <w:t>to determine if the material conforms to the Administration’s requirements</w:t>
      </w:r>
      <w:r w:rsidR="003134CF">
        <w:rPr>
          <w:rFonts w:ascii="Calibri" w:hAnsi="Calibri" w:cs="Calibri"/>
        </w:rPr>
        <w:t xml:space="preserve"> (Table 1 and Table 2). </w:t>
      </w:r>
      <w:r w:rsidRPr="004C2CAB">
        <w:rPr>
          <w:rFonts w:ascii="Calibri" w:hAnsi="Calibri" w:cs="Calibri"/>
        </w:rPr>
        <w:t xml:space="preserve"> </w:t>
      </w:r>
    </w:p>
    <w:p w14:paraId="73BFCBA0" w14:textId="77777777" w:rsidR="00A47518" w:rsidRPr="004C2CAB" w:rsidRDefault="00A47518" w:rsidP="00A47518">
      <w:pPr>
        <w:tabs>
          <w:tab w:val="left" w:pos="187"/>
          <w:tab w:val="left" w:pos="547"/>
          <w:tab w:val="left" w:pos="720"/>
          <w:tab w:val="left" w:pos="907"/>
          <w:tab w:val="left" w:pos="1627"/>
          <w:tab w:val="left" w:pos="1987"/>
        </w:tabs>
        <w:jc w:val="both"/>
        <w:rPr>
          <w:rFonts w:ascii="Calibri" w:hAnsi="Calibri" w:cs="Calibri"/>
        </w:rPr>
      </w:pPr>
    </w:p>
    <w:p w14:paraId="1FF3A480" w14:textId="77777777" w:rsidR="009946AE" w:rsidRDefault="00A47518" w:rsidP="009D786E">
      <w:pPr>
        <w:tabs>
          <w:tab w:val="left" w:pos="187"/>
          <w:tab w:val="left" w:pos="360"/>
          <w:tab w:val="left" w:pos="547"/>
          <w:tab w:val="left" w:pos="907"/>
          <w:tab w:val="left" w:pos="1267"/>
          <w:tab w:val="left" w:pos="1627"/>
          <w:tab w:val="left" w:pos="1987"/>
        </w:tabs>
        <w:ind w:left="360" w:hanging="360"/>
        <w:jc w:val="both"/>
        <w:rPr>
          <w:rFonts w:ascii="Calibri" w:hAnsi="Calibri"/>
        </w:rPr>
      </w:pPr>
      <w:r w:rsidRPr="00264A26">
        <w:rPr>
          <w:rFonts w:ascii="Calibri" w:hAnsi="Calibri"/>
        </w:rPr>
        <w:t>If the furnished topsoil</w:t>
      </w:r>
      <w:r w:rsidR="00264A26" w:rsidRPr="00264A26">
        <w:rPr>
          <w:rFonts w:ascii="Calibri" w:hAnsi="Calibri"/>
        </w:rPr>
        <w:t>/BSM</w:t>
      </w:r>
      <w:r w:rsidR="00AF1993">
        <w:rPr>
          <w:rFonts w:ascii="Calibri" w:hAnsi="Calibri"/>
        </w:rPr>
        <w:t xml:space="preserve"> </w:t>
      </w:r>
      <w:r w:rsidRPr="00264A26">
        <w:rPr>
          <w:rFonts w:ascii="Calibri" w:hAnsi="Calibri"/>
        </w:rPr>
        <w:t>test results are acceptable, SATD will send a response to</w:t>
      </w:r>
      <w:r w:rsidR="00585D51">
        <w:rPr>
          <w:rFonts w:ascii="Calibri" w:hAnsi="Calibri"/>
        </w:rPr>
        <w:t xml:space="preserve"> </w:t>
      </w:r>
      <w:r w:rsidRPr="00264A26">
        <w:rPr>
          <w:rFonts w:ascii="Calibri" w:hAnsi="Calibri"/>
        </w:rPr>
        <w:t>the Producer indicating that the material is eligible to be tested for use on Administration projects.  The response will also indicate the expiration date of that eligibility.</w:t>
      </w:r>
    </w:p>
    <w:p w14:paraId="60FA8137" w14:textId="77777777" w:rsidR="009946AE" w:rsidRDefault="009946AE" w:rsidP="009D786E">
      <w:pPr>
        <w:tabs>
          <w:tab w:val="left" w:pos="187"/>
          <w:tab w:val="left" w:pos="360"/>
          <w:tab w:val="left" w:pos="547"/>
          <w:tab w:val="left" w:pos="907"/>
          <w:tab w:val="left" w:pos="1267"/>
          <w:tab w:val="left" w:pos="1627"/>
          <w:tab w:val="left" w:pos="1987"/>
        </w:tabs>
        <w:ind w:left="360" w:hanging="360"/>
        <w:jc w:val="both"/>
        <w:rPr>
          <w:rFonts w:ascii="Calibri" w:hAnsi="Calibri"/>
        </w:rPr>
      </w:pPr>
    </w:p>
    <w:p w14:paraId="053BF619" w14:textId="77777777" w:rsidR="009D786E" w:rsidRPr="009D786E" w:rsidRDefault="00A47518" w:rsidP="009D786E">
      <w:pPr>
        <w:tabs>
          <w:tab w:val="left" w:pos="187"/>
          <w:tab w:val="left" w:pos="360"/>
          <w:tab w:val="left" w:pos="547"/>
          <w:tab w:val="left" w:pos="907"/>
          <w:tab w:val="left" w:pos="1267"/>
          <w:tab w:val="left" w:pos="1627"/>
          <w:tab w:val="left" w:pos="1987"/>
        </w:tabs>
        <w:ind w:left="360" w:hanging="360"/>
        <w:jc w:val="both"/>
        <w:rPr>
          <w:rFonts w:ascii="Calibri" w:hAnsi="Calibri" w:cs="Calibri"/>
          <w:color w:val="336699"/>
          <w:sz w:val="28"/>
          <w:szCs w:val="28"/>
        </w:rPr>
      </w:pPr>
      <w:r w:rsidRPr="00264A26">
        <w:rPr>
          <w:rFonts w:ascii="Calibri" w:hAnsi="Calibri"/>
        </w:rPr>
        <w:t xml:space="preserve"> </w:t>
      </w:r>
      <w:r w:rsidR="00DB35DF">
        <w:rPr>
          <w:rFonts w:ascii="Calibri" w:hAnsi="Calibri" w:cs="Calibri"/>
          <w:b/>
          <w:color w:val="336699"/>
          <w:sz w:val="28"/>
          <w:szCs w:val="28"/>
        </w:rPr>
        <w:t>3</w:t>
      </w:r>
      <w:r w:rsidR="009D786E" w:rsidRPr="009D786E">
        <w:rPr>
          <w:rFonts w:ascii="Calibri" w:hAnsi="Calibri" w:cs="Calibri"/>
          <w:b/>
          <w:color w:val="336699"/>
          <w:sz w:val="28"/>
          <w:szCs w:val="28"/>
        </w:rPr>
        <w:tab/>
      </w:r>
      <w:r w:rsidR="009D786E" w:rsidRPr="009D786E">
        <w:rPr>
          <w:rFonts w:ascii="Calibri" w:hAnsi="Calibri" w:cs="Calibri"/>
          <w:b/>
          <w:color w:val="336699"/>
          <w:sz w:val="28"/>
          <w:szCs w:val="28"/>
        </w:rPr>
        <w:tab/>
        <w:t>TESTING PROCEDURES</w:t>
      </w:r>
    </w:p>
    <w:p w14:paraId="685CCBC3" w14:textId="77777777" w:rsidR="009D786E" w:rsidRPr="007147DB" w:rsidRDefault="009D786E" w:rsidP="009D786E">
      <w:pPr>
        <w:tabs>
          <w:tab w:val="left" w:pos="187"/>
          <w:tab w:val="left" w:pos="547"/>
          <w:tab w:val="left" w:pos="720"/>
          <w:tab w:val="left" w:pos="907"/>
          <w:tab w:val="left" w:pos="1267"/>
          <w:tab w:val="left" w:pos="1627"/>
          <w:tab w:val="left" w:pos="1987"/>
        </w:tabs>
        <w:ind w:left="720" w:hanging="720"/>
        <w:jc w:val="both"/>
        <w:rPr>
          <w:rFonts w:ascii="Calibri" w:hAnsi="Calibri" w:cs="Calibri"/>
        </w:rPr>
      </w:pPr>
    </w:p>
    <w:p w14:paraId="4B01D7E6" w14:textId="77777777" w:rsidR="009D786E" w:rsidRPr="007147DB" w:rsidRDefault="009D786E" w:rsidP="009D786E">
      <w:pPr>
        <w:tabs>
          <w:tab w:val="left" w:pos="360"/>
          <w:tab w:val="left" w:pos="907"/>
          <w:tab w:val="left" w:pos="1267"/>
          <w:tab w:val="left" w:pos="1627"/>
          <w:tab w:val="left" w:pos="1987"/>
        </w:tabs>
        <w:jc w:val="both"/>
        <w:rPr>
          <w:rFonts w:ascii="Calibri" w:hAnsi="Calibri" w:cs="Calibri"/>
        </w:rPr>
      </w:pPr>
      <w:r w:rsidRPr="007147DB">
        <w:rPr>
          <w:rFonts w:ascii="Calibri" w:hAnsi="Calibri" w:cs="Calibri"/>
        </w:rPr>
        <w:t>The soil testing laborator</w:t>
      </w:r>
      <w:r>
        <w:rPr>
          <w:rFonts w:ascii="Calibri" w:hAnsi="Calibri" w:cs="Calibri"/>
        </w:rPr>
        <w:t>y recognized by the Administration shall determine</w:t>
      </w:r>
      <w:r w:rsidRPr="007147DB">
        <w:rPr>
          <w:rFonts w:ascii="Calibri" w:hAnsi="Calibri" w:cs="Calibri"/>
        </w:rPr>
        <w:t xml:space="preserve"> the following: </w:t>
      </w:r>
    </w:p>
    <w:p w14:paraId="20C46727" w14:textId="77777777" w:rsidR="009D786E" w:rsidRPr="007147DB" w:rsidRDefault="009D786E" w:rsidP="009D786E">
      <w:pPr>
        <w:tabs>
          <w:tab w:val="left" w:pos="187"/>
          <w:tab w:val="left" w:pos="547"/>
          <w:tab w:val="left" w:pos="720"/>
          <w:tab w:val="left" w:pos="907"/>
          <w:tab w:val="left" w:pos="1267"/>
          <w:tab w:val="left" w:pos="1627"/>
          <w:tab w:val="left" w:pos="1987"/>
        </w:tabs>
        <w:jc w:val="both"/>
        <w:rPr>
          <w:rFonts w:ascii="Calibri" w:hAnsi="Calibri" w:cs="Calibri"/>
        </w:rPr>
      </w:pPr>
    </w:p>
    <w:p w14:paraId="29B5F96B" w14:textId="77777777" w:rsidR="009D786E" w:rsidRPr="007147DB" w:rsidRDefault="009D786E" w:rsidP="009D786E">
      <w:pPr>
        <w:pStyle w:val="ListParagraph"/>
        <w:numPr>
          <w:ilvl w:val="0"/>
          <w:numId w:val="20"/>
        </w:numPr>
        <w:tabs>
          <w:tab w:val="left" w:pos="187"/>
          <w:tab w:val="left" w:pos="360"/>
          <w:tab w:val="left" w:pos="720"/>
          <w:tab w:val="left" w:pos="1080"/>
          <w:tab w:val="left" w:pos="1627"/>
          <w:tab w:val="left" w:pos="1987"/>
        </w:tabs>
        <w:jc w:val="both"/>
        <w:rPr>
          <w:rFonts w:ascii="Calibri" w:hAnsi="Calibri" w:cs="Calibri"/>
        </w:rPr>
      </w:pPr>
      <w:r w:rsidRPr="007147DB">
        <w:rPr>
          <w:rFonts w:ascii="Calibri" w:hAnsi="Calibri" w:cs="Calibri"/>
        </w:rPr>
        <w:t>Grading Analysis (R 58)</w:t>
      </w:r>
    </w:p>
    <w:p w14:paraId="452E44D4" w14:textId="77777777" w:rsidR="009D786E" w:rsidRPr="007147DB" w:rsidRDefault="009D786E" w:rsidP="009D786E">
      <w:pPr>
        <w:tabs>
          <w:tab w:val="left" w:pos="1627"/>
        </w:tabs>
        <w:ind w:firstLine="1620"/>
        <w:jc w:val="both"/>
        <w:rPr>
          <w:rFonts w:ascii="Calibri" w:hAnsi="Calibri" w:cs="Calibri"/>
        </w:rPr>
      </w:pPr>
    </w:p>
    <w:p w14:paraId="1B135362" w14:textId="77777777" w:rsidR="009D786E" w:rsidRPr="007147DB" w:rsidRDefault="009D786E" w:rsidP="009D786E">
      <w:pPr>
        <w:pStyle w:val="ListParagraph"/>
        <w:numPr>
          <w:ilvl w:val="0"/>
          <w:numId w:val="20"/>
        </w:numPr>
        <w:tabs>
          <w:tab w:val="left" w:pos="187"/>
          <w:tab w:val="left" w:pos="360"/>
          <w:tab w:val="left" w:pos="720"/>
          <w:tab w:val="left" w:pos="1080"/>
          <w:tab w:val="left" w:pos="1627"/>
          <w:tab w:val="left" w:pos="1987"/>
        </w:tabs>
        <w:jc w:val="both"/>
        <w:rPr>
          <w:rFonts w:ascii="Calibri" w:hAnsi="Calibri" w:cs="Calibri"/>
        </w:rPr>
      </w:pPr>
      <w:r w:rsidRPr="007147DB">
        <w:rPr>
          <w:rFonts w:ascii="Calibri" w:hAnsi="Calibri" w:cs="Calibri"/>
        </w:rPr>
        <w:t>Textural Analysis (T 88)</w:t>
      </w:r>
    </w:p>
    <w:p w14:paraId="4F728C53" w14:textId="77777777" w:rsidR="009D786E" w:rsidRPr="007147DB" w:rsidRDefault="009D786E" w:rsidP="009D786E">
      <w:pPr>
        <w:tabs>
          <w:tab w:val="left" w:pos="187"/>
          <w:tab w:val="left" w:pos="360"/>
          <w:tab w:val="left" w:pos="720"/>
          <w:tab w:val="left" w:pos="1080"/>
          <w:tab w:val="left" w:pos="1627"/>
          <w:tab w:val="left" w:pos="1987"/>
        </w:tabs>
        <w:jc w:val="both"/>
        <w:rPr>
          <w:rFonts w:ascii="Calibri" w:hAnsi="Calibri" w:cs="Calibri"/>
        </w:rPr>
      </w:pPr>
    </w:p>
    <w:p w14:paraId="787E2F0E" w14:textId="77777777" w:rsidR="009D786E" w:rsidRPr="007147DB" w:rsidRDefault="009D786E" w:rsidP="009D786E">
      <w:pPr>
        <w:pStyle w:val="ListParagraph"/>
        <w:numPr>
          <w:ilvl w:val="0"/>
          <w:numId w:val="20"/>
        </w:numPr>
        <w:tabs>
          <w:tab w:val="left" w:pos="187"/>
          <w:tab w:val="left" w:pos="360"/>
          <w:tab w:val="left" w:pos="720"/>
          <w:tab w:val="left" w:pos="1080"/>
          <w:tab w:val="left" w:pos="1627"/>
          <w:tab w:val="left" w:pos="1987"/>
        </w:tabs>
        <w:jc w:val="both"/>
        <w:rPr>
          <w:rFonts w:ascii="Calibri" w:hAnsi="Calibri" w:cs="Calibri"/>
        </w:rPr>
      </w:pPr>
      <w:r w:rsidRPr="007147DB">
        <w:rPr>
          <w:rFonts w:ascii="Calibri" w:hAnsi="Calibri" w:cs="Calibri"/>
        </w:rPr>
        <w:t>Soil pH (D 4972)</w:t>
      </w:r>
    </w:p>
    <w:p w14:paraId="1BE0234D" w14:textId="77777777" w:rsidR="009D786E" w:rsidRPr="007147DB" w:rsidRDefault="009D786E" w:rsidP="009D786E">
      <w:pPr>
        <w:tabs>
          <w:tab w:val="left" w:pos="187"/>
          <w:tab w:val="left" w:pos="360"/>
          <w:tab w:val="left" w:pos="720"/>
          <w:tab w:val="left" w:pos="1080"/>
          <w:tab w:val="left" w:pos="1627"/>
          <w:tab w:val="left" w:pos="1987"/>
        </w:tabs>
        <w:jc w:val="both"/>
        <w:rPr>
          <w:rFonts w:ascii="Calibri" w:hAnsi="Calibri" w:cs="Calibri"/>
        </w:rPr>
      </w:pPr>
    </w:p>
    <w:p w14:paraId="00B6F427" w14:textId="77777777" w:rsidR="009D786E" w:rsidRPr="007147DB" w:rsidRDefault="009D786E" w:rsidP="009D786E">
      <w:pPr>
        <w:pStyle w:val="ListParagraph"/>
        <w:numPr>
          <w:ilvl w:val="0"/>
          <w:numId w:val="20"/>
        </w:numPr>
        <w:tabs>
          <w:tab w:val="left" w:pos="187"/>
          <w:tab w:val="left" w:pos="360"/>
          <w:tab w:val="left" w:pos="720"/>
          <w:tab w:val="left" w:pos="1080"/>
          <w:tab w:val="left" w:pos="1627"/>
          <w:tab w:val="left" w:pos="1987"/>
        </w:tabs>
        <w:jc w:val="both"/>
        <w:rPr>
          <w:rFonts w:ascii="Calibri" w:hAnsi="Calibri" w:cs="Calibri"/>
        </w:rPr>
      </w:pPr>
      <w:r w:rsidRPr="007147DB">
        <w:rPr>
          <w:rFonts w:ascii="Calibri" w:hAnsi="Calibri" w:cs="Calibri"/>
        </w:rPr>
        <w:t>Organic Matter (T 267)</w:t>
      </w:r>
    </w:p>
    <w:p w14:paraId="05C131F8" w14:textId="77777777" w:rsidR="009D786E" w:rsidRPr="007147DB" w:rsidRDefault="009D786E" w:rsidP="009D786E">
      <w:pPr>
        <w:tabs>
          <w:tab w:val="left" w:pos="187"/>
          <w:tab w:val="left" w:pos="360"/>
          <w:tab w:val="left" w:pos="720"/>
          <w:tab w:val="left" w:pos="1080"/>
          <w:tab w:val="left" w:pos="1627"/>
          <w:tab w:val="left" w:pos="1987"/>
        </w:tabs>
        <w:jc w:val="both"/>
        <w:rPr>
          <w:rFonts w:ascii="Calibri" w:hAnsi="Calibri" w:cs="Calibri"/>
        </w:rPr>
      </w:pPr>
    </w:p>
    <w:p w14:paraId="5FA6BA9B" w14:textId="77777777" w:rsidR="009D786E" w:rsidRPr="007147DB" w:rsidRDefault="009D786E" w:rsidP="009D786E">
      <w:pPr>
        <w:pStyle w:val="ListParagraph"/>
        <w:numPr>
          <w:ilvl w:val="0"/>
          <w:numId w:val="20"/>
        </w:numPr>
        <w:tabs>
          <w:tab w:val="left" w:pos="187"/>
          <w:tab w:val="left" w:pos="360"/>
          <w:tab w:val="left" w:pos="720"/>
          <w:tab w:val="left" w:pos="1080"/>
          <w:tab w:val="left" w:pos="1627"/>
          <w:tab w:val="left" w:pos="1987"/>
        </w:tabs>
        <w:jc w:val="both"/>
        <w:rPr>
          <w:rFonts w:ascii="Calibri" w:hAnsi="Calibri" w:cs="Calibri"/>
        </w:rPr>
      </w:pPr>
      <w:r w:rsidRPr="007147DB">
        <w:rPr>
          <w:rFonts w:ascii="Calibri" w:hAnsi="Calibri" w:cs="Calibri"/>
        </w:rPr>
        <w:t>Soluble Salts (EC1:2 (V:V)</w:t>
      </w:r>
    </w:p>
    <w:p w14:paraId="1A51A489" w14:textId="77777777" w:rsidR="009D786E" w:rsidRDefault="009D786E" w:rsidP="009D786E">
      <w:pPr>
        <w:tabs>
          <w:tab w:val="left" w:pos="360"/>
          <w:tab w:val="left" w:pos="547"/>
          <w:tab w:val="left" w:pos="720"/>
          <w:tab w:val="left" w:pos="907"/>
          <w:tab w:val="left" w:pos="1267"/>
          <w:tab w:val="left" w:pos="1627"/>
          <w:tab w:val="left" w:pos="1987"/>
        </w:tabs>
        <w:jc w:val="both"/>
        <w:rPr>
          <w:rFonts w:ascii="Calibri" w:hAnsi="Calibri" w:cs="Calibri"/>
          <w:b/>
          <w:bCs/>
          <w:color w:val="365F91"/>
          <w:sz w:val="28"/>
          <w:szCs w:val="28"/>
        </w:rPr>
      </w:pPr>
    </w:p>
    <w:p w14:paraId="4921D64A" w14:textId="77777777" w:rsidR="009D786E" w:rsidRPr="009D786E" w:rsidRDefault="00DB35DF" w:rsidP="009D786E">
      <w:pPr>
        <w:tabs>
          <w:tab w:val="left" w:pos="187"/>
          <w:tab w:val="left" w:pos="360"/>
          <w:tab w:val="left" w:pos="547"/>
          <w:tab w:val="left" w:pos="907"/>
          <w:tab w:val="left" w:pos="1267"/>
          <w:tab w:val="left" w:pos="1627"/>
          <w:tab w:val="left" w:pos="1987"/>
        </w:tabs>
        <w:ind w:left="360" w:hanging="360"/>
        <w:jc w:val="both"/>
        <w:rPr>
          <w:rFonts w:ascii="Calibri" w:hAnsi="Calibri" w:cs="Calibri"/>
          <w:color w:val="336699"/>
          <w:sz w:val="28"/>
          <w:szCs w:val="28"/>
        </w:rPr>
      </w:pPr>
      <w:r>
        <w:rPr>
          <w:rFonts w:ascii="Calibri" w:hAnsi="Calibri" w:cs="Calibri"/>
          <w:b/>
          <w:color w:val="336699"/>
          <w:sz w:val="28"/>
          <w:szCs w:val="28"/>
        </w:rPr>
        <w:t>4</w:t>
      </w:r>
      <w:r w:rsidR="009D786E" w:rsidRPr="009D786E">
        <w:rPr>
          <w:rFonts w:ascii="Calibri" w:hAnsi="Calibri" w:cs="Calibri"/>
          <w:b/>
          <w:color w:val="336699"/>
          <w:sz w:val="28"/>
          <w:szCs w:val="28"/>
        </w:rPr>
        <w:tab/>
      </w:r>
      <w:r w:rsidR="009D786E" w:rsidRPr="009D786E">
        <w:rPr>
          <w:rFonts w:ascii="Calibri" w:hAnsi="Calibri" w:cs="Calibri"/>
          <w:b/>
          <w:color w:val="336699"/>
          <w:sz w:val="28"/>
          <w:szCs w:val="28"/>
        </w:rPr>
        <w:tab/>
        <w:t>TEST</w:t>
      </w:r>
      <w:r w:rsidR="009D786E">
        <w:rPr>
          <w:rFonts w:ascii="Calibri" w:hAnsi="Calibri" w:cs="Calibri"/>
          <w:b/>
          <w:color w:val="336699"/>
          <w:sz w:val="28"/>
          <w:szCs w:val="28"/>
        </w:rPr>
        <w:t xml:space="preserve"> RESULTS SUBMISSION </w:t>
      </w:r>
    </w:p>
    <w:p w14:paraId="3226A967" w14:textId="77777777" w:rsidR="009D786E" w:rsidRPr="007147DB" w:rsidRDefault="009D786E" w:rsidP="009D786E">
      <w:pPr>
        <w:tabs>
          <w:tab w:val="left" w:pos="187"/>
          <w:tab w:val="left" w:pos="547"/>
          <w:tab w:val="left" w:pos="720"/>
          <w:tab w:val="left" w:pos="907"/>
          <w:tab w:val="left" w:pos="1267"/>
          <w:tab w:val="left" w:pos="1627"/>
          <w:tab w:val="left" w:pos="1987"/>
        </w:tabs>
        <w:ind w:left="720" w:hanging="720"/>
        <w:jc w:val="both"/>
        <w:rPr>
          <w:rFonts w:ascii="Calibri" w:hAnsi="Calibri" w:cs="Calibri"/>
        </w:rPr>
      </w:pPr>
    </w:p>
    <w:p w14:paraId="103DAA10" w14:textId="77777777" w:rsidR="009A48CA" w:rsidRPr="009A48CA" w:rsidRDefault="009A48CA" w:rsidP="009A48CA">
      <w:pPr>
        <w:tabs>
          <w:tab w:val="left" w:pos="187"/>
          <w:tab w:val="left" w:pos="547"/>
          <w:tab w:val="left" w:pos="720"/>
          <w:tab w:val="left" w:pos="1080"/>
          <w:tab w:val="left" w:pos="1627"/>
          <w:tab w:val="left" w:pos="1987"/>
        </w:tabs>
        <w:jc w:val="both"/>
        <w:rPr>
          <w:rFonts w:ascii="Calibri" w:hAnsi="Calibri" w:cs="Calibri"/>
        </w:rPr>
      </w:pPr>
      <w:r w:rsidRPr="009A48CA">
        <w:rPr>
          <w:rFonts w:ascii="Calibri" w:hAnsi="Calibri" w:cs="Calibri"/>
        </w:rPr>
        <w:t xml:space="preserve">The sample information required in the “Material Sampling and Testing” shall be included </w:t>
      </w:r>
      <w:r w:rsidR="001D2389">
        <w:rPr>
          <w:rFonts w:ascii="Calibri" w:hAnsi="Calibri" w:cs="Calibri"/>
        </w:rPr>
        <w:t>i</w:t>
      </w:r>
      <w:r w:rsidR="001D2389" w:rsidRPr="009A48CA">
        <w:rPr>
          <w:rFonts w:ascii="Calibri" w:hAnsi="Calibri" w:cs="Calibri"/>
        </w:rPr>
        <w:t xml:space="preserve">n </w:t>
      </w:r>
      <w:r w:rsidR="00DB35DF">
        <w:rPr>
          <w:rFonts w:ascii="Calibri" w:hAnsi="Calibri" w:cs="Calibri"/>
        </w:rPr>
        <w:t>the outsource laboratory test report form</w:t>
      </w:r>
      <w:r w:rsidR="00DC5879">
        <w:rPr>
          <w:rFonts w:ascii="Calibri" w:hAnsi="Calibri" w:cs="Calibri"/>
        </w:rPr>
        <w:t xml:space="preserve"> </w:t>
      </w:r>
      <w:r w:rsidRPr="009A48CA">
        <w:rPr>
          <w:rFonts w:ascii="Calibri" w:hAnsi="Calibri" w:cs="Calibri"/>
        </w:rPr>
        <w:t xml:space="preserve">when submitted to the Administration. </w:t>
      </w:r>
    </w:p>
    <w:p w14:paraId="28B1F2E4" w14:textId="77777777" w:rsidR="009A48CA" w:rsidRPr="009A48CA" w:rsidRDefault="009A48CA" w:rsidP="009A48CA">
      <w:pPr>
        <w:tabs>
          <w:tab w:val="left" w:pos="187"/>
          <w:tab w:val="left" w:pos="547"/>
          <w:tab w:val="left" w:pos="720"/>
          <w:tab w:val="left" w:pos="1080"/>
          <w:tab w:val="left" w:pos="1627"/>
          <w:tab w:val="left" w:pos="1987"/>
        </w:tabs>
        <w:jc w:val="both"/>
        <w:rPr>
          <w:rFonts w:ascii="Calibri" w:hAnsi="Calibri" w:cs="Calibri"/>
        </w:rPr>
      </w:pPr>
    </w:p>
    <w:p w14:paraId="4DBFEED1" w14:textId="77777777" w:rsidR="009A48CA" w:rsidRPr="009A48CA" w:rsidRDefault="009A48CA" w:rsidP="009A48CA">
      <w:pPr>
        <w:tabs>
          <w:tab w:val="left" w:pos="187"/>
          <w:tab w:val="left" w:pos="547"/>
          <w:tab w:val="left" w:pos="720"/>
          <w:tab w:val="left" w:pos="1080"/>
          <w:tab w:val="left" w:pos="1627"/>
          <w:tab w:val="left" w:pos="1987"/>
        </w:tabs>
        <w:jc w:val="both"/>
        <w:rPr>
          <w:rFonts w:ascii="Calibri" w:hAnsi="Calibri" w:cs="Calibri"/>
        </w:rPr>
      </w:pPr>
      <w:r w:rsidRPr="009A48CA">
        <w:rPr>
          <w:rFonts w:ascii="Calibri" w:hAnsi="Calibri" w:cs="Calibri"/>
        </w:rPr>
        <w:t xml:space="preserve">Results for each test listed in the TESTING PROCEDURES shall be included on the submitted test report.  </w:t>
      </w:r>
    </w:p>
    <w:p w14:paraId="5739A788" w14:textId="77777777" w:rsidR="009A48CA" w:rsidRDefault="009A48CA" w:rsidP="009D786E">
      <w:pPr>
        <w:tabs>
          <w:tab w:val="left" w:pos="187"/>
          <w:tab w:val="left" w:pos="547"/>
          <w:tab w:val="left" w:pos="720"/>
          <w:tab w:val="left" w:pos="1080"/>
          <w:tab w:val="left" w:pos="1627"/>
          <w:tab w:val="left" w:pos="1987"/>
        </w:tabs>
        <w:jc w:val="both"/>
        <w:rPr>
          <w:rFonts w:ascii="Calibri" w:hAnsi="Calibri" w:cs="Calibri"/>
        </w:rPr>
      </w:pPr>
    </w:p>
    <w:p w14:paraId="59DD03EA" w14:textId="77777777" w:rsidR="009D786E" w:rsidRPr="00B97197" w:rsidRDefault="009D786E" w:rsidP="002E00B8">
      <w:pPr>
        <w:tabs>
          <w:tab w:val="left" w:pos="187"/>
          <w:tab w:val="left" w:pos="547"/>
          <w:tab w:val="left" w:pos="720"/>
          <w:tab w:val="left" w:pos="1080"/>
          <w:tab w:val="left" w:pos="1627"/>
          <w:tab w:val="left" w:pos="1987"/>
        </w:tabs>
        <w:jc w:val="both"/>
        <w:rPr>
          <w:rFonts w:ascii="Calibri" w:hAnsi="Calibri" w:cs="Calibri"/>
        </w:rPr>
      </w:pPr>
      <w:r w:rsidRPr="00B97197">
        <w:rPr>
          <w:rFonts w:ascii="Calibri" w:hAnsi="Calibri" w:cs="Calibri"/>
        </w:rPr>
        <w:t xml:space="preserve">A copy of the </w:t>
      </w:r>
      <w:r>
        <w:rPr>
          <w:rFonts w:ascii="Calibri" w:hAnsi="Calibri" w:cs="Calibri"/>
        </w:rPr>
        <w:t xml:space="preserve">landscaping soil </w:t>
      </w:r>
      <w:r w:rsidRPr="00B97197">
        <w:rPr>
          <w:rFonts w:ascii="Calibri" w:hAnsi="Calibri" w:cs="Calibri"/>
        </w:rPr>
        <w:t xml:space="preserve">test results shall be </w:t>
      </w:r>
      <w:r>
        <w:rPr>
          <w:rFonts w:ascii="Calibri" w:hAnsi="Calibri" w:cs="Calibri"/>
        </w:rPr>
        <w:t>submitted</w:t>
      </w:r>
      <w:r w:rsidRPr="00B97197">
        <w:rPr>
          <w:rFonts w:ascii="Calibri" w:hAnsi="Calibri" w:cs="Calibri"/>
        </w:rPr>
        <w:t xml:space="preserve"> to SATD at the following address:  </w:t>
      </w:r>
    </w:p>
    <w:p w14:paraId="0EEC1D59" w14:textId="77777777" w:rsidR="00391CF2" w:rsidRDefault="009946AE" w:rsidP="009D786E">
      <w:pPr>
        <w:tabs>
          <w:tab w:val="left" w:pos="187"/>
          <w:tab w:val="num" w:pos="360"/>
          <w:tab w:val="left" w:pos="547"/>
          <w:tab w:val="left" w:pos="720"/>
          <w:tab w:val="left" w:pos="907"/>
          <w:tab w:val="left" w:pos="1267"/>
          <w:tab w:val="left" w:pos="1627"/>
          <w:tab w:val="left" w:pos="1987"/>
        </w:tabs>
        <w:ind w:left="360" w:hanging="360"/>
        <w:jc w:val="center"/>
        <w:rPr>
          <w:rFonts w:ascii="Calibri" w:hAnsi="Calibri" w:cs="Calibri"/>
        </w:rPr>
      </w:pPr>
      <w:r>
        <w:rPr>
          <w:rFonts w:ascii="Calibri" w:hAnsi="Calibri" w:cs="Calibri"/>
        </w:rPr>
        <w:t xml:space="preserve">Dr. Intikhab Haider </w:t>
      </w:r>
    </w:p>
    <w:p w14:paraId="132EA40B" w14:textId="77777777" w:rsidR="009D786E" w:rsidRPr="00B97197" w:rsidRDefault="009D786E" w:rsidP="009D786E">
      <w:pPr>
        <w:tabs>
          <w:tab w:val="left" w:pos="187"/>
          <w:tab w:val="num" w:pos="360"/>
          <w:tab w:val="left" w:pos="547"/>
          <w:tab w:val="left" w:pos="720"/>
          <w:tab w:val="left" w:pos="907"/>
          <w:tab w:val="left" w:pos="1267"/>
          <w:tab w:val="left" w:pos="1627"/>
          <w:tab w:val="left" w:pos="1987"/>
        </w:tabs>
        <w:ind w:left="360" w:hanging="360"/>
        <w:jc w:val="center"/>
        <w:rPr>
          <w:rFonts w:ascii="Calibri" w:hAnsi="Calibri" w:cs="Calibri"/>
        </w:rPr>
      </w:pPr>
      <w:r w:rsidRPr="00B97197">
        <w:rPr>
          <w:rFonts w:ascii="Calibri" w:hAnsi="Calibri" w:cs="Calibri"/>
        </w:rPr>
        <w:t>Office of Materials Technology</w:t>
      </w:r>
    </w:p>
    <w:p w14:paraId="7F58031F" w14:textId="77777777" w:rsidR="009D786E" w:rsidRPr="00B97197" w:rsidRDefault="009D786E" w:rsidP="009D786E">
      <w:pPr>
        <w:tabs>
          <w:tab w:val="left" w:pos="187"/>
          <w:tab w:val="num" w:pos="360"/>
          <w:tab w:val="left" w:pos="547"/>
          <w:tab w:val="left" w:pos="720"/>
          <w:tab w:val="left" w:pos="907"/>
          <w:tab w:val="left" w:pos="1267"/>
          <w:tab w:val="left" w:pos="1627"/>
          <w:tab w:val="left" w:pos="1987"/>
        </w:tabs>
        <w:ind w:left="360" w:hanging="360"/>
        <w:jc w:val="center"/>
        <w:rPr>
          <w:rFonts w:ascii="Calibri" w:hAnsi="Calibri" w:cs="Calibri"/>
        </w:rPr>
      </w:pPr>
      <w:r w:rsidRPr="00B97197">
        <w:rPr>
          <w:rFonts w:ascii="Calibri" w:hAnsi="Calibri" w:cs="Calibri"/>
        </w:rPr>
        <w:t>Soils and Aggregate Technology Division</w:t>
      </w:r>
    </w:p>
    <w:p w14:paraId="6E7CC740" w14:textId="77777777" w:rsidR="009D786E" w:rsidRPr="00B97197" w:rsidRDefault="009D786E" w:rsidP="009D786E">
      <w:pPr>
        <w:tabs>
          <w:tab w:val="left" w:pos="187"/>
          <w:tab w:val="num" w:pos="360"/>
          <w:tab w:val="left" w:pos="547"/>
          <w:tab w:val="left" w:pos="720"/>
          <w:tab w:val="left" w:pos="907"/>
          <w:tab w:val="left" w:pos="1267"/>
          <w:tab w:val="left" w:pos="1627"/>
          <w:tab w:val="left" w:pos="1987"/>
        </w:tabs>
        <w:ind w:left="360" w:hanging="360"/>
        <w:jc w:val="center"/>
        <w:rPr>
          <w:rFonts w:ascii="Calibri" w:hAnsi="Calibri" w:cs="Calibri"/>
        </w:rPr>
      </w:pPr>
      <w:r w:rsidRPr="00B97197">
        <w:rPr>
          <w:rFonts w:ascii="Calibri" w:hAnsi="Calibri" w:cs="Calibri"/>
        </w:rPr>
        <w:t>7450 Traffic Drive</w:t>
      </w:r>
    </w:p>
    <w:p w14:paraId="43F4E05B" w14:textId="77777777" w:rsidR="009D786E" w:rsidRPr="00B97197" w:rsidRDefault="009D786E" w:rsidP="009D786E">
      <w:pPr>
        <w:tabs>
          <w:tab w:val="left" w:pos="187"/>
          <w:tab w:val="num" w:pos="360"/>
          <w:tab w:val="left" w:pos="547"/>
          <w:tab w:val="left" w:pos="720"/>
          <w:tab w:val="left" w:pos="907"/>
          <w:tab w:val="left" w:pos="1267"/>
          <w:tab w:val="left" w:pos="1627"/>
          <w:tab w:val="left" w:pos="1987"/>
        </w:tabs>
        <w:ind w:left="360" w:hanging="360"/>
        <w:jc w:val="center"/>
        <w:rPr>
          <w:rFonts w:ascii="Calibri" w:hAnsi="Calibri" w:cs="Calibri"/>
        </w:rPr>
      </w:pPr>
      <w:r w:rsidRPr="00B97197">
        <w:rPr>
          <w:rFonts w:ascii="Calibri" w:hAnsi="Calibri" w:cs="Calibri"/>
        </w:rPr>
        <w:t>Hanover, MD 21076</w:t>
      </w:r>
    </w:p>
    <w:p w14:paraId="244FD183" w14:textId="77777777" w:rsidR="009D786E" w:rsidRPr="00B97197" w:rsidRDefault="00AE4FA5" w:rsidP="009D786E">
      <w:pPr>
        <w:tabs>
          <w:tab w:val="left" w:pos="187"/>
          <w:tab w:val="num" w:pos="360"/>
          <w:tab w:val="left" w:pos="547"/>
          <w:tab w:val="left" w:pos="720"/>
          <w:tab w:val="left" w:pos="907"/>
          <w:tab w:val="left" w:pos="1267"/>
          <w:tab w:val="left" w:pos="1627"/>
          <w:tab w:val="left" w:pos="1987"/>
        </w:tabs>
        <w:ind w:left="360" w:hanging="360"/>
        <w:jc w:val="center"/>
        <w:rPr>
          <w:rFonts w:ascii="Calibri" w:hAnsi="Calibri" w:cs="Calibri"/>
        </w:rPr>
      </w:pPr>
      <w:r>
        <w:rPr>
          <w:rFonts w:ascii="Calibri" w:hAnsi="Calibri" w:cs="Calibri"/>
        </w:rPr>
        <w:t>or</w:t>
      </w:r>
    </w:p>
    <w:p w14:paraId="252548E3" w14:textId="77777777" w:rsidR="009D786E" w:rsidRPr="00B97197" w:rsidRDefault="004920BB" w:rsidP="009D786E">
      <w:pPr>
        <w:tabs>
          <w:tab w:val="left" w:pos="187"/>
          <w:tab w:val="num" w:pos="360"/>
          <w:tab w:val="left" w:pos="547"/>
          <w:tab w:val="left" w:pos="720"/>
          <w:tab w:val="left" w:pos="907"/>
          <w:tab w:val="left" w:pos="1267"/>
          <w:tab w:val="left" w:pos="1627"/>
          <w:tab w:val="left" w:pos="1987"/>
        </w:tabs>
        <w:ind w:left="360" w:hanging="360"/>
        <w:jc w:val="center"/>
        <w:rPr>
          <w:rFonts w:ascii="Calibri" w:hAnsi="Calibri" w:cs="Calibri"/>
        </w:rPr>
      </w:pPr>
      <w:hyperlink r:id="rId19" w:history="1">
        <w:r w:rsidRPr="005658D7">
          <w:rPr>
            <w:rStyle w:val="Hyperlink"/>
            <w:rFonts w:ascii="Calibri" w:hAnsi="Calibri" w:cs="Calibri"/>
          </w:rPr>
          <w:t>bknipe@mdot.maryland.gov</w:t>
        </w:r>
      </w:hyperlink>
      <w:r>
        <w:rPr>
          <w:rFonts w:ascii="Calibri" w:hAnsi="Calibri" w:cs="Calibri"/>
        </w:rPr>
        <w:t xml:space="preserve"> </w:t>
      </w:r>
    </w:p>
    <w:p w14:paraId="2269EC15" w14:textId="77777777" w:rsidR="009A48CA" w:rsidRDefault="00DB35DF" w:rsidP="009D786E">
      <w:pPr>
        <w:tabs>
          <w:tab w:val="left" w:pos="360"/>
          <w:tab w:val="left" w:pos="547"/>
          <w:tab w:val="left" w:pos="720"/>
          <w:tab w:val="left" w:pos="907"/>
          <w:tab w:val="left" w:pos="1267"/>
          <w:tab w:val="left" w:pos="1627"/>
          <w:tab w:val="left" w:pos="1987"/>
        </w:tabs>
        <w:jc w:val="both"/>
        <w:rPr>
          <w:rFonts w:ascii="Calibri" w:hAnsi="Calibri" w:cs="Calibri"/>
        </w:rPr>
      </w:pPr>
      <w:r>
        <w:rPr>
          <w:rFonts w:ascii="Calibri" w:hAnsi="Calibri" w:cs="Calibri"/>
          <w:b/>
          <w:bCs/>
          <w:color w:val="365F91"/>
          <w:sz w:val="28"/>
          <w:szCs w:val="28"/>
        </w:rPr>
        <w:t>5</w:t>
      </w:r>
      <w:r>
        <w:rPr>
          <w:rFonts w:ascii="Calibri" w:hAnsi="Calibri" w:cs="Calibri"/>
          <w:b/>
          <w:bCs/>
          <w:color w:val="365F91"/>
          <w:sz w:val="28"/>
          <w:szCs w:val="28"/>
        </w:rPr>
        <w:tab/>
        <w:t>Quality</w:t>
      </w:r>
      <w:r w:rsidR="003134CF">
        <w:rPr>
          <w:rFonts w:ascii="Calibri" w:hAnsi="Calibri" w:cs="Calibri"/>
          <w:b/>
          <w:bCs/>
          <w:color w:val="365F91"/>
          <w:sz w:val="28"/>
          <w:szCs w:val="28"/>
        </w:rPr>
        <w:t xml:space="preserve"> Assurance</w:t>
      </w:r>
      <w:r>
        <w:rPr>
          <w:rFonts w:ascii="Calibri" w:hAnsi="Calibri" w:cs="Calibri"/>
          <w:b/>
          <w:bCs/>
          <w:color w:val="365F91"/>
          <w:sz w:val="28"/>
          <w:szCs w:val="28"/>
        </w:rPr>
        <w:t xml:space="preserve"> Requirements</w:t>
      </w:r>
    </w:p>
    <w:p w14:paraId="54929D45" w14:textId="77777777" w:rsidR="00376EEF" w:rsidRDefault="00376EEF" w:rsidP="00376EEF">
      <w:pPr>
        <w:tabs>
          <w:tab w:val="left" w:pos="0"/>
          <w:tab w:val="left" w:pos="720"/>
          <w:tab w:val="left" w:pos="907"/>
          <w:tab w:val="left" w:pos="1627"/>
          <w:tab w:val="left" w:pos="1987"/>
        </w:tabs>
        <w:jc w:val="both"/>
        <w:rPr>
          <w:rFonts w:ascii="Calibri" w:hAnsi="Calibri" w:cs="Calibri"/>
        </w:rPr>
      </w:pPr>
    </w:p>
    <w:p w14:paraId="17A85063" w14:textId="77777777" w:rsidR="00190A00" w:rsidRPr="002E00B8" w:rsidRDefault="00585D51" w:rsidP="00190A00">
      <w:pPr>
        <w:jc w:val="both"/>
        <w:rPr>
          <w:rFonts w:ascii="Calibri" w:hAnsi="Calibri" w:cs="Calibri"/>
        </w:rPr>
      </w:pPr>
      <w:r>
        <w:rPr>
          <w:rFonts w:ascii="Calibri" w:hAnsi="Calibri" w:cs="Calibri"/>
        </w:rPr>
        <w:lastRenderedPageBreak/>
        <w:t>T</w:t>
      </w:r>
      <w:r w:rsidR="00376EEF" w:rsidRPr="00376EEF">
        <w:rPr>
          <w:rFonts w:ascii="Calibri" w:hAnsi="Calibri" w:cs="Calibri"/>
        </w:rPr>
        <w:t xml:space="preserve">he administration will take </w:t>
      </w:r>
      <w:r w:rsidR="00007280">
        <w:rPr>
          <w:rFonts w:ascii="Calibri" w:hAnsi="Calibri" w:cs="Calibri"/>
        </w:rPr>
        <w:t xml:space="preserve">two </w:t>
      </w:r>
      <w:r w:rsidR="00376EEF" w:rsidRPr="00376EEF">
        <w:rPr>
          <w:rFonts w:ascii="Calibri" w:hAnsi="Calibri" w:cs="Calibri"/>
        </w:rPr>
        <w:t>sample</w:t>
      </w:r>
      <w:r w:rsidR="00007280">
        <w:rPr>
          <w:rFonts w:ascii="Calibri" w:hAnsi="Calibri" w:cs="Calibri"/>
        </w:rPr>
        <w:t>s</w:t>
      </w:r>
      <w:r w:rsidR="00376EEF" w:rsidRPr="00376EEF">
        <w:rPr>
          <w:rFonts w:ascii="Calibri" w:hAnsi="Calibri" w:cs="Calibri"/>
        </w:rPr>
        <w:t xml:space="preserve"> from the specified source and verify the test results as per requirements given in Table</w:t>
      </w:r>
      <w:r w:rsidR="000977D9">
        <w:rPr>
          <w:rFonts w:ascii="Calibri" w:hAnsi="Calibri" w:cs="Calibri"/>
        </w:rPr>
        <w:t>s</w:t>
      </w:r>
      <w:r w:rsidR="00376EEF" w:rsidRPr="00376EEF">
        <w:rPr>
          <w:rFonts w:ascii="Calibri" w:hAnsi="Calibri" w:cs="Calibri"/>
        </w:rPr>
        <w:t xml:space="preserve"> 1 and 2.</w:t>
      </w:r>
      <w:r>
        <w:rPr>
          <w:rFonts w:ascii="Calibri" w:hAnsi="Calibri" w:cs="Calibri"/>
        </w:rPr>
        <w:t xml:space="preserve"> </w:t>
      </w:r>
      <w:r w:rsidR="002E00B8">
        <w:rPr>
          <w:rFonts w:ascii="Calibri" w:hAnsi="Calibri" w:cs="Calibri"/>
        </w:rPr>
        <w:t xml:space="preserve">If a failure occurs in the first two samples a third sample will be obtained and tested. </w:t>
      </w:r>
      <w:r w:rsidR="00190A00">
        <w:rPr>
          <w:rFonts w:ascii="Calibri" w:hAnsi="Calibri" w:cs="Calibri"/>
        </w:rPr>
        <w:t xml:space="preserve">Failure to meet the </w:t>
      </w:r>
      <w:r w:rsidR="000977D9">
        <w:rPr>
          <w:rFonts w:ascii="Calibri" w:hAnsi="Calibri" w:cs="Calibri"/>
        </w:rPr>
        <w:t xml:space="preserve">MDOT </w:t>
      </w:r>
      <w:r w:rsidR="00190A00">
        <w:rPr>
          <w:rFonts w:ascii="Calibri" w:hAnsi="Calibri" w:cs="Calibri"/>
        </w:rPr>
        <w:t>SHA specification after testing on t</w:t>
      </w:r>
      <w:r w:rsidR="002E00B8">
        <w:rPr>
          <w:rFonts w:ascii="Calibri" w:hAnsi="Calibri" w:cs="Calibri"/>
        </w:rPr>
        <w:t>hree</w:t>
      </w:r>
      <w:r w:rsidR="00190A00">
        <w:rPr>
          <w:rFonts w:ascii="Calibri" w:hAnsi="Calibri" w:cs="Calibri"/>
        </w:rPr>
        <w:t xml:space="preserve"> samples of same product (topsoil/BSM) may result in delisting of that product and/or producer from the list.</w:t>
      </w:r>
      <w:r w:rsidR="00566E54">
        <w:rPr>
          <w:rFonts w:ascii="Calibri" w:hAnsi="Calibri" w:cs="Calibri"/>
        </w:rPr>
        <w:t xml:space="preserve"> </w:t>
      </w:r>
      <w:r w:rsidR="00566E54" w:rsidRPr="002E00B8">
        <w:rPr>
          <w:rFonts w:ascii="Calibri" w:hAnsi="Calibri" w:cs="Calibri"/>
        </w:rPr>
        <w:t xml:space="preserve">If </w:t>
      </w:r>
      <w:r w:rsidR="002E00B8">
        <w:rPr>
          <w:rFonts w:ascii="Calibri" w:hAnsi="Calibri" w:cs="Calibri"/>
        </w:rPr>
        <w:t>the first two</w:t>
      </w:r>
      <w:r w:rsidR="00566E54" w:rsidRPr="002E00B8">
        <w:rPr>
          <w:rFonts w:ascii="Calibri" w:hAnsi="Calibri" w:cs="Calibri"/>
        </w:rPr>
        <w:t xml:space="preserve"> samples fail, that stockpile cannot be used until it is modified.</w:t>
      </w:r>
    </w:p>
    <w:p w14:paraId="2F20A428" w14:textId="77777777" w:rsidR="000977D9" w:rsidRDefault="000977D9" w:rsidP="00190A00">
      <w:pPr>
        <w:jc w:val="both"/>
        <w:rPr>
          <w:rFonts w:ascii="Calibri" w:hAnsi="Calibri" w:cs="Calibri"/>
        </w:rPr>
      </w:pPr>
    </w:p>
    <w:p w14:paraId="1246633B" w14:textId="77777777" w:rsidR="00585D51" w:rsidRDefault="00190A00" w:rsidP="009D786E">
      <w:pPr>
        <w:tabs>
          <w:tab w:val="left" w:pos="0"/>
          <w:tab w:val="left" w:pos="720"/>
          <w:tab w:val="left" w:pos="907"/>
          <w:tab w:val="left" w:pos="1627"/>
          <w:tab w:val="left" w:pos="1987"/>
        </w:tabs>
        <w:jc w:val="both"/>
        <w:rPr>
          <w:rFonts w:ascii="Calibri" w:hAnsi="Calibri" w:cs="Calibri"/>
        </w:rPr>
      </w:pPr>
      <w:r>
        <w:rPr>
          <w:rFonts w:ascii="Calibri" w:hAnsi="Calibri" w:cs="Calibri"/>
        </w:rPr>
        <w:t xml:space="preserve">At the time of </w:t>
      </w:r>
      <w:r w:rsidR="005009DA">
        <w:rPr>
          <w:rFonts w:ascii="Calibri" w:hAnsi="Calibri" w:cs="Calibri"/>
        </w:rPr>
        <w:t>sampling</w:t>
      </w:r>
      <w:r>
        <w:rPr>
          <w:rFonts w:ascii="Calibri" w:hAnsi="Calibri" w:cs="Calibri"/>
        </w:rPr>
        <w:t>, the producer should keep split samples for verification testing</w:t>
      </w:r>
      <w:r w:rsidR="000977D9">
        <w:rPr>
          <w:rFonts w:ascii="Calibri" w:hAnsi="Calibri" w:cs="Calibri"/>
        </w:rPr>
        <w:t>,</w:t>
      </w:r>
      <w:r>
        <w:rPr>
          <w:rFonts w:ascii="Calibri" w:hAnsi="Calibri" w:cs="Calibri"/>
        </w:rPr>
        <w:t xml:space="preserve"> if needed. The producer may use any independent laboratory approved by</w:t>
      </w:r>
      <w:r w:rsidR="002E00B8">
        <w:rPr>
          <w:rFonts w:ascii="Calibri" w:hAnsi="Calibri" w:cs="Calibri"/>
        </w:rPr>
        <w:t xml:space="preserve"> MDOT </w:t>
      </w:r>
      <w:r>
        <w:rPr>
          <w:rFonts w:ascii="Calibri" w:hAnsi="Calibri" w:cs="Calibri"/>
        </w:rPr>
        <w:t xml:space="preserve"> SHA as given in </w:t>
      </w:r>
      <w:r w:rsidR="000977D9">
        <w:rPr>
          <w:rFonts w:ascii="Calibri" w:hAnsi="Calibri" w:cs="Calibri"/>
        </w:rPr>
        <w:t>S</w:t>
      </w:r>
      <w:r>
        <w:rPr>
          <w:rFonts w:ascii="Calibri" w:hAnsi="Calibri" w:cs="Calibri"/>
        </w:rPr>
        <w:t xml:space="preserve">ection 2.1.2: Material Testing and Sampling, for verification of test results. </w:t>
      </w:r>
    </w:p>
    <w:p w14:paraId="315999F6" w14:textId="77777777" w:rsidR="00585D51" w:rsidRDefault="00585D51" w:rsidP="009D786E">
      <w:pPr>
        <w:tabs>
          <w:tab w:val="left" w:pos="0"/>
          <w:tab w:val="left" w:pos="720"/>
          <w:tab w:val="left" w:pos="907"/>
          <w:tab w:val="left" w:pos="1627"/>
          <w:tab w:val="left" w:pos="1987"/>
        </w:tabs>
        <w:jc w:val="both"/>
        <w:rPr>
          <w:rFonts w:ascii="Calibri" w:hAnsi="Calibri" w:cs="Calibri"/>
        </w:rPr>
      </w:pPr>
    </w:p>
    <w:p w14:paraId="55744FCD" w14:textId="77777777" w:rsidR="009D786E" w:rsidRDefault="009D786E" w:rsidP="009D786E">
      <w:pPr>
        <w:tabs>
          <w:tab w:val="left" w:pos="0"/>
          <w:tab w:val="left" w:pos="720"/>
          <w:tab w:val="left" w:pos="907"/>
          <w:tab w:val="left" w:pos="1627"/>
          <w:tab w:val="left" w:pos="1987"/>
        </w:tabs>
        <w:jc w:val="both"/>
        <w:rPr>
          <w:rFonts w:ascii="Calibri" w:hAnsi="Calibri" w:cs="Calibri"/>
          <w:b/>
          <w:bCs/>
          <w:color w:val="365F91"/>
          <w:sz w:val="28"/>
          <w:szCs w:val="28"/>
        </w:rPr>
      </w:pPr>
      <w:r>
        <w:rPr>
          <w:rFonts w:ascii="Calibri" w:hAnsi="Calibri" w:cs="Calibri"/>
          <w:b/>
          <w:bCs/>
          <w:color w:val="365F91"/>
          <w:sz w:val="28"/>
          <w:szCs w:val="28"/>
        </w:rPr>
        <w:t>Table 1: Furnished Topsoil Test Value Specifications</w:t>
      </w:r>
    </w:p>
    <w:tbl>
      <w:tblPr>
        <w:tblpPr w:leftFromText="180" w:rightFromText="180" w:vertAnchor="text" w:horzAnchor="margin" w:tblpY="364"/>
        <w:tblW w:w="8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86" w:type="dxa"/>
          <w:bottom w:w="29" w:type="dxa"/>
          <w:right w:w="86" w:type="dxa"/>
        </w:tblCellMar>
        <w:tblLook w:val="01E0" w:firstRow="1" w:lastRow="1" w:firstColumn="1" w:lastColumn="1" w:noHBand="0" w:noVBand="0"/>
      </w:tblPr>
      <w:tblGrid>
        <w:gridCol w:w="1332"/>
        <w:gridCol w:w="1332"/>
        <w:gridCol w:w="1425"/>
        <w:gridCol w:w="1605"/>
        <w:gridCol w:w="1545"/>
        <w:gridCol w:w="1609"/>
      </w:tblGrid>
      <w:tr w:rsidR="009D786E" w:rsidRPr="007B3641" w14:paraId="5C265E3D" w14:textId="77777777" w:rsidTr="007C788D">
        <w:trPr>
          <w:trHeight w:val="20"/>
        </w:trPr>
        <w:tc>
          <w:tcPr>
            <w:tcW w:w="8848" w:type="dxa"/>
            <w:gridSpan w:val="6"/>
            <w:vAlign w:val="center"/>
          </w:tcPr>
          <w:p w14:paraId="6A2658B7" w14:textId="77777777" w:rsidR="009D786E" w:rsidRPr="00E25467" w:rsidRDefault="009D786E" w:rsidP="008D1606">
            <w:pPr>
              <w:jc w:val="center"/>
              <w:rPr>
                <w:rFonts w:ascii="Calibri" w:hAnsi="Calibri"/>
                <w:b/>
                <w:bCs/>
                <w:sz w:val="22"/>
                <w:szCs w:val="22"/>
              </w:rPr>
            </w:pPr>
            <w:r w:rsidRPr="00E25467">
              <w:rPr>
                <w:rFonts w:ascii="Calibri" w:hAnsi="Calibri"/>
                <w:b/>
                <w:bCs/>
                <w:sz w:val="22"/>
                <w:szCs w:val="22"/>
              </w:rPr>
              <w:t>COMPOSITION – FURNISHED TOPSOIL</w:t>
            </w:r>
          </w:p>
        </w:tc>
      </w:tr>
      <w:tr w:rsidR="009D786E" w:rsidRPr="007B3641" w14:paraId="698690D5" w14:textId="77777777" w:rsidTr="007C788D">
        <w:trPr>
          <w:trHeight w:val="20"/>
        </w:trPr>
        <w:tc>
          <w:tcPr>
            <w:tcW w:w="1332" w:type="dxa"/>
            <w:vAlign w:val="center"/>
          </w:tcPr>
          <w:p w14:paraId="46FA2A5E" w14:textId="77777777" w:rsidR="009D786E" w:rsidRPr="00E25467" w:rsidRDefault="009D786E" w:rsidP="008D1606">
            <w:pPr>
              <w:jc w:val="center"/>
              <w:rPr>
                <w:rFonts w:ascii="Calibri" w:hAnsi="Calibri"/>
                <w:b/>
                <w:bCs/>
                <w:sz w:val="20"/>
              </w:rPr>
            </w:pPr>
            <w:r w:rsidRPr="00E25467">
              <w:rPr>
                <w:rFonts w:ascii="Calibri" w:hAnsi="Calibri"/>
                <w:b/>
                <w:bCs/>
                <w:sz w:val="20"/>
              </w:rPr>
              <w:t>TEST</w:t>
            </w:r>
            <w:r w:rsidRPr="00E25467">
              <w:rPr>
                <w:rFonts w:ascii="Calibri" w:hAnsi="Calibri"/>
                <w:b/>
                <w:bCs/>
                <w:sz w:val="20"/>
              </w:rPr>
              <w:br/>
              <w:t>PROPERTY</w:t>
            </w:r>
          </w:p>
        </w:tc>
        <w:tc>
          <w:tcPr>
            <w:tcW w:w="1332" w:type="dxa"/>
            <w:vAlign w:val="center"/>
          </w:tcPr>
          <w:p w14:paraId="06383AAF" w14:textId="77777777" w:rsidR="009D786E" w:rsidRPr="00E25467" w:rsidRDefault="009D786E" w:rsidP="008D1606">
            <w:pPr>
              <w:jc w:val="center"/>
              <w:rPr>
                <w:rFonts w:ascii="Calibri" w:hAnsi="Calibri"/>
                <w:b/>
                <w:bCs/>
                <w:sz w:val="20"/>
              </w:rPr>
            </w:pPr>
            <w:r w:rsidRPr="00E25467">
              <w:rPr>
                <w:rFonts w:ascii="Calibri" w:hAnsi="Calibri"/>
                <w:b/>
                <w:bCs/>
                <w:sz w:val="20"/>
              </w:rPr>
              <w:t>TEST</w:t>
            </w:r>
            <w:r w:rsidRPr="00E25467">
              <w:rPr>
                <w:rFonts w:ascii="Calibri" w:hAnsi="Calibri"/>
                <w:b/>
                <w:bCs/>
                <w:sz w:val="20"/>
                <w:vertAlign w:val="superscript"/>
              </w:rPr>
              <w:t xml:space="preserve"> 1</w:t>
            </w:r>
            <w:r w:rsidRPr="00E25467">
              <w:rPr>
                <w:rFonts w:ascii="Calibri" w:hAnsi="Calibri"/>
                <w:b/>
                <w:bCs/>
                <w:sz w:val="20"/>
              </w:rPr>
              <w:br/>
              <w:t>METHOD</w:t>
            </w:r>
          </w:p>
        </w:tc>
        <w:tc>
          <w:tcPr>
            <w:tcW w:w="6184" w:type="dxa"/>
            <w:gridSpan w:val="4"/>
            <w:vAlign w:val="center"/>
          </w:tcPr>
          <w:p w14:paraId="362FF995" w14:textId="77777777" w:rsidR="009D786E" w:rsidRPr="00E25467" w:rsidRDefault="009D786E" w:rsidP="008D1606">
            <w:pPr>
              <w:jc w:val="center"/>
              <w:rPr>
                <w:rFonts w:ascii="Calibri" w:hAnsi="Calibri"/>
                <w:b/>
                <w:bCs/>
                <w:sz w:val="20"/>
              </w:rPr>
            </w:pPr>
            <w:r w:rsidRPr="00E25467">
              <w:rPr>
                <w:rFonts w:ascii="Calibri" w:hAnsi="Calibri"/>
                <w:b/>
                <w:bCs/>
                <w:sz w:val="20"/>
              </w:rPr>
              <w:t xml:space="preserve">TEST VALUE </w:t>
            </w:r>
            <w:smartTag w:uri="urn:schemas-microsoft-com:office:smarttags" w:element="stockticker">
              <w:r w:rsidRPr="00E25467">
                <w:rPr>
                  <w:rFonts w:ascii="Calibri" w:hAnsi="Calibri"/>
                  <w:b/>
                  <w:bCs/>
                  <w:sz w:val="20"/>
                </w:rPr>
                <w:t>AND</w:t>
              </w:r>
            </w:smartTag>
            <w:r w:rsidRPr="00E25467">
              <w:rPr>
                <w:rFonts w:ascii="Calibri" w:hAnsi="Calibri"/>
                <w:b/>
                <w:bCs/>
                <w:sz w:val="20"/>
              </w:rPr>
              <w:t xml:space="preserve"> AMENDMENT</w:t>
            </w:r>
          </w:p>
        </w:tc>
      </w:tr>
      <w:tr w:rsidR="009D786E" w:rsidRPr="007B3641" w14:paraId="3A93B53E" w14:textId="77777777" w:rsidTr="007C788D">
        <w:trPr>
          <w:trHeight w:val="20"/>
        </w:trPr>
        <w:tc>
          <w:tcPr>
            <w:tcW w:w="1332" w:type="dxa"/>
            <w:vAlign w:val="center"/>
          </w:tcPr>
          <w:p w14:paraId="6A6F350F" w14:textId="77777777" w:rsidR="009D786E" w:rsidRPr="00E25467" w:rsidRDefault="009D786E" w:rsidP="008D1606">
            <w:pPr>
              <w:jc w:val="center"/>
              <w:rPr>
                <w:rFonts w:ascii="Calibri" w:hAnsi="Calibri"/>
                <w:sz w:val="18"/>
                <w:szCs w:val="18"/>
              </w:rPr>
            </w:pPr>
            <w:r w:rsidRPr="00E25467">
              <w:rPr>
                <w:rFonts w:ascii="Calibri" w:hAnsi="Calibri"/>
                <w:sz w:val="18"/>
                <w:szCs w:val="18"/>
              </w:rPr>
              <w:t>Prohibited</w:t>
            </w:r>
            <w:r w:rsidRPr="00E25467">
              <w:rPr>
                <w:rFonts w:ascii="Calibri" w:hAnsi="Calibri"/>
                <w:sz w:val="18"/>
                <w:szCs w:val="18"/>
              </w:rPr>
              <w:br/>
              <w:t>Weeds</w:t>
            </w:r>
          </w:p>
        </w:tc>
        <w:tc>
          <w:tcPr>
            <w:tcW w:w="1332" w:type="dxa"/>
            <w:vAlign w:val="center"/>
          </w:tcPr>
          <w:p w14:paraId="4753800D" w14:textId="77777777" w:rsidR="009D786E" w:rsidRPr="00E25467" w:rsidRDefault="009D786E" w:rsidP="008D1606">
            <w:pPr>
              <w:jc w:val="center"/>
              <w:rPr>
                <w:rFonts w:ascii="Calibri" w:hAnsi="Calibri"/>
                <w:sz w:val="18"/>
                <w:szCs w:val="18"/>
              </w:rPr>
            </w:pPr>
            <w:r w:rsidRPr="00E25467">
              <w:rPr>
                <w:rFonts w:ascii="Calibri" w:hAnsi="Calibri"/>
                <w:b/>
                <w:bCs/>
                <w:sz w:val="18"/>
                <w:szCs w:val="18"/>
              </w:rPr>
              <w:t>—</w:t>
            </w:r>
          </w:p>
        </w:tc>
        <w:tc>
          <w:tcPr>
            <w:tcW w:w="6184" w:type="dxa"/>
            <w:gridSpan w:val="4"/>
            <w:vAlign w:val="center"/>
          </w:tcPr>
          <w:p w14:paraId="6964595F" w14:textId="77777777" w:rsidR="0013394A" w:rsidRPr="0013394A" w:rsidRDefault="0013394A" w:rsidP="0013394A">
            <w:pPr>
              <w:jc w:val="center"/>
              <w:rPr>
                <w:rFonts w:ascii="Calibri" w:hAnsi="Calibri"/>
                <w:sz w:val="18"/>
                <w:szCs w:val="18"/>
              </w:rPr>
            </w:pPr>
            <w:r w:rsidRPr="0013394A">
              <w:rPr>
                <w:rFonts w:ascii="Calibri" w:hAnsi="Calibri"/>
                <w:sz w:val="18"/>
                <w:szCs w:val="18"/>
              </w:rPr>
              <w:t>Free of live stems and roots of species in 920.01.01 as well as live stems and roots</w:t>
            </w:r>
          </w:p>
          <w:p w14:paraId="49C58BDF" w14:textId="77777777" w:rsidR="009D786E" w:rsidRPr="00E25467" w:rsidRDefault="0013394A" w:rsidP="0013394A">
            <w:pPr>
              <w:jc w:val="both"/>
              <w:rPr>
                <w:rFonts w:ascii="Calibri" w:hAnsi="Calibri"/>
                <w:sz w:val="18"/>
                <w:szCs w:val="18"/>
              </w:rPr>
            </w:pPr>
            <w:r w:rsidRPr="0013394A">
              <w:rPr>
                <w:rFonts w:ascii="Calibri" w:hAnsi="Calibri"/>
                <w:sz w:val="18"/>
                <w:szCs w:val="18"/>
              </w:rPr>
              <w:t>of Bermuda</w:t>
            </w:r>
            <w:r w:rsidR="007A6CB0">
              <w:rPr>
                <w:rFonts w:ascii="Calibri" w:hAnsi="Calibri"/>
                <w:sz w:val="18"/>
                <w:szCs w:val="18"/>
              </w:rPr>
              <w:t xml:space="preserve"> </w:t>
            </w:r>
            <w:r w:rsidRPr="0013394A">
              <w:rPr>
                <w:rFonts w:ascii="Calibri" w:hAnsi="Calibri"/>
                <w:sz w:val="18"/>
                <w:szCs w:val="18"/>
              </w:rPr>
              <w:t>grass, Quack</w:t>
            </w:r>
            <w:r w:rsidR="007A6CB0">
              <w:rPr>
                <w:rFonts w:ascii="Calibri" w:hAnsi="Calibri"/>
                <w:sz w:val="18"/>
                <w:szCs w:val="18"/>
              </w:rPr>
              <w:t xml:space="preserve"> </w:t>
            </w:r>
            <w:r w:rsidRPr="0013394A">
              <w:rPr>
                <w:rFonts w:ascii="Calibri" w:hAnsi="Calibri"/>
                <w:sz w:val="18"/>
                <w:szCs w:val="18"/>
              </w:rPr>
              <w:t>grass, and Yellow Nutsedge.</w:t>
            </w:r>
          </w:p>
        </w:tc>
      </w:tr>
      <w:tr w:rsidR="009D786E" w:rsidRPr="007B3641" w14:paraId="327FDCB9" w14:textId="77777777" w:rsidTr="007C788D">
        <w:trPr>
          <w:trHeight w:val="20"/>
        </w:trPr>
        <w:tc>
          <w:tcPr>
            <w:tcW w:w="1332" w:type="dxa"/>
            <w:vAlign w:val="center"/>
          </w:tcPr>
          <w:p w14:paraId="4F9CCD16" w14:textId="77777777" w:rsidR="009D786E" w:rsidRPr="00E25467" w:rsidRDefault="009D786E" w:rsidP="008D1606">
            <w:pPr>
              <w:jc w:val="center"/>
              <w:rPr>
                <w:rFonts w:ascii="Calibri" w:hAnsi="Calibri"/>
                <w:sz w:val="18"/>
                <w:szCs w:val="18"/>
              </w:rPr>
            </w:pPr>
            <w:r w:rsidRPr="00E25467">
              <w:rPr>
                <w:rFonts w:ascii="Calibri" w:hAnsi="Calibri"/>
                <w:sz w:val="18"/>
                <w:szCs w:val="18"/>
              </w:rPr>
              <w:t>Debris</w:t>
            </w:r>
          </w:p>
        </w:tc>
        <w:tc>
          <w:tcPr>
            <w:tcW w:w="1332" w:type="dxa"/>
            <w:vAlign w:val="center"/>
          </w:tcPr>
          <w:p w14:paraId="4D749C5C" w14:textId="77777777" w:rsidR="009D786E" w:rsidRPr="00E25467" w:rsidRDefault="009D786E" w:rsidP="008D1606">
            <w:pPr>
              <w:jc w:val="center"/>
              <w:rPr>
                <w:rFonts w:ascii="Calibri" w:hAnsi="Calibri"/>
                <w:sz w:val="18"/>
                <w:szCs w:val="18"/>
              </w:rPr>
            </w:pPr>
            <w:r w:rsidRPr="00E25467">
              <w:rPr>
                <w:rFonts w:ascii="Calibri" w:hAnsi="Calibri"/>
                <w:b/>
                <w:bCs/>
                <w:sz w:val="18"/>
                <w:szCs w:val="18"/>
              </w:rPr>
              <w:t>—</w:t>
            </w:r>
          </w:p>
        </w:tc>
        <w:tc>
          <w:tcPr>
            <w:tcW w:w="6184" w:type="dxa"/>
            <w:gridSpan w:val="4"/>
            <w:vAlign w:val="center"/>
          </w:tcPr>
          <w:p w14:paraId="0D9F4752" w14:textId="77777777" w:rsidR="009D786E" w:rsidRPr="00E25467" w:rsidRDefault="009D786E" w:rsidP="008D1606">
            <w:pPr>
              <w:rPr>
                <w:rFonts w:ascii="Calibri" w:hAnsi="Calibri"/>
                <w:sz w:val="18"/>
                <w:szCs w:val="18"/>
              </w:rPr>
            </w:pPr>
            <w:r w:rsidRPr="00E25467">
              <w:rPr>
                <w:rFonts w:ascii="Calibri" w:hAnsi="Calibri"/>
                <w:sz w:val="18"/>
                <w:szCs w:val="18"/>
              </w:rPr>
              <w:t>1.0 % or less by weight of cement, concrete, asphalt, crushed gravel or construction debris when inspected.</w:t>
            </w:r>
          </w:p>
        </w:tc>
      </w:tr>
      <w:tr w:rsidR="009D786E" w:rsidRPr="007B3641" w14:paraId="688C7958" w14:textId="77777777" w:rsidTr="007C788D">
        <w:trPr>
          <w:trHeight w:val="20"/>
        </w:trPr>
        <w:tc>
          <w:tcPr>
            <w:tcW w:w="1332" w:type="dxa"/>
            <w:vMerge w:val="restart"/>
            <w:vAlign w:val="center"/>
          </w:tcPr>
          <w:p w14:paraId="6E436711" w14:textId="77777777" w:rsidR="009D786E" w:rsidRPr="00E25467" w:rsidRDefault="009D786E" w:rsidP="008D1606">
            <w:pPr>
              <w:jc w:val="center"/>
              <w:rPr>
                <w:rFonts w:ascii="Calibri" w:hAnsi="Calibri"/>
                <w:sz w:val="18"/>
                <w:szCs w:val="18"/>
              </w:rPr>
            </w:pPr>
            <w:r w:rsidRPr="00E25467">
              <w:rPr>
                <w:rFonts w:ascii="Calibri" w:hAnsi="Calibri"/>
                <w:sz w:val="18"/>
                <w:szCs w:val="18"/>
              </w:rPr>
              <w:t>Grading</w:t>
            </w:r>
            <w:r w:rsidRPr="00E25467">
              <w:rPr>
                <w:rFonts w:ascii="Calibri" w:hAnsi="Calibri"/>
                <w:sz w:val="18"/>
                <w:szCs w:val="18"/>
              </w:rPr>
              <w:br/>
              <w:t>Analysis</w:t>
            </w:r>
          </w:p>
        </w:tc>
        <w:tc>
          <w:tcPr>
            <w:tcW w:w="1332" w:type="dxa"/>
            <w:vMerge w:val="restart"/>
            <w:vAlign w:val="center"/>
          </w:tcPr>
          <w:p w14:paraId="2AD5EA6B" w14:textId="77777777" w:rsidR="009D786E" w:rsidRPr="00E25467" w:rsidRDefault="005C22BD" w:rsidP="008D1606">
            <w:pPr>
              <w:jc w:val="center"/>
              <w:rPr>
                <w:rFonts w:ascii="Calibri" w:hAnsi="Calibri"/>
                <w:sz w:val="18"/>
                <w:szCs w:val="18"/>
              </w:rPr>
            </w:pPr>
            <w:r>
              <w:rPr>
                <w:rFonts w:ascii="Calibri" w:hAnsi="Calibri"/>
                <w:sz w:val="18"/>
                <w:szCs w:val="18"/>
              </w:rPr>
              <w:t xml:space="preserve"> </w:t>
            </w:r>
            <w:r w:rsidR="009E40D9">
              <w:rPr>
                <w:rFonts w:ascii="Calibri" w:hAnsi="Calibri"/>
                <w:sz w:val="18"/>
                <w:szCs w:val="18"/>
              </w:rPr>
              <w:t>R-58</w:t>
            </w:r>
          </w:p>
        </w:tc>
        <w:tc>
          <w:tcPr>
            <w:tcW w:w="3030" w:type="dxa"/>
            <w:gridSpan w:val="2"/>
            <w:vAlign w:val="center"/>
          </w:tcPr>
          <w:p w14:paraId="6B8ECC6E" w14:textId="77777777" w:rsidR="009D786E" w:rsidRPr="00E25467" w:rsidRDefault="009D786E" w:rsidP="008D1606">
            <w:pPr>
              <w:jc w:val="center"/>
              <w:rPr>
                <w:rFonts w:ascii="Calibri" w:hAnsi="Calibri"/>
                <w:b/>
                <w:bCs/>
                <w:sz w:val="18"/>
                <w:szCs w:val="18"/>
              </w:rPr>
            </w:pPr>
            <w:r w:rsidRPr="00E25467">
              <w:rPr>
                <w:rFonts w:ascii="Calibri" w:hAnsi="Calibri"/>
                <w:b/>
                <w:bCs/>
                <w:sz w:val="18"/>
                <w:szCs w:val="18"/>
              </w:rPr>
              <w:t>Sieve Size</w:t>
            </w:r>
          </w:p>
        </w:tc>
        <w:tc>
          <w:tcPr>
            <w:tcW w:w="3154" w:type="dxa"/>
            <w:gridSpan w:val="2"/>
            <w:vAlign w:val="center"/>
          </w:tcPr>
          <w:p w14:paraId="604595B0" w14:textId="77777777" w:rsidR="009D786E" w:rsidRPr="00E25467" w:rsidRDefault="009D786E" w:rsidP="008D1606">
            <w:pPr>
              <w:jc w:val="center"/>
              <w:rPr>
                <w:rFonts w:ascii="Calibri" w:hAnsi="Calibri"/>
                <w:b/>
                <w:bCs/>
                <w:sz w:val="18"/>
                <w:szCs w:val="18"/>
              </w:rPr>
            </w:pPr>
            <w:r w:rsidRPr="00E25467">
              <w:rPr>
                <w:rFonts w:ascii="Calibri" w:hAnsi="Calibri"/>
                <w:b/>
                <w:bCs/>
                <w:sz w:val="18"/>
                <w:szCs w:val="18"/>
              </w:rPr>
              <w:t>Passing by Weight</w:t>
            </w:r>
            <w:r w:rsidRPr="00E25467">
              <w:rPr>
                <w:rFonts w:ascii="Calibri" w:hAnsi="Calibri"/>
                <w:b/>
                <w:bCs/>
                <w:sz w:val="18"/>
                <w:szCs w:val="18"/>
              </w:rPr>
              <w:br/>
              <w:t>Minimum %</w:t>
            </w:r>
          </w:p>
        </w:tc>
      </w:tr>
      <w:tr w:rsidR="009D786E" w:rsidRPr="007B3641" w14:paraId="45792EF4" w14:textId="77777777" w:rsidTr="007C788D">
        <w:trPr>
          <w:trHeight w:val="20"/>
        </w:trPr>
        <w:tc>
          <w:tcPr>
            <w:tcW w:w="1332" w:type="dxa"/>
            <w:vMerge/>
            <w:vAlign w:val="center"/>
          </w:tcPr>
          <w:p w14:paraId="70182132" w14:textId="77777777" w:rsidR="009D786E" w:rsidRPr="00E25467" w:rsidRDefault="009D786E" w:rsidP="008D1606">
            <w:pPr>
              <w:jc w:val="center"/>
              <w:rPr>
                <w:rFonts w:ascii="Calibri" w:hAnsi="Calibri"/>
                <w:sz w:val="18"/>
                <w:szCs w:val="18"/>
              </w:rPr>
            </w:pPr>
          </w:p>
        </w:tc>
        <w:tc>
          <w:tcPr>
            <w:tcW w:w="1332" w:type="dxa"/>
            <w:vMerge/>
            <w:vAlign w:val="center"/>
          </w:tcPr>
          <w:p w14:paraId="68BE8182" w14:textId="77777777" w:rsidR="009D786E" w:rsidRPr="00E25467" w:rsidRDefault="009D786E" w:rsidP="008D1606">
            <w:pPr>
              <w:jc w:val="center"/>
              <w:rPr>
                <w:rFonts w:ascii="Calibri" w:hAnsi="Calibri"/>
                <w:sz w:val="18"/>
                <w:szCs w:val="18"/>
              </w:rPr>
            </w:pPr>
          </w:p>
        </w:tc>
        <w:tc>
          <w:tcPr>
            <w:tcW w:w="3030" w:type="dxa"/>
            <w:gridSpan w:val="2"/>
            <w:vAlign w:val="center"/>
          </w:tcPr>
          <w:p w14:paraId="6F7B4C4A" w14:textId="77777777" w:rsidR="009D786E" w:rsidRPr="00E25467" w:rsidRDefault="009D786E" w:rsidP="008D1606">
            <w:pPr>
              <w:jc w:val="center"/>
              <w:rPr>
                <w:rFonts w:ascii="Calibri" w:hAnsi="Calibri"/>
                <w:sz w:val="18"/>
                <w:szCs w:val="18"/>
              </w:rPr>
            </w:pPr>
            <w:r w:rsidRPr="00E25467">
              <w:rPr>
                <w:rFonts w:ascii="Calibri" w:hAnsi="Calibri"/>
                <w:sz w:val="18"/>
                <w:szCs w:val="18"/>
              </w:rPr>
              <w:t>2 in.</w:t>
            </w:r>
          </w:p>
        </w:tc>
        <w:tc>
          <w:tcPr>
            <w:tcW w:w="3154" w:type="dxa"/>
            <w:gridSpan w:val="2"/>
            <w:vAlign w:val="center"/>
          </w:tcPr>
          <w:p w14:paraId="682A9A95" w14:textId="77777777" w:rsidR="009D786E" w:rsidRPr="00E25467" w:rsidRDefault="009D786E" w:rsidP="008D1606">
            <w:pPr>
              <w:jc w:val="center"/>
              <w:rPr>
                <w:rFonts w:ascii="Calibri" w:hAnsi="Calibri"/>
                <w:sz w:val="18"/>
                <w:szCs w:val="18"/>
              </w:rPr>
            </w:pPr>
            <w:r w:rsidRPr="00E25467">
              <w:rPr>
                <w:rFonts w:ascii="Calibri" w:hAnsi="Calibri"/>
                <w:sz w:val="18"/>
                <w:szCs w:val="18"/>
              </w:rPr>
              <w:t>100</w:t>
            </w:r>
          </w:p>
        </w:tc>
      </w:tr>
      <w:tr w:rsidR="009D786E" w:rsidRPr="007B3641" w14:paraId="646CF2E2" w14:textId="77777777" w:rsidTr="007C788D">
        <w:trPr>
          <w:trHeight w:val="20"/>
        </w:trPr>
        <w:tc>
          <w:tcPr>
            <w:tcW w:w="1332" w:type="dxa"/>
            <w:vMerge/>
            <w:vAlign w:val="center"/>
          </w:tcPr>
          <w:p w14:paraId="550B24E6" w14:textId="77777777" w:rsidR="009D786E" w:rsidRPr="00E25467" w:rsidRDefault="009D786E" w:rsidP="008D1606">
            <w:pPr>
              <w:jc w:val="center"/>
              <w:rPr>
                <w:rFonts w:ascii="Calibri" w:hAnsi="Calibri"/>
                <w:sz w:val="18"/>
                <w:szCs w:val="18"/>
              </w:rPr>
            </w:pPr>
          </w:p>
        </w:tc>
        <w:tc>
          <w:tcPr>
            <w:tcW w:w="1332" w:type="dxa"/>
            <w:vMerge/>
            <w:vAlign w:val="center"/>
          </w:tcPr>
          <w:p w14:paraId="279378BA" w14:textId="77777777" w:rsidR="009D786E" w:rsidRPr="00E25467" w:rsidRDefault="009D786E" w:rsidP="008D1606">
            <w:pPr>
              <w:jc w:val="center"/>
              <w:rPr>
                <w:rFonts w:ascii="Calibri" w:hAnsi="Calibri"/>
                <w:sz w:val="18"/>
                <w:szCs w:val="18"/>
              </w:rPr>
            </w:pPr>
          </w:p>
        </w:tc>
        <w:tc>
          <w:tcPr>
            <w:tcW w:w="3030" w:type="dxa"/>
            <w:gridSpan w:val="2"/>
            <w:vAlign w:val="center"/>
          </w:tcPr>
          <w:p w14:paraId="5F8B43FF" w14:textId="77777777" w:rsidR="009D786E" w:rsidRPr="00E25467" w:rsidRDefault="009D786E" w:rsidP="008D1606">
            <w:pPr>
              <w:jc w:val="center"/>
              <w:rPr>
                <w:rFonts w:ascii="Calibri" w:hAnsi="Calibri"/>
                <w:sz w:val="18"/>
                <w:szCs w:val="18"/>
              </w:rPr>
            </w:pPr>
            <w:r w:rsidRPr="00E25467">
              <w:rPr>
                <w:rFonts w:ascii="Calibri" w:hAnsi="Calibri"/>
                <w:sz w:val="18"/>
                <w:szCs w:val="18"/>
              </w:rPr>
              <w:t>No. 4</w:t>
            </w:r>
          </w:p>
        </w:tc>
        <w:tc>
          <w:tcPr>
            <w:tcW w:w="3154" w:type="dxa"/>
            <w:gridSpan w:val="2"/>
            <w:vAlign w:val="center"/>
          </w:tcPr>
          <w:p w14:paraId="7CBC71F6" w14:textId="77777777" w:rsidR="009D786E" w:rsidRPr="00E25467" w:rsidRDefault="009D786E" w:rsidP="008D1606">
            <w:pPr>
              <w:jc w:val="center"/>
              <w:rPr>
                <w:rFonts w:ascii="Calibri" w:hAnsi="Calibri"/>
                <w:sz w:val="18"/>
                <w:szCs w:val="18"/>
              </w:rPr>
            </w:pPr>
            <w:r w:rsidRPr="00E25467">
              <w:rPr>
                <w:rFonts w:ascii="Calibri" w:hAnsi="Calibri"/>
                <w:sz w:val="18"/>
                <w:szCs w:val="18"/>
              </w:rPr>
              <w:t>90</w:t>
            </w:r>
          </w:p>
        </w:tc>
      </w:tr>
      <w:tr w:rsidR="009D786E" w:rsidRPr="007B3641" w14:paraId="45490786" w14:textId="77777777" w:rsidTr="007C788D">
        <w:trPr>
          <w:trHeight w:val="20"/>
        </w:trPr>
        <w:tc>
          <w:tcPr>
            <w:tcW w:w="1332" w:type="dxa"/>
            <w:vMerge/>
            <w:vAlign w:val="center"/>
          </w:tcPr>
          <w:p w14:paraId="42AEC681" w14:textId="77777777" w:rsidR="009D786E" w:rsidRPr="00E25467" w:rsidRDefault="009D786E" w:rsidP="008D1606">
            <w:pPr>
              <w:jc w:val="center"/>
              <w:rPr>
                <w:rFonts w:ascii="Calibri" w:hAnsi="Calibri"/>
                <w:sz w:val="18"/>
                <w:szCs w:val="18"/>
              </w:rPr>
            </w:pPr>
          </w:p>
        </w:tc>
        <w:tc>
          <w:tcPr>
            <w:tcW w:w="1332" w:type="dxa"/>
            <w:vMerge/>
            <w:vAlign w:val="center"/>
          </w:tcPr>
          <w:p w14:paraId="46022D1D" w14:textId="77777777" w:rsidR="009D786E" w:rsidRPr="00E25467" w:rsidRDefault="009D786E" w:rsidP="008D1606">
            <w:pPr>
              <w:jc w:val="center"/>
              <w:rPr>
                <w:rFonts w:ascii="Calibri" w:hAnsi="Calibri"/>
                <w:sz w:val="18"/>
                <w:szCs w:val="18"/>
              </w:rPr>
            </w:pPr>
          </w:p>
        </w:tc>
        <w:tc>
          <w:tcPr>
            <w:tcW w:w="3030" w:type="dxa"/>
            <w:gridSpan w:val="2"/>
            <w:vAlign w:val="center"/>
          </w:tcPr>
          <w:p w14:paraId="5C897ABD" w14:textId="77777777" w:rsidR="009D786E" w:rsidRPr="00E25467" w:rsidRDefault="009D786E" w:rsidP="008D1606">
            <w:pPr>
              <w:jc w:val="center"/>
              <w:rPr>
                <w:rFonts w:ascii="Calibri" w:hAnsi="Calibri"/>
                <w:sz w:val="18"/>
                <w:szCs w:val="18"/>
              </w:rPr>
            </w:pPr>
            <w:r w:rsidRPr="00E25467">
              <w:rPr>
                <w:rFonts w:ascii="Calibri" w:hAnsi="Calibri"/>
                <w:sz w:val="18"/>
                <w:szCs w:val="18"/>
              </w:rPr>
              <w:t>No. 10</w:t>
            </w:r>
          </w:p>
        </w:tc>
        <w:tc>
          <w:tcPr>
            <w:tcW w:w="3154" w:type="dxa"/>
            <w:gridSpan w:val="2"/>
            <w:vAlign w:val="center"/>
          </w:tcPr>
          <w:p w14:paraId="21369042" w14:textId="77777777" w:rsidR="009D786E" w:rsidRPr="00E25467" w:rsidRDefault="009D786E" w:rsidP="008D1606">
            <w:pPr>
              <w:jc w:val="center"/>
              <w:rPr>
                <w:rFonts w:ascii="Calibri" w:hAnsi="Calibri"/>
                <w:sz w:val="18"/>
                <w:szCs w:val="18"/>
              </w:rPr>
            </w:pPr>
            <w:r w:rsidRPr="00E25467">
              <w:rPr>
                <w:rFonts w:ascii="Calibri" w:hAnsi="Calibri"/>
                <w:sz w:val="18"/>
                <w:szCs w:val="18"/>
              </w:rPr>
              <w:t>80</w:t>
            </w:r>
          </w:p>
        </w:tc>
      </w:tr>
      <w:tr w:rsidR="009D786E" w:rsidRPr="007B3641" w14:paraId="5BA3475A" w14:textId="77777777" w:rsidTr="007C788D">
        <w:trPr>
          <w:trHeight w:val="20"/>
        </w:trPr>
        <w:tc>
          <w:tcPr>
            <w:tcW w:w="1332" w:type="dxa"/>
            <w:vMerge w:val="restart"/>
            <w:vAlign w:val="center"/>
          </w:tcPr>
          <w:p w14:paraId="1DB26777" w14:textId="77777777" w:rsidR="009D786E" w:rsidRPr="00E25467" w:rsidRDefault="009D786E" w:rsidP="008D1606">
            <w:pPr>
              <w:jc w:val="center"/>
              <w:rPr>
                <w:rFonts w:ascii="Calibri" w:hAnsi="Calibri"/>
                <w:sz w:val="18"/>
                <w:szCs w:val="18"/>
              </w:rPr>
            </w:pPr>
            <w:r w:rsidRPr="00E25467">
              <w:rPr>
                <w:rFonts w:ascii="Calibri" w:hAnsi="Calibri"/>
                <w:sz w:val="18"/>
                <w:szCs w:val="18"/>
              </w:rPr>
              <w:t>Textural</w:t>
            </w:r>
            <w:r w:rsidRPr="00E25467">
              <w:rPr>
                <w:rFonts w:ascii="Calibri" w:hAnsi="Calibri"/>
                <w:sz w:val="18"/>
                <w:szCs w:val="18"/>
              </w:rPr>
              <w:br/>
              <w:t>Analysis</w:t>
            </w:r>
          </w:p>
        </w:tc>
        <w:tc>
          <w:tcPr>
            <w:tcW w:w="1332" w:type="dxa"/>
            <w:vMerge w:val="restart"/>
            <w:vAlign w:val="center"/>
          </w:tcPr>
          <w:p w14:paraId="6037F427" w14:textId="77777777" w:rsidR="009D786E" w:rsidRPr="00E25467" w:rsidRDefault="00A45D7C" w:rsidP="008D1606">
            <w:pPr>
              <w:jc w:val="center"/>
              <w:rPr>
                <w:rFonts w:ascii="Calibri" w:hAnsi="Calibri"/>
                <w:sz w:val="18"/>
                <w:szCs w:val="18"/>
              </w:rPr>
            </w:pPr>
            <w:r>
              <w:rPr>
                <w:rFonts w:ascii="Calibri" w:hAnsi="Calibri"/>
                <w:sz w:val="18"/>
                <w:szCs w:val="18"/>
              </w:rPr>
              <w:t>T-88</w:t>
            </w:r>
          </w:p>
        </w:tc>
        <w:tc>
          <w:tcPr>
            <w:tcW w:w="3030" w:type="dxa"/>
            <w:gridSpan w:val="2"/>
            <w:vAlign w:val="center"/>
          </w:tcPr>
          <w:p w14:paraId="5D9E77A6" w14:textId="77777777" w:rsidR="009D786E" w:rsidRPr="00E25467" w:rsidRDefault="009D786E" w:rsidP="008D1606">
            <w:pPr>
              <w:jc w:val="center"/>
              <w:rPr>
                <w:rFonts w:ascii="Calibri" w:hAnsi="Calibri"/>
                <w:sz w:val="18"/>
                <w:szCs w:val="18"/>
              </w:rPr>
            </w:pPr>
            <w:r w:rsidRPr="00E25467">
              <w:rPr>
                <w:rFonts w:ascii="Calibri" w:hAnsi="Calibri"/>
                <w:b/>
                <w:bCs/>
                <w:sz w:val="18"/>
                <w:szCs w:val="18"/>
              </w:rPr>
              <w:t>Particle</w:t>
            </w:r>
          </w:p>
        </w:tc>
        <w:tc>
          <w:tcPr>
            <w:tcW w:w="3154" w:type="dxa"/>
            <w:gridSpan w:val="2"/>
            <w:vAlign w:val="center"/>
          </w:tcPr>
          <w:p w14:paraId="23610255" w14:textId="77777777" w:rsidR="009D786E" w:rsidRPr="00E25467" w:rsidRDefault="009D786E" w:rsidP="008D1606">
            <w:pPr>
              <w:jc w:val="center"/>
              <w:rPr>
                <w:rFonts w:ascii="Calibri" w:hAnsi="Calibri"/>
                <w:sz w:val="18"/>
                <w:szCs w:val="18"/>
              </w:rPr>
            </w:pPr>
            <w:r w:rsidRPr="00E25467">
              <w:rPr>
                <w:rFonts w:ascii="Calibri" w:hAnsi="Calibri"/>
                <w:b/>
                <w:bCs/>
                <w:sz w:val="18"/>
                <w:szCs w:val="18"/>
              </w:rPr>
              <w:t>% Passing by Weight</w:t>
            </w:r>
          </w:p>
        </w:tc>
      </w:tr>
      <w:tr w:rsidR="009D786E" w:rsidRPr="007B3641" w14:paraId="7197251C" w14:textId="77777777" w:rsidTr="007C788D">
        <w:trPr>
          <w:trHeight w:val="20"/>
        </w:trPr>
        <w:tc>
          <w:tcPr>
            <w:tcW w:w="1332" w:type="dxa"/>
            <w:vMerge/>
            <w:vAlign w:val="center"/>
          </w:tcPr>
          <w:p w14:paraId="21F524AF" w14:textId="77777777" w:rsidR="009D786E" w:rsidRPr="00E25467" w:rsidRDefault="009D786E" w:rsidP="008D1606">
            <w:pPr>
              <w:jc w:val="center"/>
              <w:rPr>
                <w:rFonts w:ascii="Calibri" w:hAnsi="Calibri"/>
                <w:sz w:val="18"/>
                <w:szCs w:val="18"/>
              </w:rPr>
            </w:pPr>
          </w:p>
        </w:tc>
        <w:tc>
          <w:tcPr>
            <w:tcW w:w="1332" w:type="dxa"/>
            <w:vMerge/>
            <w:vAlign w:val="center"/>
          </w:tcPr>
          <w:p w14:paraId="548D1102" w14:textId="77777777" w:rsidR="009D786E" w:rsidRPr="00E25467" w:rsidRDefault="009D786E" w:rsidP="008D1606">
            <w:pPr>
              <w:jc w:val="center"/>
              <w:rPr>
                <w:rFonts w:ascii="Calibri" w:hAnsi="Calibri"/>
                <w:sz w:val="18"/>
                <w:szCs w:val="18"/>
              </w:rPr>
            </w:pPr>
          </w:p>
        </w:tc>
        <w:tc>
          <w:tcPr>
            <w:tcW w:w="1425" w:type="dxa"/>
            <w:vAlign w:val="center"/>
          </w:tcPr>
          <w:p w14:paraId="42D265D9" w14:textId="77777777" w:rsidR="009D786E" w:rsidRPr="00E25467" w:rsidRDefault="009D786E" w:rsidP="008D1606">
            <w:pPr>
              <w:jc w:val="center"/>
              <w:rPr>
                <w:rFonts w:ascii="Calibri" w:hAnsi="Calibri"/>
                <w:sz w:val="18"/>
                <w:szCs w:val="18"/>
              </w:rPr>
            </w:pPr>
            <w:r w:rsidRPr="00E25467">
              <w:rPr>
                <w:rFonts w:ascii="Calibri" w:hAnsi="Calibri"/>
                <w:b/>
                <w:bCs/>
                <w:sz w:val="18"/>
                <w:szCs w:val="18"/>
              </w:rPr>
              <w:t>Size</w:t>
            </w:r>
          </w:p>
        </w:tc>
        <w:tc>
          <w:tcPr>
            <w:tcW w:w="1605" w:type="dxa"/>
            <w:vAlign w:val="center"/>
          </w:tcPr>
          <w:p w14:paraId="1C9A13CB" w14:textId="77777777" w:rsidR="009D786E" w:rsidRPr="00E25467" w:rsidRDefault="009D786E" w:rsidP="008D1606">
            <w:pPr>
              <w:jc w:val="center"/>
              <w:rPr>
                <w:rFonts w:ascii="Calibri" w:hAnsi="Calibri"/>
                <w:sz w:val="18"/>
                <w:szCs w:val="18"/>
              </w:rPr>
            </w:pPr>
            <w:r w:rsidRPr="00E25467">
              <w:rPr>
                <w:rFonts w:ascii="Calibri" w:hAnsi="Calibri"/>
                <w:b/>
                <w:bCs/>
                <w:sz w:val="18"/>
                <w:szCs w:val="18"/>
              </w:rPr>
              <w:t>mm</w:t>
            </w:r>
          </w:p>
        </w:tc>
        <w:tc>
          <w:tcPr>
            <w:tcW w:w="1545" w:type="dxa"/>
            <w:vAlign w:val="center"/>
          </w:tcPr>
          <w:p w14:paraId="5DF6240B" w14:textId="77777777" w:rsidR="009D786E" w:rsidRPr="00E25467" w:rsidRDefault="009D786E" w:rsidP="008D1606">
            <w:pPr>
              <w:jc w:val="center"/>
              <w:rPr>
                <w:rFonts w:ascii="Calibri" w:hAnsi="Calibri"/>
                <w:sz w:val="18"/>
                <w:szCs w:val="18"/>
              </w:rPr>
            </w:pPr>
            <w:r w:rsidRPr="00E25467">
              <w:rPr>
                <w:rFonts w:ascii="Calibri" w:hAnsi="Calibri"/>
                <w:b/>
                <w:bCs/>
                <w:sz w:val="18"/>
                <w:szCs w:val="18"/>
              </w:rPr>
              <w:t>Minimum</w:t>
            </w:r>
          </w:p>
        </w:tc>
        <w:tc>
          <w:tcPr>
            <w:tcW w:w="1609" w:type="dxa"/>
            <w:vAlign w:val="center"/>
          </w:tcPr>
          <w:p w14:paraId="46D196E8" w14:textId="77777777" w:rsidR="009D786E" w:rsidRPr="00E25467" w:rsidRDefault="009D786E" w:rsidP="008D1606">
            <w:pPr>
              <w:jc w:val="center"/>
              <w:rPr>
                <w:rFonts w:ascii="Calibri" w:hAnsi="Calibri"/>
                <w:sz w:val="18"/>
                <w:szCs w:val="18"/>
              </w:rPr>
            </w:pPr>
            <w:r w:rsidRPr="00E25467">
              <w:rPr>
                <w:rFonts w:ascii="Calibri" w:hAnsi="Calibri"/>
                <w:b/>
                <w:bCs/>
                <w:sz w:val="18"/>
                <w:szCs w:val="18"/>
              </w:rPr>
              <w:t>Maximum</w:t>
            </w:r>
          </w:p>
        </w:tc>
      </w:tr>
      <w:tr w:rsidR="009D786E" w:rsidRPr="007B3641" w14:paraId="13A8A19D" w14:textId="77777777" w:rsidTr="007C788D">
        <w:trPr>
          <w:trHeight w:val="20"/>
        </w:trPr>
        <w:tc>
          <w:tcPr>
            <w:tcW w:w="1332" w:type="dxa"/>
            <w:vMerge/>
            <w:vAlign w:val="center"/>
          </w:tcPr>
          <w:p w14:paraId="4E77936A" w14:textId="77777777" w:rsidR="009D786E" w:rsidRPr="00E25467" w:rsidRDefault="009D786E" w:rsidP="008D1606">
            <w:pPr>
              <w:jc w:val="center"/>
              <w:rPr>
                <w:rFonts w:ascii="Calibri" w:hAnsi="Calibri"/>
                <w:sz w:val="18"/>
                <w:szCs w:val="18"/>
              </w:rPr>
            </w:pPr>
          </w:p>
        </w:tc>
        <w:tc>
          <w:tcPr>
            <w:tcW w:w="1332" w:type="dxa"/>
            <w:vMerge/>
            <w:vAlign w:val="center"/>
          </w:tcPr>
          <w:p w14:paraId="5C5F273E" w14:textId="77777777" w:rsidR="009D786E" w:rsidRPr="00E25467" w:rsidRDefault="009D786E" w:rsidP="008D1606">
            <w:pPr>
              <w:jc w:val="center"/>
              <w:rPr>
                <w:rFonts w:ascii="Calibri" w:hAnsi="Calibri"/>
                <w:sz w:val="18"/>
                <w:szCs w:val="18"/>
              </w:rPr>
            </w:pPr>
          </w:p>
        </w:tc>
        <w:tc>
          <w:tcPr>
            <w:tcW w:w="1425" w:type="dxa"/>
            <w:vAlign w:val="center"/>
          </w:tcPr>
          <w:p w14:paraId="49715847" w14:textId="77777777" w:rsidR="009D786E" w:rsidRPr="00E25467" w:rsidRDefault="009D786E" w:rsidP="008D1606">
            <w:pPr>
              <w:ind w:left="720" w:hanging="720"/>
              <w:jc w:val="center"/>
              <w:rPr>
                <w:rFonts w:ascii="Calibri" w:hAnsi="Calibri"/>
                <w:sz w:val="18"/>
                <w:szCs w:val="18"/>
              </w:rPr>
            </w:pPr>
            <w:r w:rsidRPr="00E25467">
              <w:rPr>
                <w:rFonts w:ascii="Calibri" w:hAnsi="Calibri"/>
                <w:sz w:val="18"/>
                <w:szCs w:val="18"/>
              </w:rPr>
              <w:t xml:space="preserve">Sand </w:t>
            </w:r>
          </w:p>
        </w:tc>
        <w:tc>
          <w:tcPr>
            <w:tcW w:w="1605" w:type="dxa"/>
            <w:vAlign w:val="center"/>
          </w:tcPr>
          <w:p w14:paraId="1C548512" w14:textId="77777777" w:rsidR="009D786E" w:rsidRPr="00E25467" w:rsidRDefault="009D786E" w:rsidP="008D1606">
            <w:pPr>
              <w:ind w:left="144" w:right="144"/>
              <w:rPr>
                <w:rFonts w:ascii="Calibri" w:hAnsi="Calibri"/>
                <w:sz w:val="18"/>
                <w:szCs w:val="18"/>
              </w:rPr>
            </w:pPr>
            <w:r w:rsidRPr="00E25467">
              <w:rPr>
                <w:rFonts w:ascii="Calibri" w:hAnsi="Calibri"/>
                <w:sz w:val="18"/>
                <w:szCs w:val="18"/>
              </w:rPr>
              <w:t>2.0 – 0.050</w:t>
            </w:r>
          </w:p>
        </w:tc>
        <w:tc>
          <w:tcPr>
            <w:tcW w:w="1545" w:type="dxa"/>
            <w:vAlign w:val="center"/>
          </w:tcPr>
          <w:p w14:paraId="7181BEE1" w14:textId="77777777" w:rsidR="009D786E" w:rsidRPr="00E25467" w:rsidRDefault="0013394A" w:rsidP="008D1606">
            <w:pPr>
              <w:ind w:left="720" w:hanging="720"/>
              <w:jc w:val="center"/>
              <w:rPr>
                <w:rFonts w:ascii="Calibri" w:hAnsi="Calibri"/>
                <w:sz w:val="18"/>
                <w:szCs w:val="18"/>
              </w:rPr>
            </w:pPr>
            <w:r>
              <w:rPr>
                <w:rFonts w:ascii="Calibri" w:hAnsi="Calibri"/>
                <w:sz w:val="18"/>
                <w:szCs w:val="18"/>
              </w:rPr>
              <w:t>20</w:t>
            </w:r>
          </w:p>
        </w:tc>
        <w:tc>
          <w:tcPr>
            <w:tcW w:w="1609" w:type="dxa"/>
            <w:vAlign w:val="center"/>
          </w:tcPr>
          <w:p w14:paraId="1984B88C" w14:textId="77777777" w:rsidR="009D786E" w:rsidRPr="00E25467" w:rsidRDefault="009D786E" w:rsidP="0013394A">
            <w:pPr>
              <w:ind w:left="720" w:hanging="720"/>
              <w:jc w:val="center"/>
              <w:rPr>
                <w:rFonts w:ascii="Calibri" w:hAnsi="Calibri"/>
                <w:sz w:val="18"/>
                <w:szCs w:val="18"/>
              </w:rPr>
            </w:pPr>
            <w:r w:rsidRPr="00E25467">
              <w:rPr>
                <w:rFonts w:ascii="Calibri" w:hAnsi="Calibri"/>
                <w:sz w:val="18"/>
                <w:szCs w:val="18"/>
              </w:rPr>
              <w:t>7</w:t>
            </w:r>
            <w:r w:rsidR="0013394A">
              <w:rPr>
                <w:rFonts w:ascii="Calibri" w:hAnsi="Calibri"/>
                <w:sz w:val="18"/>
                <w:szCs w:val="18"/>
              </w:rPr>
              <w:t>5</w:t>
            </w:r>
          </w:p>
        </w:tc>
      </w:tr>
      <w:tr w:rsidR="009D786E" w:rsidRPr="007B3641" w14:paraId="1AE962B4" w14:textId="77777777" w:rsidTr="007C788D">
        <w:trPr>
          <w:trHeight w:val="20"/>
        </w:trPr>
        <w:tc>
          <w:tcPr>
            <w:tcW w:w="1332" w:type="dxa"/>
            <w:vMerge/>
            <w:vAlign w:val="center"/>
          </w:tcPr>
          <w:p w14:paraId="474CB3D7" w14:textId="77777777" w:rsidR="009D786E" w:rsidRPr="00E25467" w:rsidRDefault="009D786E" w:rsidP="008D1606">
            <w:pPr>
              <w:jc w:val="center"/>
              <w:rPr>
                <w:rFonts w:ascii="Calibri" w:hAnsi="Calibri"/>
                <w:sz w:val="18"/>
                <w:szCs w:val="18"/>
              </w:rPr>
            </w:pPr>
          </w:p>
        </w:tc>
        <w:tc>
          <w:tcPr>
            <w:tcW w:w="1332" w:type="dxa"/>
            <w:vMerge/>
            <w:vAlign w:val="center"/>
          </w:tcPr>
          <w:p w14:paraId="649C1499" w14:textId="77777777" w:rsidR="009D786E" w:rsidRPr="00E25467" w:rsidRDefault="009D786E" w:rsidP="008D1606">
            <w:pPr>
              <w:jc w:val="center"/>
              <w:rPr>
                <w:rFonts w:ascii="Calibri" w:hAnsi="Calibri"/>
                <w:sz w:val="18"/>
                <w:szCs w:val="18"/>
              </w:rPr>
            </w:pPr>
          </w:p>
        </w:tc>
        <w:tc>
          <w:tcPr>
            <w:tcW w:w="1425" w:type="dxa"/>
            <w:vAlign w:val="center"/>
          </w:tcPr>
          <w:p w14:paraId="52CF1516" w14:textId="77777777" w:rsidR="009D786E" w:rsidRPr="00E25467" w:rsidRDefault="009D786E" w:rsidP="008D1606">
            <w:pPr>
              <w:ind w:left="720" w:hanging="720"/>
              <w:jc w:val="center"/>
              <w:rPr>
                <w:rFonts w:ascii="Calibri" w:hAnsi="Calibri"/>
                <w:sz w:val="18"/>
                <w:szCs w:val="18"/>
              </w:rPr>
            </w:pPr>
            <w:r w:rsidRPr="00E25467">
              <w:rPr>
                <w:rFonts w:ascii="Calibri" w:hAnsi="Calibri"/>
                <w:sz w:val="18"/>
                <w:szCs w:val="18"/>
              </w:rPr>
              <w:t>Silt</w:t>
            </w:r>
          </w:p>
        </w:tc>
        <w:tc>
          <w:tcPr>
            <w:tcW w:w="1605" w:type="dxa"/>
            <w:vAlign w:val="center"/>
          </w:tcPr>
          <w:p w14:paraId="6D68CF39" w14:textId="77777777" w:rsidR="009D786E" w:rsidRPr="00E25467" w:rsidRDefault="009D786E" w:rsidP="008D1606">
            <w:pPr>
              <w:ind w:left="144" w:right="144"/>
              <w:rPr>
                <w:rFonts w:ascii="Calibri" w:hAnsi="Calibri"/>
                <w:sz w:val="18"/>
                <w:szCs w:val="18"/>
              </w:rPr>
            </w:pPr>
            <w:r w:rsidRPr="00E25467">
              <w:rPr>
                <w:rFonts w:ascii="Calibri" w:hAnsi="Calibri"/>
                <w:sz w:val="18"/>
                <w:szCs w:val="18"/>
              </w:rPr>
              <w:t>0.050 – 0.002</w:t>
            </w:r>
          </w:p>
        </w:tc>
        <w:tc>
          <w:tcPr>
            <w:tcW w:w="1545" w:type="dxa"/>
            <w:vMerge w:val="restart"/>
            <w:vAlign w:val="center"/>
          </w:tcPr>
          <w:p w14:paraId="68E29C90" w14:textId="77777777" w:rsidR="009D786E" w:rsidRPr="00E25467" w:rsidRDefault="009D786E" w:rsidP="008D1606">
            <w:pPr>
              <w:jc w:val="center"/>
              <w:rPr>
                <w:rFonts w:ascii="Calibri" w:hAnsi="Calibri"/>
                <w:sz w:val="14"/>
                <w:szCs w:val="14"/>
              </w:rPr>
            </w:pPr>
            <w:r w:rsidRPr="00E25467">
              <w:rPr>
                <w:rFonts w:ascii="Calibri" w:hAnsi="Calibri"/>
                <w:sz w:val="14"/>
                <w:szCs w:val="14"/>
              </w:rPr>
              <w:t>Combined</w:t>
            </w:r>
            <w:r w:rsidRPr="00E25467">
              <w:rPr>
                <w:rFonts w:ascii="Calibri" w:hAnsi="Calibri"/>
                <w:sz w:val="14"/>
                <w:szCs w:val="14"/>
              </w:rPr>
              <w:br/>
              <w:t>Silt and Clay</w:t>
            </w:r>
          </w:p>
          <w:p w14:paraId="589D3F04" w14:textId="77777777" w:rsidR="009D786E" w:rsidRPr="00E25467" w:rsidRDefault="0013394A" w:rsidP="0013394A">
            <w:pPr>
              <w:ind w:left="720" w:hanging="720"/>
              <w:jc w:val="center"/>
              <w:rPr>
                <w:rFonts w:ascii="Calibri" w:hAnsi="Calibri"/>
                <w:sz w:val="18"/>
                <w:szCs w:val="18"/>
              </w:rPr>
            </w:pPr>
            <w:r w:rsidRPr="00E25467">
              <w:rPr>
                <w:rFonts w:ascii="Calibri" w:hAnsi="Calibri"/>
                <w:sz w:val="18"/>
                <w:szCs w:val="18"/>
              </w:rPr>
              <w:t>2</w:t>
            </w:r>
            <w:r>
              <w:rPr>
                <w:rFonts w:ascii="Calibri" w:hAnsi="Calibri"/>
                <w:sz w:val="18"/>
                <w:szCs w:val="18"/>
              </w:rPr>
              <w:t>5</w:t>
            </w:r>
          </w:p>
        </w:tc>
        <w:tc>
          <w:tcPr>
            <w:tcW w:w="1609" w:type="dxa"/>
            <w:vAlign w:val="center"/>
          </w:tcPr>
          <w:p w14:paraId="23875C37" w14:textId="77777777" w:rsidR="009D786E" w:rsidRPr="00E25467" w:rsidRDefault="0013394A" w:rsidP="008D1606">
            <w:pPr>
              <w:ind w:left="720" w:hanging="720"/>
              <w:jc w:val="center"/>
              <w:rPr>
                <w:rFonts w:ascii="Calibri" w:hAnsi="Calibri"/>
                <w:sz w:val="18"/>
                <w:szCs w:val="18"/>
              </w:rPr>
            </w:pPr>
            <w:r>
              <w:rPr>
                <w:rFonts w:ascii="Calibri" w:hAnsi="Calibri"/>
                <w:sz w:val="18"/>
                <w:szCs w:val="18"/>
              </w:rPr>
              <w:t>75</w:t>
            </w:r>
          </w:p>
        </w:tc>
      </w:tr>
      <w:tr w:rsidR="009D786E" w:rsidRPr="007B3641" w14:paraId="174DDC07" w14:textId="77777777" w:rsidTr="007C788D">
        <w:trPr>
          <w:trHeight w:val="20"/>
        </w:trPr>
        <w:tc>
          <w:tcPr>
            <w:tcW w:w="1332" w:type="dxa"/>
            <w:vMerge/>
            <w:vAlign w:val="center"/>
          </w:tcPr>
          <w:p w14:paraId="067C5A20" w14:textId="77777777" w:rsidR="009D786E" w:rsidRPr="00E25467" w:rsidRDefault="009D786E" w:rsidP="008D1606">
            <w:pPr>
              <w:jc w:val="center"/>
              <w:rPr>
                <w:rFonts w:ascii="Calibri" w:hAnsi="Calibri"/>
                <w:sz w:val="18"/>
                <w:szCs w:val="18"/>
              </w:rPr>
            </w:pPr>
          </w:p>
        </w:tc>
        <w:tc>
          <w:tcPr>
            <w:tcW w:w="1332" w:type="dxa"/>
            <w:vMerge/>
            <w:vAlign w:val="center"/>
          </w:tcPr>
          <w:p w14:paraId="6B9A4315" w14:textId="77777777" w:rsidR="009D786E" w:rsidRPr="00E25467" w:rsidRDefault="009D786E" w:rsidP="008D1606">
            <w:pPr>
              <w:jc w:val="center"/>
              <w:rPr>
                <w:rFonts w:ascii="Calibri" w:hAnsi="Calibri"/>
                <w:sz w:val="18"/>
                <w:szCs w:val="18"/>
              </w:rPr>
            </w:pPr>
          </w:p>
        </w:tc>
        <w:tc>
          <w:tcPr>
            <w:tcW w:w="1425" w:type="dxa"/>
            <w:vAlign w:val="center"/>
          </w:tcPr>
          <w:p w14:paraId="180C6515" w14:textId="77777777" w:rsidR="009D786E" w:rsidRPr="00E25467" w:rsidRDefault="009D786E" w:rsidP="008D1606">
            <w:pPr>
              <w:ind w:left="720" w:hanging="720"/>
              <w:jc w:val="center"/>
              <w:rPr>
                <w:rFonts w:ascii="Calibri" w:hAnsi="Calibri"/>
                <w:sz w:val="18"/>
                <w:szCs w:val="18"/>
              </w:rPr>
            </w:pPr>
            <w:r w:rsidRPr="00E25467">
              <w:rPr>
                <w:rFonts w:ascii="Calibri" w:hAnsi="Calibri"/>
                <w:sz w:val="18"/>
                <w:szCs w:val="18"/>
              </w:rPr>
              <w:t xml:space="preserve">Clay </w:t>
            </w:r>
          </w:p>
        </w:tc>
        <w:tc>
          <w:tcPr>
            <w:tcW w:w="1605" w:type="dxa"/>
            <w:vAlign w:val="center"/>
          </w:tcPr>
          <w:p w14:paraId="2E8E9233" w14:textId="77777777" w:rsidR="009D786E" w:rsidRPr="00E25467" w:rsidRDefault="009D786E" w:rsidP="008D1606">
            <w:pPr>
              <w:ind w:left="144" w:right="144"/>
              <w:rPr>
                <w:rFonts w:ascii="Calibri" w:hAnsi="Calibri"/>
                <w:sz w:val="18"/>
                <w:szCs w:val="18"/>
              </w:rPr>
            </w:pPr>
            <w:r w:rsidRPr="00E25467">
              <w:rPr>
                <w:rFonts w:ascii="Calibri" w:hAnsi="Calibri"/>
                <w:sz w:val="18"/>
                <w:szCs w:val="18"/>
              </w:rPr>
              <w:t>less than 0.002</w:t>
            </w:r>
          </w:p>
        </w:tc>
        <w:tc>
          <w:tcPr>
            <w:tcW w:w="1545" w:type="dxa"/>
            <w:vMerge/>
            <w:vAlign w:val="center"/>
          </w:tcPr>
          <w:p w14:paraId="2E8B7184" w14:textId="77777777" w:rsidR="009D786E" w:rsidRPr="00E25467" w:rsidRDefault="009D786E" w:rsidP="008D1606">
            <w:pPr>
              <w:ind w:left="720" w:hanging="720"/>
              <w:jc w:val="center"/>
              <w:rPr>
                <w:rFonts w:ascii="Calibri" w:hAnsi="Calibri"/>
                <w:sz w:val="18"/>
                <w:szCs w:val="18"/>
              </w:rPr>
            </w:pPr>
          </w:p>
        </w:tc>
        <w:tc>
          <w:tcPr>
            <w:tcW w:w="1609" w:type="dxa"/>
            <w:vAlign w:val="center"/>
          </w:tcPr>
          <w:p w14:paraId="368E9744" w14:textId="77777777" w:rsidR="009D786E" w:rsidRPr="00E25467" w:rsidRDefault="009D786E" w:rsidP="008D1606">
            <w:pPr>
              <w:ind w:left="720" w:hanging="720"/>
              <w:jc w:val="center"/>
              <w:rPr>
                <w:rFonts w:ascii="Calibri" w:hAnsi="Calibri"/>
                <w:sz w:val="18"/>
                <w:szCs w:val="18"/>
              </w:rPr>
            </w:pPr>
            <w:r w:rsidRPr="00E25467">
              <w:rPr>
                <w:rFonts w:ascii="Calibri" w:hAnsi="Calibri"/>
                <w:sz w:val="18"/>
                <w:szCs w:val="18"/>
              </w:rPr>
              <w:t>30</w:t>
            </w:r>
          </w:p>
        </w:tc>
      </w:tr>
      <w:tr w:rsidR="009D786E" w:rsidRPr="007B3641" w14:paraId="335CCA51" w14:textId="77777777" w:rsidTr="007C788D">
        <w:trPr>
          <w:trHeight w:val="20"/>
        </w:trPr>
        <w:tc>
          <w:tcPr>
            <w:tcW w:w="1332" w:type="dxa"/>
            <w:vAlign w:val="center"/>
          </w:tcPr>
          <w:p w14:paraId="20FEC798" w14:textId="77777777" w:rsidR="009D786E" w:rsidRPr="00E25467" w:rsidRDefault="009D786E" w:rsidP="008D1606">
            <w:pPr>
              <w:jc w:val="center"/>
              <w:rPr>
                <w:rFonts w:ascii="Calibri" w:hAnsi="Calibri"/>
                <w:sz w:val="18"/>
                <w:szCs w:val="18"/>
              </w:rPr>
            </w:pPr>
            <w:r w:rsidRPr="00E25467">
              <w:rPr>
                <w:rFonts w:ascii="Calibri" w:hAnsi="Calibri"/>
                <w:sz w:val="18"/>
                <w:szCs w:val="18"/>
              </w:rPr>
              <w:t>Soil pH</w:t>
            </w:r>
          </w:p>
        </w:tc>
        <w:tc>
          <w:tcPr>
            <w:tcW w:w="1332" w:type="dxa"/>
            <w:vAlign w:val="center"/>
          </w:tcPr>
          <w:p w14:paraId="693BDDE5" w14:textId="77777777" w:rsidR="009D786E" w:rsidRPr="00E25467" w:rsidRDefault="00A45D7C" w:rsidP="008D1606">
            <w:pPr>
              <w:jc w:val="center"/>
              <w:rPr>
                <w:rFonts w:ascii="Calibri" w:hAnsi="Calibri"/>
                <w:sz w:val="18"/>
                <w:szCs w:val="18"/>
              </w:rPr>
            </w:pPr>
            <w:r>
              <w:rPr>
                <w:rFonts w:ascii="Calibri" w:hAnsi="Calibri"/>
                <w:sz w:val="18"/>
                <w:szCs w:val="18"/>
              </w:rPr>
              <w:t>ASTM D 4972</w:t>
            </w:r>
          </w:p>
        </w:tc>
        <w:tc>
          <w:tcPr>
            <w:tcW w:w="6184" w:type="dxa"/>
            <w:gridSpan w:val="4"/>
            <w:vAlign w:val="center"/>
          </w:tcPr>
          <w:p w14:paraId="38BC8590" w14:textId="77777777" w:rsidR="009D786E" w:rsidRPr="00E25467" w:rsidRDefault="0013394A" w:rsidP="008D1606">
            <w:pPr>
              <w:jc w:val="both"/>
              <w:rPr>
                <w:rFonts w:ascii="Calibri" w:hAnsi="Calibri"/>
                <w:sz w:val="18"/>
                <w:szCs w:val="18"/>
              </w:rPr>
            </w:pPr>
            <w:r w:rsidRPr="0013394A">
              <w:rPr>
                <w:rFonts w:ascii="Calibri" w:hAnsi="Calibri"/>
                <w:sz w:val="18"/>
                <w:szCs w:val="18"/>
              </w:rPr>
              <w:t>pH 6.1 to pH 7.</w:t>
            </w:r>
            <w:r w:rsidR="00007280">
              <w:rPr>
                <w:rFonts w:ascii="Calibri" w:hAnsi="Calibri"/>
                <w:sz w:val="18"/>
                <w:szCs w:val="18"/>
              </w:rPr>
              <w:t>4</w:t>
            </w:r>
          </w:p>
        </w:tc>
      </w:tr>
      <w:tr w:rsidR="009D786E" w:rsidRPr="007B3641" w14:paraId="11883A12" w14:textId="77777777" w:rsidTr="007C788D">
        <w:trPr>
          <w:trHeight w:val="20"/>
        </w:trPr>
        <w:tc>
          <w:tcPr>
            <w:tcW w:w="1332" w:type="dxa"/>
            <w:vAlign w:val="center"/>
          </w:tcPr>
          <w:p w14:paraId="09CA5993" w14:textId="77777777" w:rsidR="009D786E" w:rsidRPr="00E25467" w:rsidRDefault="009D786E" w:rsidP="008D1606">
            <w:pPr>
              <w:jc w:val="center"/>
              <w:rPr>
                <w:rFonts w:ascii="Calibri" w:hAnsi="Calibri"/>
                <w:sz w:val="18"/>
                <w:szCs w:val="18"/>
              </w:rPr>
            </w:pPr>
            <w:r w:rsidRPr="00E25467">
              <w:rPr>
                <w:rFonts w:ascii="Calibri" w:hAnsi="Calibri"/>
                <w:sz w:val="18"/>
                <w:szCs w:val="18"/>
              </w:rPr>
              <w:t>Organic</w:t>
            </w:r>
            <w:r w:rsidRPr="00E25467">
              <w:rPr>
                <w:rFonts w:ascii="Calibri" w:hAnsi="Calibri"/>
                <w:sz w:val="18"/>
                <w:szCs w:val="18"/>
              </w:rPr>
              <w:br/>
              <w:t>Matter</w:t>
            </w:r>
          </w:p>
        </w:tc>
        <w:tc>
          <w:tcPr>
            <w:tcW w:w="1332" w:type="dxa"/>
            <w:vAlign w:val="center"/>
          </w:tcPr>
          <w:p w14:paraId="32DB0F34" w14:textId="77777777" w:rsidR="009D786E" w:rsidRPr="00E25467" w:rsidRDefault="00A45D7C" w:rsidP="008D1606">
            <w:pPr>
              <w:jc w:val="center"/>
              <w:rPr>
                <w:rFonts w:ascii="Calibri" w:hAnsi="Calibri"/>
                <w:sz w:val="18"/>
                <w:szCs w:val="18"/>
              </w:rPr>
            </w:pPr>
            <w:r>
              <w:rPr>
                <w:rFonts w:ascii="Calibri" w:hAnsi="Calibri"/>
                <w:sz w:val="18"/>
                <w:szCs w:val="18"/>
              </w:rPr>
              <w:t>T-267</w:t>
            </w:r>
          </w:p>
        </w:tc>
        <w:tc>
          <w:tcPr>
            <w:tcW w:w="6184" w:type="dxa"/>
            <w:gridSpan w:val="4"/>
            <w:vAlign w:val="center"/>
          </w:tcPr>
          <w:p w14:paraId="18E31D94" w14:textId="77777777" w:rsidR="0013394A" w:rsidRPr="00E25467" w:rsidRDefault="0013394A" w:rsidP="008D1606">
            <w:pPr>
              <w:rPr>
                <w:rFonts w:ascii="Calibri" w:hAnsi="Calibri"/>
                <w:sz w:val="18"/>
                <w:szCs w:val="18"/>
              </w:rPr>
            </w:pPr>
          </w:p>
          <w:p w14:paraId="5BF26884" w14:textId="77777777" w:rsidR="0013394A" w:rsidRDefault="0013394A" w:rsidP="0013394A">
            <w:pPr>
              <w:pStyle w:val="Default"/>
              <w:rPr>
                <w:sz w:val="18"/>
                <w:szCs w:val="18"/>
              </w:rPr>
            </w:pPr>
            <w:r>
              <w:rPr>
                <w:sz w:val="18"/>
                <w:szCs w:val="18"/>
              </w:rPr>
              <w:t xml:space="preserve">4.0 to 8.0% OM by weight </w:t>
            </w:r>
          </w:p>
          <w:p w14:paraId="7DA0812B" w14:textId="77777777" w:rsidR="009D786E" w:rsidRPr="00E25467" w:rsidRDefault="009D786E" w:rsidP="008D1606">
            <w:pPr>
              <w:rPr>
                <w:rFonts w:ascii="Calibri" w:hAnsi="Calibri"/>
                <w:sz w:val="18"/>
                <w:szCs w:val="18"/>
              </w:rPr>
            </w:pPr>
          </w:p>
        </w:tc>
      </w:tr>
      <w:tr w:rsidR="009D786E" w:rsidRPr="007B3641" w14:paraId="2EC32528" w14:textId="77777777" w:rsidTr="007C788D">
        <w:trPr>
          <w:trHeight w:val="20"/>
        </w:trPr>
        <w:tc>
          <w:tcPr>
            <w:tcW w:w="1332" w:type="dxa"/>
            <w:vAlign w:val="center"/>
          </w:tcPr>
          <w:p w14:paraId="32288A4C" w14:textId="77777777" w:rsidR="009D786E" w:rsidRPr="00E25467" w:rsidRDefault="009D786E" w:rsidP="008D1606">
            <w:pPr>
              <w:jc w:val="center"/>
              <w:rPr>
                <w:rFonts w:ascii="Calibri" w:hAnsi="Calibri"/>
                <w:sz w:val="18"/>
                <w:szCs w:val="18"/>
              </w:rPr>
            </w:pPr>
            <w:r w:rsidRPr="00E25467">
              <w:rPr>
                <w:rFonts w:ascii="Calibri" w:hAnsi="Calibri"/>
                <w:sz w:val="18"/>
                <w:szCs w:val="18"/>
              </w:rPr>
              <w:t>Nutrient</w:t>
            </w:r>
            <w:r w:rsidRPr="00E25467">
              <w:rPr>
                <w:rFonts w:ascii="Calibri" w:hAnsi="Calibri"/>
                <w:sz w:val="18"/>
                <w:szCs w:val="18"/>
              </w:rPr>
              <w:br/>
              <w:t>Content</w:t>
            </w:r>
          </w:p>
        </w:tc>
        <w:tc>
          <w:tcPr>
            <w:tcW w:w="1332" w:type="dxa"/>
            <w:vAlign w:val="center"/>
          </w:tcPr>
          <w:p w14:paraId="584E6391" w14:textId="77777777" w:rsidR="009D786E" w:rsidRPr="00E25467" w:rsidRDefault="00DC5879" w:rsidP="00DC5879">
            <w:pPr>
              <w:jc w:val="center"/>
              <w:rPr>
                <w:rFonts w:ascii="Calibri" w:hAnsi="Calibri"/>
                <w:sz w:val="18"/>
                <w:szCs w:val="18"/>
              </w:rPr>
            </w:pPr>
            <w:r>
              <w:rPr>
                <w:rFonts w:ascii="Calibri" w:hAnsi="Calibri"/>
                <w:sz w:val="18"/>
                <w:szCs w:val="18"/>
              </w:rPr>
              <w:t xml:space="preserve"> </w:t>
            </w:r>
            <w:r w:rsidRPr="00E25467">
              <w:rPr>
                <w:rFonts w:ascii="Calibri" w:hAnsi="Calibri"/>
                <w:b/>
                <w:bCs/>
                <w:sz w:val="18"/>
                <w:szCs w:val="18"/>
              </w:rPr>
              <w:t>—</w:t>
            </w:r>
          </w:p>
        </w:tc>
        <w:tc>
          <w:tcPr>
            <w:tcW w:w="6184" w:type="dxa"/>
            <w:gridSpan w:val="4"/>
            <w:vAlign w:val="center"/>
          </w:tcPr>
          <w:p w14:paraId="524EA956" w14:textId="77777777" w:rsidR="009D786E" w:rsidRPr="00E25467" w:rsidRDefault="009D786E" w:rsidP="008D1606">
            <w:pPr>
              <w:rPr>
                <w:rFonts w:ascii="Calibri" w:hAnsi="Calibri"/>
                <w:sz w:val="18"/>
                <w:szCs w:val="18"/>
              </w:rPr>
            </w:pPr>
            <w:r w:rsidRPr="00E25467">
              <w:rPr>
                <w:rFonts w:ascii="Calibri" w:hAnsi="Calibri"/>
                <w:sz w:val="18"/>
                <w:szCs w:val="18"/>
              </w:rPr>
              <w:t>Administration will assess.  Apply fertilizer per NMP for nitrogen requirement and optimum fertility index values (FIV) for phosphorus and potassium.</w:t>
            </w:r>
          </w:p>
        </w:tc>
      </w:tr>
      <w:tr w:rsidR="009D786E" w:rsidRPr="007B3641" w14:paraId="253C12F9" w14:textId="77777777" w:rsidTr="007C788D">
        <w:trPr>
          <w:trHeight w:val="20"/>
        </w:trPr>
        <w:tc>
          <w:tcPr>
            <w:tcW w:w="1332" w:type="dxa"/>
            <w:tcBorders>
              <w:bottom w:val="single" w:sz="4" w:space="0" w:color="auto"/>
            </w:tcBorders>
            <w:vAlign w:val="center"/>
          </w:tcPr>
          <w:p w14:paraId="0F752C00" w14:textId="77777777" w:rsidR="009D786E" w:rsidRPr="00E25467" w:rsidRDefault="009D786E" w:rsidP="008D1606">
            <w:pPr>
              <w:jc w:val="center"/>
              <w:rPr>
                <w:rFonts w:ascii="Calibri" w:hAnsi="Calibri"/>
                <w:sz w:val="18"/>
                <w:szCs w:val="18"/>
              </w:rPr>
            </w:pPr>
            <w:r w:rsidRPr="00E25467">
              <w:rPr>
                <w:rFonts w:ascii="Calibri" w:hAnsi="Calibri"/>
                <w:sz w:val="18"/>
                <w:szCs w:val="18"/>
              </w:rPr>
              <w:t>Soluble</w:t>
            </w:r>
            <w:r w:rsidRPr="00E25467">
              <w:rPr>
                <w:rFonts w:ascii="Calibri" w:hAnsi="Calibri"/>
                <w:sz w:val="18"/>
                <w:szCs w:val="18"/>
              </w:rPr>
              <w:br/>
              <w:t>Salts</w:t>
            </w:r>
          </w:p>
        </w:tc>
        <w:tc>
          <w:tcPr>
            <w:tcW w:w="1332" w:type="dxa"/>
            <w:vAlign w:val="center"/>
          </w:tcPr>
          <w:p w14:paraId="1D25C5E2" w14:textId="77777777" w:rsidR="009D786E" w:rsidRPr="00E25467" w:rsidRDefault="00A45D7C" w:rsidP="008D1606">
            <w:pPr>
              <w:jc w:val="center"/>
              <w:rPr>
                <w:rFonts w:ascii="Calibri" w:hAnsi="Calibri"/>
                <w:sz w:val="18"/>
                <w:szCs w:val="18"/>
              </w:rPr>
            </w:pPr>
            <w:r>
              <w:rPr>
                <w:rFonts w:ascii="Calibri" w:hAnsi="Calibri"/>
                <w:sz w:val="18"/>
                <w:szCs w:val="18"/>
              </w:rPr>
              <w:t>EC 1:2(V:V)</w:t>
            </w:r>
          </w:p>
        </w:tc>
        <w:tc>
          <w:tcPr>
            <w:tcW w:w="6184" w:type="dxa"/>
            <w:gridSpan w:val="4"/>
            <w:vAlign w:val="center"/>
          </w:tcPr>
          <w:p w14:paraId="4D252653" w14:textId="77777777" w:rsidR="009D786E" w:rsidRPr="00E25467" w:rsidRDefault="009D786E" w:rsidP="008D1606">
            <w:pPr>
              <w:rPr>
                <w:rFonts w:ascii="Calibri" w:hAnsi="Calibri"/>
                <w:sz w:val="18"/>
                <w:szCs w:val="18"/>
              </w:rPr>
            </w:pPr>
            <w:r w:rsidRPr="00E25467">
              <w:rPr>
                <w:rFonts w:ascii="Calibri" w:hAnsi="Calibri"/>
                <w:sz w:val="18"/>
                <w:szCs w:val="18"/>
              </w:rPr>
              <w:t xml:space="preserve">500 ppm (0.78 mmhos/cm) or less.  </w:t>
            </w:r>
          </w:p>
        </w:tc>
      </w:tr>
      <w:tr w:rsidR="009D786E" w:rsidRPr="007B3641" w14:paraId="46B2B96B" w14:textId="77777777" w:rsidTr="007C788D">
        <w:trPr>
          <w:trHeight w:val="20"/>
        </w:trPr>
        <w:tc>
          <w:tcPr>
            <w:tcW w:w="1332" w:type="dxa"/>
            <w:tcBorders>
              <w:bottom w:val="single" w:sz="4" w:space="0" w:color="auto"/>
            </w:tcBorders>
            <w:vAlign w:val="center"/>
          </w:tcPr>
          <w:p w14:paraId="0CB0A59D" w14:textId="77777777" w:rsidR="009D786E" w:rsidRPr="00E25467" w:rsidRDefault="009D786E" w:rsidP="008D1606">
            <w:pPr>
              <w:jc w:val="center"/>
              <w:rPr>
                <w:rFonts w:ascii="Calibri" w:hAnsi="Calibri"/>
                <w:sz w:val="18"/>
                <w:szCs w:val="18"/>
              </w:rPr>
            </w:pPr>
            <w:r w:rsidRPr="00E25467">
              <w:rPr>
                <w:rFonts w:ascii="Calibri" w:hAnsi="Calibri"/>
                <w:sz w:val="18"/>
                <w:szCs w:val="18"/>
              </w:rPr>
              <w:t>Harmful</w:t>
            </w:r>
            <w:r w:rsidRPr="00E25467">
              <w:rPr>
                <w:rFonts w:ascii="Calibri" w:hAnsi="Calibri"/>
                <w:sz w:val="18"/>
                <w:szCs w:val="18"/>
              </w:rPr>
              <w:br/>
              <w:t>Materials</w:t>
            </w:r>
          </w:p>
        </w:tc>
        <w:tc>
          <w:tcPr>
            <w:tcW w:w="1332" w:type="dxa"/>
            <w:vAlign w:val="center"/>
          </w:tcPr>
          <w:p w14:paraId="6FCE32A0" w14:textId="77777777" w:rsidR="009D786E" w:rsidRPr="00E25467" w:rsidRDefault="009D786E" w:rsidP="008D1606">
            <w:pPr>
              <w:jc w:val="center"/>
              <w:rPr>
                <w:rFonts w:ascii="Calibri" w:hAnsi="Calibri"/>
                <w:sz w:val="18"/>
                <w:szCs w:val="18"/>
              </w:rPr>
            </w:pPr>
            <w:r w:rsidRPr="00E25467">
              <w:rPr>
                <w:rFonts w:ascii="Calibri" w:hAnsi="Calibri"/>
                <w:b/>
                <w:bCs/>
                <w:sz w:val="18"/>
                <w:szCs w:val="18"/>
              </w:rPr>
              <w:t>—</w:t>
            </w:r>
          </w:p>
        </w:tc>
        <w:tc>
          <w:tcPr>
            <w:tcW w:w="6184" w:type="dxa"/>
            <w:gridSpan w:val="4"/>
            <w:vAlign w:val="center"/>
          </w:tcPr>
          <w:p w14:paraId="547925FA" w14:textId="77777777" w:rsidR="009D786E" w:rsidRPr="00E25467" w:rsidRDefault="009D786E" w:rsidP="008D1606">
            <w:pPr>
              <w:jc w:val="both"/>
              <w:rPr>
                <w:rFonts w:ascii="Calibri" w:hAnsi="Calibri"/>
                <w:sz w:val="18"/>
                <w:szCs w:val="18"/>
              </w:rPr>
            </w:pPr>
            <w:r w:rsidRPr="00E25467">
              <w:rPr>
                <w:rFonts w:ascii="Calibri" w:hAnsi="Calibri"/>
                <w:sz w:val="18"/>
                <w:szCs w:val="18"/>
              </w:rPr>
              <w:t>Topsoil shall not contain substances in concentrations that are harmful to human health, water quality, or plant growth.  Industrial waste such as ash, slag, raw sludge, or similar materials shall not be soil components.</w:t>
            </w:r>
          </w:p>
        </w:tc>
      </w:tr>
    </w:tbl>
    <w:p w14:paraId="5180104B" w14:textId="77777777" w:rsidR="009D786E" w:rsidRDefault="009D786E" w:rsidP="009D786E">
      <w:pPr>
        <w:tabs>
          <w:tab w:val="left" w:pos="0"/>
          <w:tab w:val="left" w:pos="720"/>
          <w:tab w:val="left" w:pos="907"/>
          <w:tab w:val="left" w:pos="1627"/>
          <w:tab w:val="left" w:pos="1987"/>
        </w:tabs>
        <w:jc w:val="both"/>
        <w:rPr>
          <w:rFonts w:ascii="Calibri" w:hAnsi="Calibri" w:cs="Calibri"/>
          <w:b/>
          <w:bCs/>
          <w:color w:val="365F91"/>
          <w:sz w:val="28"/>
          <w:szCs w:val="28"/>
        </w:rPr>
      </w:pPr>
    </w:p>
    <w:p w14:paraId="38FDDF98" w14:textId="77777777" w:rsidR="009D786E" w:rsidRDefault="00007280" w:rsidP="009D786E">
      <w:pPr>
        <w:tabs>
          <w:tab w:val="left" w:pos="360"/>
          <w:tab w:val="left" w:pos="547"/>
          <w:tab w:val="left" w:pos="720"/>
          <w:tab w:val="left" w:pos="907"/>
          <w:tab w:val="left" w:pos="1267"/>
          <w:tab w:val="left" w:pos="1627"/>
          <w:tab w:val="left" w:pos="1987"/>
        </w:tabs>
        <w:jc w:val="both"/>
        <w:rPr>
          <w:rFonts w:ascii="Calibri" w:hAnsi="Calibri" w:cs="Calibri"/>
          <w:b/>
          <w:bCs/>
          <w:color w:val="365F91"/>
          <w:sz w:val="28"/>
          <w:szCs w:val="28"/>
        </w:rPr>
      </w:pPr>
      <w:r>
        <w:rPr>
          <w:rFonts w:ascii="Calibri" w:hAnsi="Calibri" w:cs="Calibri"/>
          <w:b/>
          <w:bCs/>
          <w:color w:val="365F91"/>
          <w:sz w:val="28"/>
          <w:szCs w:val="28"/>
        </w:rPr>
        <w:br w:type="page"/>
      </w:r>
      <w:r>
        <w:rPr>
          <w:rFonts w:ascii="Calibri" w:hAnsi="Calibri" w:cs="Calibri"/>
          <w:b/>
          <w:bCs/>
          <w:color w:val="365F91"/>
          <w:sz w:val="28"/>
          <w:szCs w:val="28"/>
        </w:rPr>
        <w:lastRenderedPageBreak/>
        <w:t xml:space="preserve"> T</w:t>
      </w:r>
      <w:r w:rsidR="009D786E">
        <w:rPr>
          <w:rFonts w:ascii="Calibri" w:hAnsi="Calibri" w:cs="Calibri"/>
          <w:b/>
          <w:bCs/>
          <w:color w:val="365F91"/>
          <w:sz w:val="28"/>
          <w:szCs w:val="28"/>
        </w:rPr>
        <w:t>able 2: Bioretention Soil Mix Test Value Specifications</w:t>
      </w:r>
    </w:p>
    <w:p w14:paraId="7E779598" w14:textId="77777777" w:rsidR="00F55679" w:rsidRDefault="00F55679" w:rsidP="009D786E">
      <w:pPr>
        <w:tabs>
          <w:tab w:val="left" w:pos="360"/>
          <w:tab w:val="left" w:pos="547"/>
          <w:tab w:val="left" w:pos="720"/>
          <w:tab w:val="left" w:pos="907"/>
          <w:tab w:val="left" w:pos="1267"/>
          <w:tab w:val="left" w:pos="1627"/>
          <w:tab w:val="left" w:pos="1987"/>
        </w:tabs>
        <w:jc w:val="both"/>
        <w:rPr>
          <w:rFonts w:ascii="Calibri" w:hAnsi="Calibri" w:cs="Calibri"/>
          <w:b/>
          <w:bCs/>
          <w:color w:val="365F91"/>
          <w:sz w:val="28"/>
          <w:szCs w:val="28"/>
        </w:rPr>
      </w:pPr>
    </w:p>
    <w:tbl>
      <w:tblPr>
        <w:tblW w:w="8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15" w:type="dxa"/>
          <w:bottom w:w="29" w:type="dxa"/>
          <w:right w:w="115" w:type="dxa"/>
        </w:tblCellMar>
        <w:tblLook w:val="01E0" w:firstRow="1" w:lastRow="1" w:firstColumn="1" w:lastColumn="1" w:noHBand="0" w:noVBand="0"/>
      </w:tblPr>
      <w:tblGrid>
        <w:gridCol w:w="1577"/>
        <w:gridCol w:w="1397"/>
        <w:gridCol w:w="1389"/>
        <w:gridCol w:w="1393"/>
        <w:gridCol w:w="1155"/>
        <w:gridCol w:w="632"/>
        <w:gridCol w:w="1036"/>
        <w:gridCol w:w="11"/>
      </w:tblGrid>
      <w:tr w:rsidR="009D786E" w:rsidRPr="00467141" w14:paraId="04FE9AD5" w14:textId="77777777" w:rsidTr="00F55679">
        <w:trPr>
          <w:trHeight w:val="332"/>
          <w:jc w:val="center"/>
        </w:trPr>
        <w:tc>
          <w:tcPr>
            <w:tcW w:w="8590" w:type="dxa"/>
            <w:gridSpan w:val="8"/>
            <w:vAlign w:val="center"/>
          </w:tcPr>
          <w:p w14:paraId="4CB2DE15" w14:textId="77777777" w:rsidR="009D786E" w:rsidRPr="00AD227D" w:rsidRDefault="009D786E" w:rsidP="008D1606">
            <w:pPr>
              <w:spacing w:before="40" w:after="20"/>
              <w:jc w:val="center"/>
              <w:rPr>
                <w:rFonts w:ascii="Calibri" w:hAnsi="Calibri"/>
                <w:b/>
                <w:bCs/>
                <w:sz w:val="22"/>
                <w:szCs w:val="22"/>
              </w:rPr>
            </w:pPr>
            <w:r w:rsidRPr="00AD227D">
              <w:rPr>
                <w:rFonts w:ascii="Calibri" w:hAnsi="Calibri"/>
                <w:b/>
                <w:bCs/>
                <w:sz w:val="22"/>
                <w:szCs w:val="22"/>
              </w:rPr>
              <w:t>COMPOSITION- BIORETENTION SOIL MIX (BSM)</w:t>
            </w:r>
          </w:p>
        </w:tc>
      </w:tr>
      <w:tr w:rsidR="009D786E" w:rsidRPr="00467141" w14:paraId="26953745" w14:textId="77777777" w:rsidTr="00F55679">
        <w:trPr>
          <w:trHeight w:val="664"/>
          <w:jc w:val="center"/>
        </w:trPr>
        <w:tc>
          <w:tcPr>
            <w:tcW w:w="1577" w:type="dxa"/>
            <w:vAlign w:val="center"/>
          </w:tcPr>
          <w:p w14:paraId="368690A1" w14:textId="77777777" w:rsidR="009D786E" w:rsidRPr="00AD227D" w:rsidRDefault="009D786E" w:rsidP="008D1606">
            <w:pPr>
              <w:spacing w:before="40" w:after="20"/>
              <w:jc w:val="center"/>
              <w:rPr>
                <w:rFonts w:ascii="Calibri" w:hAnsi="Calibri"/>
                <w:b/>
                <w:bCs/>
              </w:rPr>
            </w:pPr>
            <w:r w:rsidRPr="00AD227D">
              <w:rPr>
                <w:rFonts w:ascii="Calibri" w:hAnsi="Calibri"/>
                <w:b/>
                <w:bCs/>
              </w:rPr>
              <w:t>TEST</w:t>
            </w:r>
            <w:r w:rsidRPr="00AD227D">
              <w:rPr>
                <w:rFonts w:ascii="Calibri" w:hAnsi="Calibri"/>
                <w:b/>
                <w:bCs/>
              </w:rPr>
              <w:br/>
              <w:t>PROPERTY</w:t>
            </w:r>
          </w:p>
        </w:tc>
        <w:tc>
          <w:tcPr>
            <w:tcW w:w="1397" w:type="dxa"/>
          </w:tcPr>
          <w:p w14:paraId="6367539E" w14:textId="77777777" w:rsidR="009D786E" w:rsidRPr="00AD227D" w:rsidRDefault="009D786E" w:rsidP="008D1606">
            <w:pPr>
              <w:spacing w:before="40" w:after="20"/>
              <w:jc w:val="center"/>
              <w:rPr>
                <w:rFonts w:ascii="Calibri" w:hAnsi="Calibri"/>
                <w:b/>
                <w:bCs/>
              </w:rPr>
            </w:pPr>
            <w:r w:rsidRPr="00AD227D">
              <w:rPr>
                <w:rFonts w:ascii="Calibri" w:hAnsi="Calibri"/>
                <w:b/>
                <w:bCs/>
                <w:sz w:val="20"/>
              </w:rPr>
              <w:t>TEST</w:t>
            </w:r>
            <w:r w:rsidRPr="00AD227D">
              <w:rPr>
                <w:rFonts w:ascii="Calibri" w:hAnsi="Calibri"/>
                <w:b/>
                <w:bCs/>
                <w:sz w:val="20"/>
                <w:vertAlign w:val="superscript"/>
              </w:rPr>
              <w:t xml:space="preserve"> 1</w:t>
            </w:r>
            <w:r w:rsidRPr="00AD227D">
              <w:rPr>
                <w:rFonts w:ascii="Calibri" w:hAnsi="Calibri"/>
                <w:b/>
                <w:bCs/>
                <w:sz w:val="20"/>
              </w:rPr>
              <w:br/>
              <w:t>METHOD</w:t>
            </w:r>
          </w:p>
        </w:tc>
        <w:tc>
          <w:tcPr>
            <w:tcW w:w="5616" w:type="dxa"/>
            <w:gridSpan w:val="6"/>
            <w:vAlign w:val="center"/>
          </w:tcPr>
          <w:p w14:paraId="0DFFBA28" w14:textId="77777777" w:rsidR="009D786E" w:rsidRPr="00AD227D" w:rsidRDefault="009D786E" w:rsidP="008D1606">
            <w:pPr>
              <w:spacing w:before="40" w:after="20"/>
              <w:jc w:val="center"/>
              <w:rPr>
                <w:rFonts w:ascii="Calibri" w:hAnsi="Calibri"/>
                <w:b/>
                <w:bCs/>
              </w:rPr>
            </w:pPr>
            <w:r w:rsidRPr="00AD227D">
              <w:rPr>
                <w:rFonts w:ascii="Calibri" w:hAnsi="Calibri"/>
                <w:b/>
                <w:bCs/>
              </w:rPr>
              <w:t>TEST VALUE</w:t>
            </w:r>
          </w:p>
        </w:tc>
      </w:tr>
      <w:tr w:rsidR="009D786E" w:rsidRPr="00467141" w14:paraId="78FE9D99" w14:textId="77777777" w:rsidTr="00F55679">
        <w:trPr>
          <w:trHeight w:val="513"/>
          <w:jc w:val="center"/>
        </w:trPr>
        <w:tc>
          <w:tcPr>
            <w:tcW w:w="1577" w:type="dxa"/>
            <w:vAlign w:val="center"/>
          </w:tcPr>
          <w:p w14:paraId="45762862" w14:textId="77777777" w:rsidR="009D786E" w:rsidRPr="00AD227D" w:rsidRDefault="009D786E" w:rsidP="008D1606">
            <w:pPr>
              <w:spacing w:before="40" w:after="20"/>
              <w:jc w:val="center"/>
              <w:rPr>
                <w:rFonts w:ascii="Calibri" w:hAnsi="Calibri"/>
                <w:sz w:val="18"/>
                <w:szCs w:val="18"/>
              </w:rPr>
            </w:pPr>
            <w:r w:rsidRPr="00AD227D">
              <w:rPr>
                <w:rFonts w:ascii="Calibri" w:hAnsi="Calibri"/>
                <w:sz w:val="18"/>
                <w:szCs w:val="18"/>
              </w:rPr>
              <w:t>Weeds</w:t>
            </w:r>
          </w:p>
        </w:tc>
        <w:tc>
          <w:tcPr>
            <w:tcW w:w="1397" w:type="dxa"/>
          </w:tcPr>
          <w:p w14:paraId="60F81B08" w14:textId="77777777" w:rsidR="009D786E" w:rsidRPr="00AD227D" w:rsidRDefault="009D786E" w:rsidP="008D1606">
            <w:pPr>
              <w:spacing w:before="40" w:after="20"/>
              <w:jc w:val="center"/>
              <w:rPr>
                <w:rFonts w:ascii="Calibri" w:hAnsi="Calibri"/>
                <w:sz w:val="18"/>
                <w:szCs w:val="18"/>
              </w:rPr>
            </w:pPr>
            <w:r w:rsidRPr="00AD227D">
              <w:rPr>
                <w:rFonts w:ascii="Calibri" w:hAnsi="Calibri"/>
                <w:b/>
                <w:bCs/>
                <w:sz w:val="18"/>
                <w:szCs w:val="18"/>
              </w:rPr>
              <w:t>—</w:t>
            </w:r>
          </w:p>
        </w:tc>
        <w:tc>
          <w:tcPr>
            <w:tcW w:w="5616" w:type="dxa"/>
            <w:gridSpan w:val="6"/>
            <w:vAlign w:val="center"/>
          </w:tcPr>
          <w:p w14:paraId="2931DD2C" w14:textId="77777777" w:rsidR="009D786E" w:rsidRPr="00AD227D" w:rsidRDefault="009D786E" w:rsidP="008D1606">
            <w:pPr>
              <w:spacing w:before="40" w:after="20"/>
              <w:jc w:val="both"/>
              <w:rPr>
                <w:rFonts w:ascii="Calibri" w:hAnsi="Calibri"/>
                <w:sz w:val="18"/>
                <w:szCs w:val="18"/>
              </w:rPr>
            </w:pPr>
            <w:r w:rsidRPr="00AD227D">
              <w:rPr>
                <w:rFonts w:ascii="Calibri" w:hAnsi="Calibri"/>
                <w:sz w:val="18"/>
                <w:szCs w:val="18"/>
              </w:rPr>
              <w:t>Free of seed and viable plant parts of species in 920.06.02(a)(b)(c) when inspected.</w:t>
            </w:r>
          </w:p>
        </w:tc>
      </w:tr>
      <w:tr w:rsidR="009D786E" w:rsidRPr="00467141" w14:paraId="584DA00D" w14:textId="77777777" w:rsidTr="00F55679">
        <w:trPr>
          <w:trHeight w:val="513"/>
          <w:jc w:val="center"/>
        </w:trPr>
        <w:tc>
          <w:tcPr>
            <w:tcW w:w="1577" w:type="dxa"/>
            <w:vAlign w:val="center"/>
          </w:tcPr>
          <w:p w14:paraId="5AF0F4C3" w14:textId="77777777" w:rsidR="009D786E" w:rsidRPr="00AD227D" w:rsidRDefault="009D786E" w:rsidP="008D1606">
            <w:pPr>
              <w:spacing w:before="40" w:after="20"/>
              <w:jc w:val="center"/>
              <w:rPr>
                <w:rFonts w:ascii="Calibri" w:hAnsi="Calibri"/>
                <w:sz w:val="18"/>
                <w:szCs w:val="18"/>
              </w:rPr>
            </w:pPr>
            <w:r w:rsidRPr="00AD227D">
              <w:rPr>
                <w:rFonts w:ascii="Calibri" w:hAnsi="Calibri"/>
                <w:sz w:val="18"/>
                <w:szCs w:val="18"/>
              </w:rPr>
              <w:t>Debris</w:t>
            </w:r>
          </w:p>
        </w:tc>
        <w:tc>
          <w:tcPr>
            <w:tcW w:w="1397" w:type="dxa"/>
          </w:tcPr>
          <w:p w14:paraId="68EAB22E" w14:textId="77777777" w:rsidR="009D786E" w:rsidRPr="00AD227D" w:rsidRDefault="009D786E" w:rsidP="008D1606">
            <w:pPr>
              <w:spacing w:before="40" w:after="20"/>
              <w:jc w:val="center"/>
              <w:rPr>
                <w:rFonts w:ascii="Calibri" w:hAnsi="Calibri"/>
                <w:sz w:val="18"/>
                <w:szCs w:val="18"/>
              </w:rPr>
            </w:pPr>
            <w:r w:rsidRPr="00AD227D">
              <w:rPr>
                <w:rFonts w:ascii="Calibri" w:hAnsi="Calibri"/>
                <w:b/>
                <w:bCs/>
                <w:sz w:val="18"/>
                <w:szCs w:val="18"/>
              </w:rPr>
              <w:t>—</w:t>
            </w:r>
          </w:p>
        </w:tc>
        <w:tc>
          <w:tcPr>
            <w:tcW w:w="5616" w:type="dxa"/>
            <w:gridSpan w:val="6"/>
            <w:vAlign w:val="center"/>
          </w:tcPr>
          <w:p w14:paraId="0EC28AA5" w14:textId="77777777" w:rsidR="009D786E" w:rsidRPr="00AD227D" w:rsidRDefault="009D786E" w:rsidP="008D1606">
            <w:pPr>
              <w:spacing w:before="40" w:after="20"/>
              <w:rPr>
                <w:rFonts w:ascii="Calibri" w:hAnsi="Calibri"/>
                <w:sz w:val="18"/>
                <w:szCs w:val="18"/>
              </w:rPr>
            </w:pPr>
            <w:r w:rsidRPr="00AD227D">
              <w:rPr>
                <w:rFonts w:ascii="Calibri" w:hAnsi="Calibri"/>
                <w:sz w:val="18"/>
                <w:szCs w:val="18"/>
              </w:rPr>
              <w:t>No observable content of cement, concrete, asphalt, crushed gravel or construction debris.</w:t>
            </w:r>
          </w:p>
        </w:tc>
      </w:tr>
      <w:tr w:rsidR="009D786E" w:rsidRPr="00467141" w14:paraId="56B535F8" w14:textId="77777777" w:rsidTr="00F55679">
        <w:trPr>
          <w:trHeight w:val="386"/>
          <w:jc w:val="center"/>
        </w:trPr>
        <w:tc>
          <w:tcPr>
            <w:tcW w:w="1577" w:type="dxa"/>
            <w:vAlign w:val="center"/>
          </w:tcPr>
          <w:p w14:paraId="3501F0D5" w14:textId="77777777" w:rsidR="009D786E" w:rsidRPr="00AD227D" w:rsidRDefault="009D786E" w:rsidP="008D1606">
            <w:pPr>
              <w:spacing w:before="40" w:after="20"/>
              <w:jc w:val="center"/>
              <w:rPr>
                <w:rFonts w:ascii="Calibri" w:hAnsi="Calibri"/>
                <w:b/>
                <w:bCs/>
                <w:sz w:val="18"/>
                <w:szCs w:val="18"/>
              </w:rPr>
            </w:pPr>
            <w:r w:rsidRPr="00AD227D">
              <w:rPr>
                <w:rFonts w:ascii="Calibri" w:hAnsi="Calibri"/>
                <w:sz w:val="18"/>
                <w:szCs w:val="18"/>
              </w:rPr>
              <w:t>Hardwood Mulch</w:t>
            </w:r>
          </w:p>
        </w:tc>
        <w:tc>
          <w:tcPr>
            <w:tcW w:w="1397" w:type="dxa"/>
          </w:tcPr>
          <w:p w14:paraId="2680FA9D" w14:textId="77777777" w:rsidR="009D786E" w:rsidRPr="00AD227D" w:rsidRDefault="009D786E" w:rsidP="008D1606">
            <w:pPr>
              <w:spacing w:before="40" w:after="20"/>
              <w:jc w:val="center"/>
              <w:rPr>
                <w:rFonts w:ascii="Calibri" w:hAnsi="Calibri"/>
                <w:sz w:val="18"/>
                <w:szCs w:val="18"/>
              </w:rPr>
            </w:pPr>
            <w:r w:rsidRPr="00AD227D">
              <w:rPr>
                <w:rFonts w:ascii="Calibri" w:hAnsi="Calibri"/>
                <w:b/>
                <w:bCs/>
                <w:sz w:val="18"/>
                <w:szCs w:val="18"/>
              </w:rPr>
              <w:t>—</w:t>
            </w:r>
          </w:p>
        </w:tc>
        <w:tc>
          <w:tcPr>
            <w:tcW w:w="5616" w:type="dxa"/>
            <w:gridSpan w:val="6"/>
            <w:vAlign w:val="center"/>
          </w:tcPr>
          <w:p w14:paraId="3D1B2DB4" w14:textId="77777777" w:rsidR="009D786E" w:rsidRPr="00AD227D" w:rsidRDefault="009D786E" w:rsidP="008D1606">
            <w:pPr>
              <w:spacing w:before="40" w:after="20"/>
              <w:jc w:val="both"/>
              <w:rPr>
                <w:rFonts w:ascii="Calibri" w:hAnsi="Calibri"/>
                <w:sz w:val="18"/>
                <w:szCs w:val="18"/>
              </w:rPr>
            </w:pPr>
            <w:r w:rsidRPr="00AD227D">
              <w:rPr>
                <w:rFonts w:ascii="Calibri" w:hAnsi="Calibri"/>
                <w:sz w:val="18"/>
                <w:szCs w:val="18"/>
              </w:rPr>
              <w:t>20% of the loose volume of BSM when inspected.</w:t>
            </w:r>
          </w:p>
        </w:tc>
      </w:tr>
      <w:tr w:rsidR="009D786E" w:rsidRPr="00467141" w14:paraId="34B6757F" w14:textId="77777777" w:rsidTr="00F55679">
        <w:trPr>
          <w:trHeight w:val="302"/>
          <w:jc w:val="center"/>
        </w:trPr>
        <w:tc>
          <w:tcPr>
            <w:tcW w:w="1577" w:type="dxa"/>
            <w:vMerge w:val="restart"/>
            <w:vAlign w:val="center"/>
          </w:tcPr>
          <w:p w14:paraId="00E4544C" w14:textId="77777777" w:rsidR="009D786E" w:rsidRPr="00AD227D" w:rsidRDefault="009D786E" w:rsidP="008D1606">
            <w:pPr>
              <w:spacing w:before="40" w:after="20"/>
              <w:jc w:val="center"/>
              <w:rPr>
                <w:rFonts w:ascii="Calibri" w:hAnsi="Calibri"/>
                <w:sz w:val="18"/>
                <w:szCs w:val="18"/>
              </w:rPr>
            </w:pPr>
            <w:r w:rsidRPr="00AD227D">
              <w:rPr>
                <w:rFonts w:ascii="Calibri" w:hAnsi="Calibri"/>
                <w:sz w:val="18"/>
                <w:szCs w:val="18"/>
              </w:rPr>
              <w:t>Textural Analysis</w:t>
            </w:r>
          </w:p>
        </w:tc>
        <w:tc>
          <w:tcPr>
            <w:tcW w:w="1397" w:type="dxa"/>
            <w:vMerge w:val="restart"/>
          </w:tcPr>
          <w:p w14:paraId="52829BFC" w14:textId="77777777" w:rsidR="009D786E" w:rsidRPr="00AD227D" w:rsidRDefault="009D786E" w:rsidP="008D1606">
            <w:pPr>
              <w:spacing w:before="40" w:after="20"/>
              <w:jc w:val="center"/>
              <w:rPr>
                <w:rFonts w:ascii="Calibri" w:hAnsi="Calibri"/>
                <w:b/>
                <w:bCs/>
                <w:sz w:val="18"/>
                <w:szCs w:val="18"/>
              </w:rPr>
            </w:pPr>
          </w:p>
          <w:p w14:paraId="77A6EB1C" w14:textId="77777777" w:rsidR="009D786E" w:rsidRPr="00AD227D" w:rsidRDefault="009D786E" w:rsidP="008D1606">
            <w:pPr>
              <w:spacing w:before="40" w:after="20"/>
              <w:jc w:val="center"/>
              <w:rPr>
                <w:rFonts w:ascii="Calibri" w:hAnsi="Calibri"/>
                <w:b/>
                <w:bCs/>
                <w:sz w:val="18"/>
                <w:szCs w:val="18"/>
              </w:rPr>
            </w:pPr>
          </w:p>
          <w:p w14:paraId="5996914C" w14:textId="77777777" w:rsidR="009D786E" w:rsidRPr="00AD227D" w:rsidRDefault="009D786E" w:rsidP="008D1606">
            <w:pPr>
              <w:spacing w:before="40" w:after="20"/>
              <w:jc w:val="center"/>
              <w:rPr>
                <w:rFonts w:ascii="Calibri" w:hAnsi="Calibri"/>
                <w:b/>
                <w:bCs/>
                <w:sz w:val="18"/>
                <w:szCs w:val="18"/>
              </w:rPr>
            </w:pPr>
          </w:p>
          <w:p w14:paraId="005101D5" w14:textId="77777777" w:rsidR="009D786E" w:rsidRPr="00AD227D" w:rsidRDefault="00A45D7C" w:rsidP="008D1606">
            <w:pPr>
              <w:spacing w:before="40" w:after="20"/>
              <w:jc w:val="center"/>
              <w:rPr>
                <w:rFonts w:ascii="Calibri" w:hAnsi="Calibri"/>
                <w:b/>
                <w:bCs/>
                <w:sz w:val="18"/>
                <w:szCs w:val="18"/>
              </w:rPr>
            </w:pPr>
            <w:r>
              <w:rPr>
                <w:rFonts w:ascii="Calibri" w:hAnsi="Calibri"/>
                <w:b/>
                <w:bCs/>
                <w:sz w:val="18"/>
                <w:szCs w:val="18"/>
              </w:rPr>
              <w:t>T-88</w:t>
            </w:r>
          </w:p>
        </w:tc>
        <w:tc>
          <w:tcPr>
            <w:tcW w:w="2782" w:type="dxa"/>
            <w:gridSpan w:val="2"/>
            <w:vAlign w:val="center"/>
          </w:tcPr>
          <w:p w14:paraId="3EBFE71A" w14:textId="77777777" w:rsidR="009D786E" w:rsidRPr="00AD227D" w:rsidRDefault="009D786E" w:rsidP="008D1606">
            <w:pPr>
              <w:spacing w:before="40" w:after="20"/>
              <w:jc w:val="center"/>
              <w:rPr>
                <w:rFonts w:ascii="Calibri" w:hAnsi="Calibri"/>
                <w:sz w:val="18"/>
                <w:szCs w:val="18"/>
              </w:rPr>
            </w:pPr>
            <w:r w:rsidRPr="00AD227D">
              <w:rPr>
                <w:rFonts w:ascii="Calibri" w:hAnsi="Calibri"/>
                <w:b/>
                <w:bCs/>
                <w:sz w:val="18"/>
                <w:szCs w:val="18"/>
              </w:rPr>
              <w:t>Particle</w:t>
            </w:r>
          </w:p>
        </w:tc>
        <w:tc>
          <w:tcPr>
            <w:tcW w:w="2834" w:type="dxa"/>
            <w:gridSpan w:val="4"/>
            <w:vAlign w:val="center"/>
          </w:tcPr>
          <w:p w14:paraId="6311960E" w14:textId="77777777" w:rsidR="009D786E" w:rsidRPr="00AD227D" w:rsidRDefault="009D786E" w:rsidP="008D1606">
            <w:pPr>
              <w:spacing w:before="40" w:after="20"/>
              <w:jc w:val="center"/>
              <w:rPr>
                <w:rFonts w:ascii="Calibri" w:hAnsi="Calibri"/>
                <w:sz w:val="18"/>
                <w:szCs w:val="18"/>
              </w:rPr>
            </w:pPr>
            <w:r w:rsidRPr="00AD227D">
              <w:rPr>
                <w:rFonts w:ascii="Calibri" w:hAnsi="Calibri"/>
                <w:b/>
                <w:bCs/>
                <w:sz w:val="18"/>
                <w:szCs w:val="18"/>
              </w:rPr>
              <w:t>% Passing by Weight</w:t>
            </w:r>
          </w:p>
        </w:tc>
      </w:tr>
      <w:tr w:rsidR="009D786E" w:rsidRPr="00467141" w14:paraId="47FFA807" w14:textId="77777777" w:rsidTr="00F55679">
        <w:trPr>
          <w:gridAfter w:val="1"/>
          <w:wAfter w:w="11" w:type="dxa"/>
          <w:trHeight w:val="347"/>
          <w:jc w:val="center"/>
        </w:trPr>
        <w:tc>
          <w:tcPr>
            <w:tcW w:w="1577" w:type="dxa"/>
            <w:vMerge/>
            <w:vAlign w:val="center"/>
          </w:tcPr>
          <w:p w14:paraId="56C65DE1" w14:textId="77777777" w:rsidR="009D786E" w:rsidRPr="00AD227D" w:rsidRDefault="009D786E" w:rsidP="008D1606">
            <w:pPr>
              <w:rPr>
                <w:rFonts w:ascii="Calibri" w:hAnsi="Calibri"/>
                <w:sz w:val="18"/>
                <w:szCs w:val="18"/>
              </w:rPr>
            </w:pPr>
          </w:p>
        </w:tc>
        <w:tc>
          <w:tcPr>
            <w:tcW w:w="1397" w:type="dxa"/>
            <w:vMerge/>
          </w:tcPr>
          <w:p w14:paraId="130C6B4A" w14:textId="77777777" w:rsidR="009D786E" w:rsidRPr="00AD227D" w:rsidRDefault="009D786E" w:rsidP="008D1606">
            <w:pPr>
              <w:spacing w:before="40" w:after="20"/>
              <w:jc w:val="center"/>
              <w:rPr>
                <w:rFonts w:ascii="Calibri" w:hAnsi="Calibri"/>
                <w:b/>
                <w:bCs/>
                <w:sz w:val="18"/>
                <w:szCs w:val="18"/>
              </w:rPr>
            </w:pPr>
          </w:p>
        </w:tc>
        <w:tc>
          <w:tcPr>
            <w:tcW w:w="1389" w:type="dxa"/>
            <w:vAlign w:val="center"/>
          </w:tcPr>
          <w:p w14:paraId="5E7CB499" w14:textId="77777777" w:rsidR="009D786E" w:rsidRPr="00AD227D" w:rsidRDefault="009D786E" w:rsidP="008D1606">
            <w:pPr>
              <w:spacing w:before="40" w:after="20"/>
              <w:jc w:val="center"/>
              <w:rPr>
                <w:rFonts w:ascii="Calibri" w:hAnsi="Calibri"/>
                <w:sz w:val="18"/>
                <w:szCs w:val="18"/>
              </w:rPr>
            </w:pPr>
            <w:r w:rsidRPr="00AD227D">
              <w:rPr>
                <w:rFonts w:ascii="Calibri" w:hAnsi="Calibri"/>
                <w:b/>
                <w:bCs/>
                <w:sz w:val="18"/>
                <w:szCs w:val="18"/>
              </w:rPr>
              <w:t>Size</w:t>
            </w:r>
          </w:p>
        </w:tc>
        <w:tc>
          <w:tcPr>
            <w:tcW w:w="1393" w:type="dxa"/>
            <w:vAlign w:val="center"/>
          </w:tcPr>
          <w:p w14:paraId="71292CB1" w14:textId="77777777" w:rsidR="009D786E" w:rsidRPr="00AD227D" w:rsidRDefault="009D786E" w:rsidP="008D1606">
            <w:pPr>
              <w:spacing w:before="40" w:after="20"/>
              <w:jc w:val="center"/>
              <w:rPr>
                <w:rFonts w:ascii="Calibri" w:hAnsi="Calibri"/>
                <w:sz w:val="18"/>
                <w:szCs w:val="18"/>
              </w:rPr>
            </w:pPr>
            <w:r w:rsidRPr="00AD227D">
              <w:rPr>
                <w:rFonts w:ascii="Calibri" w:hAnsi="Calibri"/>
                <w:b/>
                <w:bCs/>
                <w:sz w:val="18"/>
                <w:szCs w:val="18"/>
              </w:rPr>
              <w:t>mm</w:t>
            </w:r>
          </w:p>
        </w:tc>
        <w:tc>
          <w:tcPr>
            <w:tcW w:w="1155" w:type="dxa"/>
            <w:vAlign w:val="center"/>
          </w:tcPr>
          <w:p w14:paraId="53A47DB5" w14:textId="77777777" w:rsidR="009D786E" w:rsidRPr="00AD227D" w:rsidRDefault="009D786E" w:rsidP="008D1606">
            <w:pPr>
              <w:spacing w:before="40" w:after="20"/>
              <w:jc w:val="center"/>
              <w:rPr>
                <w:rFonts w:ascii="Calibri" w:hAnsi="Calibri"/>
                <w:sz w:val="18"/>
                <w:szCs w:val="18"/>
              </w:rPr>
            </w:pPr>
            <w:r w:rsidRPr="00AD227D">
              <w:rPr>
                <w:rFonts w:ascii="Calibri" w:hAnsi="Calibri"/>
                <w:b/>
                <w:bCs/>
                <w:sz w:val="18"/>
                <w:szCs w:val="18"/>
              </w:rPr>
              <w:t>Minimum</w:t>
            </w:r>
          </w:p>
        </w:tc>
        <w:tc>
          <w:tcPr>
            <w:tcW w:w="1668" w:type="dxa"/>
            <w:gridSpan w:val="2"/>
            <w:vAlign w:val="center"/>
          </w:tcPr>
          <w:p w14:paraId="687768E2" w14:textId="77777777" w:rsidR="009D786E" w:rsidRPr="00AD227D" w:rsidRDefault="009D786E" w:rsidP="008D1606">
            <w:pPr>
              <w:spacing w:before="40" w:after="20"/>
              <w:jc w:val="center"/>
              <w:rPr>
                <w:rFonts w:ascii="Calibri" w:hAnsi="Calibri"/>
                <w:sz w:val="18"/>
                <w:szCs w:val="18"/>
              </w:rPr>
            </w:pPr>
            <w:r w:rsidRPr="00AD227D">
              <w:rPr>
                <w:rFonts w:ascii="Calibri" w:hAnsi="Calibri"/>
                <w:b/>
                <w:bCs/>
                <w:sz w:val="18"/>
                <w:szCs w:val="18"/>
              </w:rPr>
              <w:t>Maximum</w:t>
            </w:r>
          </w:p>
        </w:tc>
      </w:tr>
      <w:tr w:rsidR="009D786E" w:rsidRPr="00467141" w14:paraId="663040D1" w14:textId="77777777" w:rsidTr="00F55679">
        <w:trPr>
          <w:gridAfter w:val="1"/>
          <w:wAfter w:w="11" w:type="dxa"/>
          <w:trHeight w:val="440"/>
          <w:jc w:val="center"/>
        </w:trPr>
        <w:tc>
          <w:tcPr>
            <w:tcW w:w="1577" w:type="dxa"/>
            <w:vMerge/>
            <w:vAlign w:val="center"/>
          </w:tcPr>
          <w:p w14:paraId="35DDED09" w14:textId="77777777" w:rsidR="009D786E" w:rsidRPr="00AD227D" w:rsidRDefault="009D786E" w:rsidP="008D1606">
            <w:pPr>
              <w:rPr>
                <w:rFonts w:ascii="Calibri" w:hAnsi="Calibri"/>
                <w:sz w:val="18"/>
                <w:szCs w:val="18"/>
              </w:rPr>
            </w:pPr>
          </w:p>
        </w:tc>
        <w:tc>
          <w:tcPr>
            <w:tcW w:w="1397" w:type="dxa"/>
            <w:vMerge/>
          </w:tcPr>
          <w:p w14:paraId="1DDB399B" w14:textId="77777777" w:rsidR="009D786E" w:rsidRPr="00AD227D" w:rsidRDefault="009D786E" w:rsidP="008D1606">
            <w:pPr>
              <w:spacing w:before="40" w:after="20"/>
              <w:ind w:left="720" w:hanging="720"/>
              <w:jc w:val="center"/>
              <w:rPr>
                <w:rFonts w:ascii="Calibri" w:hAnsi="Calibri"/>
                <w:sz w:val="18"/>
                <w:szCs w:val="18"/>
              </w:rPr>
            </w:pPr>
          </w:p>
        </w:tc>
        <w:tc>
          <w:tcPr>
            <w:tcW w:w="1389" w:type="dxa"/>
            <w:vAlign w:val="center"/>
          </w:tcPr>
          <w:p w14:paraId="7E3D9FC9" w14:textId="77777777" w:rsidR="009D786E" w:rsidRPr="00AD227D" w:rsidRDefault="009D786E" w:rsidP="008D1606">
            <w:pPr>
              <w:spacing w:before="40" w:after="20"/>
              <w:ind w:left="720" w:hanging="720"/>
              <w:jc w:val="center"/>
              <w:rPr>
                <w:rFonts w:ascii="Calibri" w:hAnsi="Calibri"/>
                <w:sz w:val="18"/>
                <w:szCs w:val="18"/>
              </w:rPr>
            </w:pPr>
            <w:r w:rsidRPr="00AD227D">
              <w:rPr>
                <w:rFonts w:ascii="Calibri" w:hAnsi="Calibri"/>
                <w:sz w:val="18"/>
                <w:szCs w:val="18"/>
              </w:rPr>
              <w:t xml:space="preserve">Sand </w:t>
            </w:r>
          </w:p>
        </w:tc>
        <w:tc>
          <w:tcPr>
            <w:tcW w:w="1393" w:type="dxa"/>
            <w:vAlign w:val="center"/>
          </w:tcPr>
          <w:p w14:paraId="1D27CFDE" w14:textId="77777777" w:rsidR="009D786E" w:rsidRPr="00AD227D" w:rsidRDefault="009D786E" w:rsidP="008D1606">
            <w:pPr>
              <w:spacing w:before="40" w:after="20"/>
              <w:ind w:left="720" w:hanging="720"/>
              <w:rPr>
                <w:rFonts w:ascii="Calibri" w:hAnsi="Calibri"/>
                <w:sz w:val="18"/>
                <w:szCs w:val="18"/>
              </w:rPr>
            </w:pPr>
            <w:r w:rsidRPr="00AD227D">
              <w:rPr>
                <w:rFonts w:ascii="Calibri" w:hAnsi="Calibri"/>
                <w:sz w:val="18"/>
                <w:szCs w:val="18"/>
              </w:rPr>
              <w:t>2.0 – 0.050</w:t>
            </w:r>
          </w:p>
        </w:tc>
        <w:tc>
          <w:tcPr>
            <w:tcW w:w="1155" w:type="dxa"/>
            <w:vAlign w:val="center"/>
          </w:tcPr>
          <w:p w14:paraId="1B5E3637" w14:textId="77777777" w:rsidR="009D786E" w:rsidRPr="00AD227D" w:rsidRDefault="0013394A" w:rsidP="008D1606">
            <w:pPr>
              <w:spacing w:before="40" w:after="20"/>
              <w:ind w:left="720" w:hanging="720"/>
              <w:jc w:val="center"/>
              <w:rPr>
                <w:rFonts w:ascii="Calibri" w:hAnsi="Calibri"/>
                <w:sz w:val="18"/>
                <w:szCs w:val="18"/>
              </w:rPr>
            </w:pPr>
            <w:r>
              <w:rPr>
                <w:rFonts w:ascii="Calibri" w:hAnsi="Calibri"/>
                <w:sz w:val="18"/>
                <w:szCs w:val="18"/>
              </w:rPr>
              <w:t>79</w:t>
            </w:r>
          </w:p>
        </w:tc>
        <w:tc>
          <w:tcPr>
            <w:tcW w:w="1668" w:type="dxa"/>
            <w:gridSpan w:val="2"/>
            <w:vAlign w:val="center"/>
          </w:tcPr>
          <w:p w14:paraId="0852A929" w14:textId="77777777" w:rsidR="009D786E" w:rsidRPr="00AD227D" w:rsidRDefault="0013394A" w:rsidP="008D1606">
            <w:pPr>
              <w:spacing w:before="40" w:after="20"/>
              <w:ind w:left="720" w:hanging="720"/>
              <w:jc w:val="center"/>
              <w:rPr>
                <w:rFonts w:ascii="Calibri" w:hAnsi="Calibri"/>
                <w:sz w:val="18"/>
                <w:szCs w:val="18"/>
              </w:rPr>
            </w:pPr>
            <w:r>
              <w:rPr>
                <w:rFonts w:ascii="Calibri" w:hAnsi="Calibri"/>
                <w:sz w:val="18"/>
                <w:szCs w:val="18"/>
              </w:rPr>
              <w:t>94</w:t>
            </w:r>
          </w:p>
        </w:tc>
      </w:tr>
      <w:tr w:rsidR="0013394A" w:rsidRPr="00467141" w14:paraId="1DE1CFDF" w14:textId="77777777" w:rsidTr="00F55679">
        <w:trPr>
          <w:gridAfter w:val="1"/>
          <w:wAfter w:w="11" w:type="dxa"/>
          <w:trHeight w:val="459"/>
          <w:jc w:val="center"/>
        </w:trPr>
        <w:tc>
          <w:tcPr>
            <w:tcW w:w="1577" w:type="dxa"/>
            <w:vMerge/>
            <w:vAlign w:val="center"/>
          </w:tcPr>
          <w:p w14:paraId="6433713C" w14:textId="77777777" w:rsidR="0013394A" w:rsidRPr="00AD227D" w:rsidRDefault="0013394A" w:rsidP="008D1606">
            <w:pPr>
              <w:rPr>
                <w:rFonts w:ascii="Calibri" w:hAnsi="Calibri"/>
                <w:sz w:val="18"/>
                <w:szCs w:val="18"/>
              </w:rPr>
            </w:pPr>
          </w:p>
        </w:tc>
        <w:tc>
          <w:tcPr>
            <w:tcW w:w="1397" w:type="dxa"/>
            <w:vMerge/>
          </w:tcPr>
          <w:p w14:paraId="248BE670" w14:textId="77777777" w:rsidR="0013394A" w:rsidRPr="00AD227D" w:rsidRDefault="0013394A" w:rsidP="008D1606">
            <w:pPr>
              <w:spacing w:before="40" w:after="20"/>
              <w:ind w:left="720" w:hanging="720"/>
              <w:jc w:val="center"/>
              <w:rPr>
                <w:rFonts w:ascii="Calibri" w:hAnsi="Calibri"/>
                <w:sz w:val="18"/>
                <w:szCs w:val="18"/>
              </w:rPr>
            </w:pPr>
          </w:p>
        </w:tc>
        <w:tc>
          <w:tcPr>
            <w:tcW w:w="1389" w:type="dxa"/>
            <w:vAlign w:val="center"/>
          </w:tcPr>
          <w:p w14:paraId="26140FC9" w14:textId="77777777" w:rsidR="0013394A" w:rsidRPr="00AD227D" w:rsidRDefault="0013394A" w:rsidP="008D1606">
            <w:pPr>
              <w:spacing w:before="40" w:after="20"/>
              <w:ind w:left="720" w:hanging="720"/>
              <w:jc w:val="center"/>
              <w:rPr>
                <w:rFonts w:ascii="Calibri" w:hAnsi="Calibri"/>
                <w:sz w:val="18"/>
                <w:szCs w:val="18"/>
              </w:rPr>
            </w:pPr>
            <w:r w:rsidRPr="00AD227D">
              <w:rPr>
                <w:rFonts w:ascii="Calibri" w:hAnsi="Calibri"/>
                <w:sz w:val="18"/>
                <w:szCs w:val="18"/>
              </w:rPr>
              <w:t>Silt</w:t>
            </w:r>
          </w:p>
        </w:tc>
        <w:tc>
          <w:tcPr>
            <w:tcW w:w="1393" w:type="dxa"/>
            <w:vAlign w:val="center"/>
          </w:tcPr>
          <w:p w14:paraId="6AAE553A" w14:textId="77777777" w:rsidR="0013394A" w:rsidRPr="00AD227D" w:rsidRDefault="0013394A" w:rsidP="008D1606">
            <w:pPr>
              <w:spacing w:before="40" w:after="20"/>
              <w:ind w:left="720" w:hanging="720"/>
              <w:rPr>
                <w:rFonts w:ascii="Calibri" w:hAnsi="Calibri"/>
                <w:sz w:val="18"/>
                <w:szCs w:val="18"/>
              </w:rPr>
            </w:pPr>
            <w:r w:rsidRPr="00AD227D">
              <w:rPr>
                <w:rFonts w:ascii="Calibri" w:hAnsi="Calibri"/>
                <w:sz w:val="18"/>
                <w:szCs w:val="18"/>
              </w:rPr>
              <w:t>0.050 – 0.002</w:t>
            </w:r>
          </w:p>
        </w:tc>
        <w:tc>
          <w:tcPr>
            <w:tcW w:w="1155" w:type="dxa"/>
            <w:vAlign w:val="center"/>
          </w:tcPr>
          <w:p w14:paraId="3D088FA7" w14:textId="77777777" w:rsidR="0013394A" w:rsidRPr="00AD227D" w:rsidRDefault="0013394A" w:rsidP="008D1606">
            <w:pPr>
              <w:spacing w:before="40" w:after="20"/>
              <w:ind w:left="720" w:hanging="720"/>
              <w:jc w:val="center"/>
              <w:rPr>
                <w:rFonts w:ascii="Calibri" w:hAnsi="Calibri"/>
                <w:sz w:val="18"/>
                <w:szCs w:val="18"/>
              </w:rPr>
            </w:pPr>
            <w:r>
              <w:rPr>
                <w:rFonts w:ascii="Calibri" w:hAnsi="Calibri"/>
                <w:sz w:val="18"/>
                <w:szCs w:val="18"/>
              </w:rPr>
              <w:t>4</w:t>
            </w:r>
          </w:p>
        </w:tc>
        <w:tc>
          <w:tcPr>
            <w:tcW w:w="632" w:type="dxa"/>
            <w:vAlign w:val="center"/>
          </w:tcPr>
          <w:p w14:paraId="0C7BBDA2" w14:textId="77777777" w:rsidR="0013394A" w:rsidRPr="00AD227D" w:rsidRDefault="0013394A" w:rsidP="008D1606">
            <w:pPr>
              <w:spacing w:before="40" w:after="20"/>
              <w:ind w:left="720" w:hanging="720"/>
              <w:jc w:val="center"/>
              <w:rPr>
                <w:rFonts w:ascii="Calibri" w:hAnsi="Calibri"/>
                <w:sz w:val="18"/>
                <w:szCs w:val="18"/>
              </w:rPr>
            </w:pPr>
            <w:r w:rsidRPr="00AD227D">
              <w:rPr>
                <w:rFonts w:ascii="Calibri" w:hAnsi="Calibri"/>
                <w:sz w:val="18"/>
                <w:szCs w:val="18"/>
              </w:rPr>
              <w:t>20</w:t>
            </w:r>
          </w:p>
        </w:tc>
        <w:tc>
          <w:tcPr>
            <w:tcW w:w="1036" w:type="dxa"/>
            <w:vMerge w:val="restart"/>
            <w:vAlign w:val="center"/>
          </w:tcPr>
          <w:p w14:paraId="022699AA" w14:textId="77777777" w:rsidR="0013394A" w:rsidRPr="0013394A" w:rsidRDefault="0013394A" w:rsidP="00820A06">
            <w:pPr>
              <w:spacing w:before="40" w:after="20"/>
              <w:jc w:val="center"/>
              <w:rPr>
                <w:rFonts w:ascii="Calibri" w:hAnsi="Calibri"/>
                <w:sz w:val="16"/>
                <w:szCs w:val="18"/>
              </w:rPr>
            </w:pPr>
            <w:r w:rsidRPr="00820A06">
              <w:rPr>
                <w:rFonts w:ascii="Calibri" w:hAnsi="Calibri"/>
                <w:sz w:val="16"/>
                <w:szCs w:val="18"/>
              </w:rPr>
              <w:t>Combined Silt</w:t>
            </w:r>
            <w:r w:rsidR="00820A06" w:rsidRPr="00820A06">
              <w:rPr>
                <w:rFonts w:ascii="Calibri" w:hAnsi="Calibri"/>
                <w:sz w:val="16"/>
                <w:szCs w:val="18"/>
              </w:rPr>
              <w:t xml:space="preserve"> a</w:t>
            </w:r>
            <w:r w:rsidRPr="00820A06">
              <w:rPr>
                <w:rFonts w:ascii="Calibri" w:hAnsi="Calibri"/>
                <w:sz w:val="16"/>
                <w:szCs w:val="18"/>
              </w:rPr>
              <w:t xml:space="preserve">nd Clay </w:t>
            </w:r>
            <w:r w:rsidR="00820A06" w:rsidRPr="00820A06">
              <w:rPr>
                <w:rFonts w:ascii="Calibri" w:hAnsi="Calibri"/>
                <w:sz w:val="16"/>
                <w:szCs w:val="18"/>
              </w:rPr>
              <w:t xml:space="preserve">        </w:t>
            </w:r>
            <w:r w:rsidRPr="00820A06">
              <w:rPr>
                <w:rFonts w:ascii="Calibri" w:hAnsi="Calibri"/>
                <w:sz w:val="16"/>
                <w:szCs w:val="18"/>
              </w:rPr>
              <w:t>21</w:t>
            </w:r>
          </w:p>
        </w:tc>
      </w:tr>
      <w:tr w:rsidR="0013394A" w:rsidRPr="00467141" w14:paraId="031FB7F8" w14:textId="77777777" w:rsidTr="00F55679">
        <w:trPr>
          <w:gridAfter w:val="1"/>
          <w:wAfter w:w="11" w:type="dxa"/>
          <w:trHeight w:val="486"/>
          <w:jc w:val="center"/>
        </w:trPr>
        <w:tc>
          <w:tcPr>
            <w:tcW w:w="1577" w:type="dxa"/>
            <w:vMerge/>
            <w:vAlign w:val="center"/>
          </w:tcPr>
          <w:p w14:paraId="7AF071EE" w14:textId="77777777" w:rsidR="0013394A" w:rsidRPr="00AD227D" w:rsidRDefault="0013394A" w:rsidP="008D1606">
            <w:pPr>
              <w:rPr>
                <w:rFonts w:ascii="Calibri" w:hAnsi="Calibri"/>
                <w:sz w:val="18"/>
                <w:szCs w:val="18"/>
              </w:rPr>
            </w:pPr>
          </w:p>
        </w:tc>
        <w:tc>
          <w:tcPr>
            <w:tcW w:w="1397" w:type="dxa"/>
            <w:vMerge/>
          </w:tcPr>
          <w:p w14:paraId="754FB915" w14:textId="77777777" w:rsidR="0013394A" w:rsidRPr="00AD227D" w:rsidRDefault="0013394A" w:rsidP="008D1606">
            <w:pPr>
              <w:spacing w:before="40" w:after="20"/>
              <w:ind w:left="720" w:hanging="720"/>
              <w:jc w:val="center"/>
              <w:rPr>
                <w:rFonts w:ascii="Calibri" w:hAnsi="Calibri"/>
                <w:sz w:val="18"/>
                <w:szCs w:val="18"/>
              </w:rPr>
            </w:pPr>
          </w:p>
        </w:tc>
        <w:tc>
          <w:tcPr>
            <w:tcW w:w="1389" w:type="dxa"/>
            <w:vAlign w:val="center"/>
          </w:tcPr>
          <w:p w14:paraId="0E7C6420" w14:textId="77777777" w:rsidR="0013394A" w:rsidRPr="00AD227D" w:rsidRDefault="0013394A" w:rsidP="008D1606">
            <w:pPr>
              <w:spacing w:before="40" w:after="20"/>
              <w:ind w:left="720" w:hanging="720"/>
              <w:jc w:val="center"/>
              <w:rPr>
                <w:rFonts w:ascii="Calibri" w:hAnsi="Calibri"/>
                <w:sz w:val="18"/>
                <w:szCs w:val="18"/>
              </w:rPr>
            </w:pPr>
            <w:r w:rsidRPr="00AD227D">
              <w:rPr>
                <w:rFonts w:ascii="Calibri" w:hAnsi="Calibri"/>
                <w:sz w:val="18"/>
                <w:szCs w:val="18"/>
              </w:rPr>
              <w:t xml:space="preserve">Clay </w:t>
            </w:r>
          </w:p>
        </w:tc>
        <w:tc>
          <w:tcPr>
            <w:tcW w:w="1393" w:type="dxa"/>
            <w:vAlign w:val="center"/>
          </w:tcPr>
          <w:p w14:paraId="5519DF17" w14:textId="77777777" w:rsidR="0013394A" w:rsidRPr="00AD227D" w:rsidRDefault="0013394A" w:rsidP="008D1606">
            <w:pPr>
              <w:spacing w:before="40" w:after="20"/>
              <w:ind w:left="720" w:hanging="720"/>
              <w:rPr>
                <w:rFonts w:ascii="Calibri" w:hAnsi="Calibri"/>
                <w:sz w:val="18"/>
                <w:szCs w:val="18"/>
              </w:rPr>
            </w:pPr>
            <w:r w:rsidRPr="00AD227D">
              <w:rPr>
                <w:rFonts w:ascii="Calibri" w:hAnsi="Calibri"/>
                <w:sz w:val="18"/>
                <w:szCs w:val="18"/>
              </w:rPr>
              <w:t>less than 0.002</w:t>
            </w:r>
          </w:p>
        </w:tc>
        <w:tc>
          <w:tcPr>
            <w:tcW w:w="1155" w:type="dxa"/>
            <w:vAlign w:val="center"/>
          </w:tcPr>
          <w:p w14:paraId="5C90496C" w14:textId="77777777" w:rsidR="0013394A" w:rsidRPr="00AD227D" w:rsidRDefault="0013394A" w:rsidP="008D1606">
            <w:pPr>
              <w:spacing w:before="40" w:after="20"/>
              <w:ind w:left="720" w:hanging="720"/>
              <w:jc w:val="center"/>
              <w:rPr>
                <w:rFonts w:ascii="Calibri" w:hAnsi="Calibri"/>
                <w:sz w:val="18"/>
                <w:szCs w:val="18"/>
              </w:rPr>
            </w:pPr>
            <w:r w:rsidRPr="00AD227D">
              <w:rPr>
                <w:rFonts w:ascii="Calibri" w:hAnsi="Calibri"/>
                <w:sz w:val="18"/>
                <w:szCs w:val="18"/>
              </w:rPr>
              <w:t>1</w:t>
            </w:r>
          </w:p>
        </w:tc>
        <w:tc>
          <w:tcPr>
            <w:tcW w:w="632" w:type="dxa"/>
            <w:vAlign w:val="center"/>
          </w:tcPr>
          <w:p w14:paraId="265DACCC" w14:textId="77777777" w:rsidR="0013394A" w:rsidRPr="00AD227D" w:rsidRDefault="00C079FA" w:rsidP="008D1606">
            <w:pPr>
              <w:spacing w:before="40" w:after="20"/>
              <w:ind w:left="720" w:hanging="720"/>
              <w:jc w:val="center"/>
              <w:rPr>
                <w:rFonts w:ascii="Calibri" w:hAnsi="Calibri"/>
                <w:sz w:val="18"/>
                <w:szCs w:val="18"/>
              </w:rPr>
            </w:pPr>
            <w:r>
              <w:rPr>
                <w:rFonts w:ascii="Calibri" w:hAnsi="Calibri"/>
                <w:sz w:val="18"/>
                <w:szCs w:val="18"/>
              </w:rPr>
              <w:t>10</w:t>
            </w:r>
          </w:p>
        </w:tc>
        <w:tc>
          <w:tcPr>
            <w:tcW w:w="1036" w:type="dxa"/>
            <w:vMerge/>
            <w:vAlign w:val="center"/>
          </w:tcPr>
          <w:p w14:paraId="72BACB8C" w14:textId="77777777" w:rsidR="0013394A" w:rsidRPr="00AD227D" w:rsidRDefault="0013394A" w:rsidP="0013394A">
            <w:pPr>
              <w:spacing w:before="40" w:after="20"/>
              <w:jc w:val="center"/>
              <w:rPr>
                <w:rFonts w:ascii="Calibri" w:hAnsi="Calibri"/>
                <w:sz w:val="18"/>
                <w:szCs w:val="18"/>
              </w:rPr>
            </w:pPr>
          </w:p>
        </w:tc>
      </w:tr>
      <w:tr w:rsidR="009D786E" w:rsidRPr="00467141" w14:paraId="0841BFCD" w14:textId="77777777" w:rsidTr="00F55679">
        <w:trPr>
          <w:trHeight w:val="286"/>
          <w:jc w:val="center"/>
        </w:trPr>
        <w:tc>
          <w:tcPr>
            <w:tcW w:w="1577" w:type="dxa"/>
            <w:vAlign w:val="center"/>
          </w:tcPr>
          <w:p w14:paraId="72E14D2D" w14:textId="77777777" w:rsidR="009D786E" w:rsidRPr="00AD227D" w:rsidRDefault="009D786E" w:rsidP="008D1606">
            <w:pPr>
              <w:spacing w:before="40" w:after="20"/>
              <w:jc w:val="center"/>
              <w:rPr>
                <w:rFonts w:ascii="Calibri" w:hAnsi="Calibri"/>
                <w:sz w:val="18"/>
                <w:szCs w:val="18"/>
              </w:rPr>
            </w:pPr>
            <w:r w:rsidRPr="00AD227D">
              <w:rPr>
                <w:rFonts w:ascii="Calibri" w:hAnsi="Calibri"/>
                <w:sz w:val="18"/>
                <w:szCs w:val="18"/>
              </w:rPr>
              <w:t>Soil pH</w:t>
            </w:r>
          </w:p>
        </w:tc>
        <w:tc>
          <w:tcPr>
            <w:tcW w:w="1397" w:type="dxa"/>
          </w:tcPr>
          <w:p w14:paraId="485ABE5F" w14:textId="77777777" w:rsidR="009D786E" w:rsidRPr="00AD227D" w:rsidRDefault="00A45D7C" w:rsidP="008D1606">
            <w:pPr>
              <w:spacing w:before="40" w:after="20"/>
              <w:jc w:val="center"/>
              <w:rPr>
                <w:rFonts w:ascii="Calibri" w:hAnsi="Calibri"/>
                <w:sz w:val="18"/>
                <w:szCs w:val="18"/>
              </w:rPr>
            </w:pPr>
            <w:r>
              <w:rPr>
                <w:rFonts w:ascii="Calibri" w:hAnsi="Calibri"/>
                <w:b/>
                <w:bCs/>
                <w:sz w:val="18"/>
                <w:szCs w:val="18"/>
              </w:rPr>
              <w:t>ASTM D4972</w:t>
            </w:r>
          </w:p>
        </w:tc>
        <w:tc>
          <w:tcPr>
            <w:tcW w:w="5616" w:type="dxa"/>
            <w:gridSpan w:val="6"/>
            <w:vAlign w:val="center"/>
          </w:tcPr>
          <w:p w14:paraId="5C461934" w14:textId="77777777" w:rsidR="009D786E" w:rsidRPr="00AD227D" w:rsidRDefault="009D786E" w:rsidP="008D1606">
            <w:pPr>
              <w:spacing w:before="40" w:after="20"/>
              <w:rPr>
                <w:rFonts w:ascii="Calibri" w:hAnsi="Calibri"/>
                <w:sz w:val="18"/>
                <w:szCs w:val="18"/>
              </w:rPr>
            </w:pPr>
            <w:r w:rsidRPr="00AD227D">
              <w:rPr>
                <w:rFonts w:ascii="Calibri" w:hAnsi="Calibri"/>
                <w:sz w:val="18"/>
                <w:szCs w:val="18"/>
              </w:rPr>
              <w:t>pH of 5.7 to 7.4.</w:t>
            </w:r>
          </w:p>
        </w:tc>
      </w:tr>
      <w:tr w:rsidR="009D786E" w:rsidRPr="00467141" w14:paraId="057B5255" w14:textId="77777777" w:rsidTr="00F55679">
        <w:trPr>
          <w:trHeight w:val="286"/>
          <w:jc w:val="center"/>
        </w:trPr>
        <w:tc>
          <w:tcPr>
            <w:tcW w:w="1577" w:type="dxa"/>
            <w:vAlign w:val="center"/>
          </w:tcPr>
          <w:p w14:paraId="5D67E221" w14:textId="77777777" w:rsidR="009D786E" w:rsidRPr="00AD227D" w:rsidRDefault="009D786E" w:rsidP="008D1606">
            <w:pPr>
              <w:spacing w:before="40" w:after="20"/>
              <w:jc w:val="center"/>
              <w:rPr>
                <w:rFonts w:ascii="Calibri" w:hAnsi="Calibri"/>
                <w:sz w:val="18"/>
                <w:szCs w:val="18"/>
              </w:rPr>
            </w:pPr>
            <w:r w:rsidRPr="00AD227D">
              <w:rPr>
                <w:rFonts w:ascii="Calibri" w:hAnsi="Calibri"/>
                <w:sz w:val="18"/>
                <w:szCs w:val="18"/>
              </w:rPr>
              <w:t>Organic Matter</w:t>
            </w:r>
          </w:p>
        </w:tc>
        <w:tc>
          <w:tcPr>
            <w:tcW w:w="1397" w:type="dxa"/>
          </w:tcPr>
          <w:p w14:paraId="755AF0D7" w14:textId="77777777" w:rsidR="009D786E" w:rsidRPr="00AD227D" w:rsidRDefault="00A45D7C" w:rsidP="008D1606">
            <w:pPr>
              <w:spacing w:before="40" w:after="20"/>
              <w:jc w:val="center"/>
              <w:rPr>
                <w:rFonts w:ascii="Calibri" w:hAnsi="Calibri"/>
                <w:sz w:val="18"/>
                <w:szCs w:val="18"/>
              </w:rPr>
            </w:pPr>
            <w:r>
              <w:rPr>
                <w:rFonts w:ascii="Calibri" w:hAnsi="Calibri"/>
                <w:b/>
                <w:bCs/>
                <w:sz w:val="18"/>
                <w:szCs w:val="18"/>
              </w:rPr>
              <w:t>T-267</w:t>
            </w:r>
          </w:p>
        </w:tc>
        <w:tc>
          <w:tcPr>
            <w:tcW w:w="5616" w:type="dxa"/>
            <w:gridSpan w:val="6"/>
            <w:vAlign w:val="center"/>
          </w:tcPr>
          <w:p w14:paraId="3CD654AD" w14:textId="77777777" w:rsidR="009D786E" w:rsidRPr="00AD227D" w:rsidRDefault="009D786E" w:rsidP="008D1606">
            <w:pPr>
              <w:spacing w:before="40" w:after="20"/>
              <w:rPr>
                <w:rFonts w:ascii="Calibri" w:hAnsi="Calibri"/>
                <w:sz w:val="18"/>
                <w:szCs w:val="18"/>
              </w:rPr>
            </w:pPr>
            <w:r w:rsidRPr="00AD227D">
              <w:rPr>
                <w:rFonts w:ascii="Calibri" w:hAnsi="Calibri"/>
                <w:sz w:val="18"/>
                <w:szCs w:val="18"/>
              </w:rPr>
              <w:t xml:space="preserve">Minimum 1.5 % by weight.  </w:t>
            </w:r>
          </w:p>
        </w:tc>
      </w:tr>
      <w:tr w:rsidR="009D786E" w:rsidRPr="00467141" w14:paraId="071EE807" w14:textId="77777777" w:rsidTr="00F55679">
        <w:trPr>
          <w:trHeight w:val="223"/>
          <w:jc w:val="center"/>
        </w:trPr>
        <w:tc>
          <w:tcPr>
            <w:tcW w:w="1577" w:type="dxa"/>
            <w:vAlign w:val="center"/>
          </w:tcPr>
          <w:p w14:paraId="6712466B" w14:textId="77777777" w:rsidR="009D786E" w:rsidRPr="00AD227D" w:rsidRDefault="009D786E" w:rsidP="008D1606">
            <w:pPr>
              <w:spacing w:before="40" w:after="20"/>
              <w:jc w:val="center"/>
              <w:rPr>
                <w:rFonts w:ascii="Calibri" w:hAnsi="Calibri"/>
                <w:sz w:val="18"/>
                <w:szCs w:val="18"/>
              </w:rPr>
            </w:pPr>
            <w:r w:rsidRPr="00AD227D">
              <w:rPr>
                <w:rFonts w:ascii="Calibri" w:hAnsi="Calibri"/>
                <w:sz w:val="18"/>
                <w:szCs w:val="18"/>
              </w:rPr>
              <w:t>Soluble Salts</w:t>
            </w:r>
          </w:p>
        </w:tc>
        <w:tc>
          <w:tcPr>
            <w:tcW w:w="1397" w:type="dxa"/>
          </w:tcPr>
          <w:p w14:paraId="432451E9" w14:textId="77777777" w:rsidR="009D786E" w:rsidRPr="00AD227D" w:rsidRDefault="00A45D7C" w:rsidP="008D1606">
            <w:pPr>
              <w:spacing w:before="40" w:after="20"/>
              <w:jc w:val="center"/>
              <w:rPr>
                <w:rFonts w:ascii="Calibri" w:hAnsi="Calibri"/>
                <w:sz w:val="18"/>
                <w:szCs w:val="18"/>
              </w:rPr>
            </w:pPr>
            <w:r>
              <w:rPr>
                <w:rFonts w:ascii="Calibri" w:hAnsi="Calibri"/>
                <w:b/>
                <w:bCs/>
                <w:sz w:val="18"/>
                <w:szCs w:val="18"/>
              </w:rPr>
              <w:t>EC 1:2(V:V)</w:t>
            </w:r>
          </w:p>
        </w:tc>
        <w:tc>
          <w:tcPr>
            <w:tcW w:w="5616" w:type="dxa"/>
            <w:gridSpan w:val="6"/>
            <w:vAlign w:val="center"/>
          </w:tcPr>
          <w:p w14:paraId="636725B8" w14:textId="77777777" w:rsidR="009D786E" w:rsidRPr="00AD227D" w:rsidRDefault="009D786E" w:rsidP="008D1606">
            <w:pPr>
              <w:spacing w:before="40" w:after="20"/>
              <w:rPr>
                <w:rFonts w:ascii="Calibri" w:hAnsi="Calibri"/>
                <w:sz w:val="18"/>
                <w:szCs w:val="18"/>
              </w:rPr>
            </w:pPr>
            <w:r w:rsidRPr="00AD227D">
              <w:rPr>
                <w:rFonts w:ascii="Calibri" w:hAnsi="Calibri"/>
                <w:sz w:val="18"/>
                <w:szCs w:val="18"/>
              </w:rPr>
              <w:t>500 ppm (0.78 mmhos/cm) or less.</w:t>
            </w:r>
          </w:p>
        </w:tc>
      </w:tr>
      <w:tr w:rsidR="009D786E" w:rsidRPr="00467141" w14:paraId="63CCCCA3" w14:textId="77777777" w:rsidTr="00F55679">
        <w:trPr>
          <w:trHeight w:val="223"/>
          <w:jc w:val="center"/>
        </w:trPr>
        <w:tc>
          <w:tcPr>
            <w:tcW w:w="1577" w:type="dxa"/>
            <w:vAlign w:val="center"/>
          </w:tcPr>
          <w:p w14:paraId="47B80266" w14:textId="77777777" w:rsidR="009D786E" w:rsidRPr="00AD227D" w:rsidRDefault="009D786E" w:rsidP="008D1606">
            <w:pPr>
              <w:spacing w:before="40" w:after="20"/>
              <w:jc w:val="center"/>
              <w:rPr>
                <w:rFonts w:ascii="Calibri" w:hAnsi="Calibri"/>
                <w:sz w:val="18"/>
                <w:szCs w:val="18"/>
              </w:rPr>
            </w:pPr>
            <w:r w:rsidRPr="00AD227D">
              <w:rPr>
                <w:rFonts w:ascii="Calibri" w:hAnsi="Calibri"/>
                <w:sz w:val="18"/>
                <w:szCs w:val="18"/>
              </w:rPr>
              <w:t>Harmful Materials</w:t>
            </w:r>
          </w:p>
        </w:tc>
        <w:tc>
          <w:tcPr>
            <w:tcW w:w="1397" w:type="dxa"/>
          </w:tcPr>
          <w:p w14:paraId="7940E32F" w14:textId="77777777" w:rsidR="009D786E" w:rsidRPr="00AD227D" w:rsidRDefault="009D786E" w:rsidP="008D1606">
            <w:pPr>
              <w:spacing w:before="40" w:after="20"/>
              <w:jc w:val="center"/>
              <w:rPr>
                <w:rFonts w:ascii="Calibri" w:hAnsi="Calibri"/>
                <w:sz w:val="18"/>
                <w:szCs w:val="18"/>
              </w:rPr>
            </w:pPr>
            <w:r w:rsidRPr="00AD227D">
              <w:rPr>
                <w:rFonts w:ascii="Calibri" w:hAnsi="Calibri"/>
                <w:b/>
                <w:bCs/>
                <w:sz w:val="18"/>
                <w:szCs w:val="18"/>
              </w:rPr>
              <w:t>—</w:t>
            </w:r>
          </w:p>
        </w:tc>
        <w:tc>
          <w:tcPr>
            <w:tcW w:w="5616" w:type="dxa"/>
            <w:gridSpan w:val="6"/>
            <w:vAlign w:val="center"/>
          </w:tcPr>
          <w:p w14:paraId="49588400" w14:textId="77777777" w:rsidR="009D786E" w:rsidRPr="00AD227D" w:rsidRDefault="009D786E" w:rsidP="008D1606">
            <w:pPr>
              <w:spacing w:before="40" w:after="20"/>
              <w:jc w:val="both"/>
              <w:rPr>
                <w:rFonts w:ascii="Calibri" w:hAnsi="Calibri"/>
                <w:sz w:val="18"/>
                <w:szCs w:val="18"/>
              </w:rPr>
            </w:pPr>
            <w:r w:rsidRPr="00AD227D">
              <w:rPr>
                <w:rFonts w:ascii="Calibri" w:hAnsi="Calibri"/>
                <w:sz w:val="18"/>
                <w:szCs w:val="18"/>
              </w:rPr>
              <w:t>920.01.01(a).</w:t>
            </w:r>
          </w:p>
        </w:tc>
      </w:tr>
    </w:tbl>
    <w:p w14:paraId="42D384D9" w14:textId="77777777" w:rsidR="009D786E" w:rsidRDefault="009D786E" w:rsidP="009D786E">
      <w:pPr>
        <w:jc w:val="both"/>
        <w:rPr>
          <w:rFonts w:ascii="Calibri" w:hAnsi="Calibri" w:cs="Calibri"/>
        </w:rPr>
      </w:pPr>
    </w:p>
    <w:p w14:paraId="479C476F" w14:textId="77777777" w:rsidR="000D1B46" w:rsidRDefault="000D1B46" w:rsidP="001E6275">
      <w:pPr>
        <w:rPr>
          <w:rFonts w:ascii="Calibri" w:hAnsi="Calibri" w:cs="Calibri"/>
        </w:rPr>
        <w:sectPr w:rsidR="000D1B46" w:rsidSect="00B36263">
          <w:footerReference w:type="default" r:id="rId20"/>
          <w:pgSz w:w="12240" w:h="15840"/>
          <w:pgMar w:top="1440" w:right="1800" w:bottom="1440" w:left="1800" w:header="720" w:footer="720" w:gutter="0"/>
          <w:pgNumType w:start="1"/>
          <w:cols w:space="720"/>
          <w:titlePg/>
          <w:docGrid w:linePitch="360"/>
        </w:sectPr>
      </w:pPr>
    </w:p>
    <w:p w14:paraId="516D358E" w14:textId="77777777" w:rsidR="00BF1633" w:rsidRDefault="00BF1633" w:rsidP="000D1B46">
      <w:pPr>
        <w:numPr>
          <w:ilvl w:val="0"/>
          <w:numId w:val="22"/>
        </w:numPr>
        <w:ind w:left="360"/>
        <w:rPr>
          <w:rFonts w:ascii="Calibri" w:hAnsi="Calibri" w:cs="Calibri"/>
          <w:b/>
          <w:bCs/>
          <w:color w:val="365F91"/>
          <w:sz w:val="28"/>
          <w:szCs w:val="28"/>
        </w:rPr>
      </w:pPr>
      <w:r w:rsidRPr="00BF1633">
        <w:rPr>
          <w:rFonts w:ascii="Calibri" w:hAnsi="Calibri" w:cs="Calibri"/>
          <w:b/>
          <w:bCs/>
          <w:color w:val="365F91"/>
          <w:sz w:val="28"/>
          <w:szCs w:val="28"/>
        </w:rPr>
        <w:lastRenderedPageBreak/>
        <w:t>P</w:t>
      </w:r>
      <w:r w:rsidR="00B97197">
        <w:rPr>
          <w:rFonts w:ascii="Calibri" w:hAnsi="Calibri" w:cs="Calibri"/>
          <w:b/>
          <w:bCs/>
          <w:color w:val="365F91"/>
          <w:sz w:val="28"/>
          <w:szCs w:val="28"/>
        </w:rPr>
        <w:t>ROCESS FLOW CHARTS</w:t>
      </w:r>
    </w:p>
    <w:p w14:paraId="65AC6652" w14:textId="77777777" w:rsidR="000A6ED6" w:rsidRDefault="000A6ED6" w:rsidP="00813BE0">
      <w:pPr>
        <w:ind w:left="360"/>
        <w:rPr>
          <w:rFonts w:ascii="Calibri" w:hAnsi="Calibri" w:cs="Calibri"/>
          <w:b/>
          <w:bCs/>
          <w:color w:val="365F91"/>
          <w:szCs w:val="28"/>
        </w:rPr>
      </w:pPr>
    </w:p>
    <w:p w14:paraId="21DE3A8C" w14:textId="77777777" w:rsidR="000E72A2" w:rsidRPr="00B84448" w:rsidRDefault="00DB35DF" w:rsidP="000E72A2">
      <w:pPr>
        <w:jc w:val="both"/>
        <w:rPr>
          <w:rFonts w:ascii="Calibri" w:hAnsi="Calibri" w:cs="Calibri"/>
          <w:b/>
          <w:bCs/>
          <w:color w:val="1F497D"/>
        </w:rPr>
      </w:pPr>
      <w:r>
        <w:rPr>
          <w:rFonts w:ascii="Calibri" w:hAnsi="Calibri" w:cs="Calibri"/>
          <w:b/>
          <w:bCs/>
          <w:color w:val="1F497D"/>
        </w:rPr>
        <w:t>6</w:t>
      </w:r>
      <w:r w:rsidR="006F1888" w:rsidRPr="00B84448">
        <w:rPr>
          <w:rFonts w:ascii="Calibri" w:hAnsi="Calibri" w:cs="Calibri"/>
          <w:b/>
          <w:bCs/>
          <w:color w:val="1F497D"/>
        </w:rPr>
        <w:t>.1</w:t>
      </w:r>
      <w:r w:rsidR="006F1888" w:rsidRPr="00B84448">
        <w:rPr>
          <w:rFonts w:ascii="Calibri" w:hAnsi="Calibri" w:cs="Calibri"/>
          <w:b/>
          <w:bCs/>
          <w:color w:val="1F497D"/>
        </w:rPr>
        <w:tab/>
      </w:r>
      <w:r w:rsidR="00F55679">
        <w:rPr>
          <w:rFonts w:ascii="Calibri" w:hAnsi="Calibri" w:cs="Calibri"/>
          <w:b/>
          <w:bCs/>
          <w:color w:val="1F497D"/>
        </w:rPr>
        <w:t>Landscaping Producer</w:t>
      </w:r>
      <w:r w:rsidR="00F55679" w:rsidRPr="00B84448">
        <w:rPr>
          <w:rFonts w:ascii="Calibri" w:hAnsi="Calibri" w:cs="Calibri"/>
          <w:b/>
          <w:bCs/>
          <w:color w:val="1F497D"/>
        </w:rPr>
        <w:t xml:space="preserve"> </w:t>
      </w:r>
      <w:r w:rsidR="005C77C9">
        <w:rPr>
          <w:rFonts w:ascii="Calibri" w:hAnsi="Calibri" w:cs="Calibri"/>
          <w:b/>
          <w:bCs/>
          <w:color w:val="1F497D"/>
        </w:rPr>
        <w:t>A</w:t>
      </w:r>
      <w:r w:rsidR="0005414B" w:rsidRPr="00B84448">
        <w:rPr>
          <w:rFonts w:ascii="Calibri" w:hAnsi="Calibri" w:cs="Calibri"/>
          <w:b/>
          <w:bCs/>
          <w:color w:val="1F497D"/>
        </w:rPr>
        <w:t>nnual</w:t>
      </w:r>
      <w:r w:rsidR="000E72A2" w:rsidRPr="00B84448">
        <w:rPr>
          <w:rFonts w:ascii="Calibri" w:hAnsi="Calibri" w:cs="Calibri"/>
          <w:b/>
          <w:bCs/>
          <w:color w:val="1F497D"/>
        </w:rPr>
        <w:t xml:space="preserve"> </w:t>
      </w:r>
      <w:r w:rsidR="007441B7">
        <w:rPr>
          <w:rFonts w:ascii="Calibri" w:hAnsi="Calibri" w:cs="Calibri"/>
          <w:b/>
          <w:bCs/>
          <w:color w:val="1F497D"/>
        </w:rPr>
        <w:t>Eligibility</w:t>
      </w:r>
      <w:r w:rsidR="00F55679">
        <w:rPr>
          <w:rFonts w:ascii="Calibri" w:hAnsi="Calibri" w:cs="Calibri"/>
          <w:b/>
          <w:bCs/>
          <w:color w:val="1F497D"/>
        </w:rPr>
        <w:t xml:space="preserve"> </w:t>
      </w:r>
      <w:r w:rsidR="000E72A2" w:rsidRPr="00B84448">
        <w:rPr>
          <w:rFonts w:ascii="Calibri" w:hAnsi="Calibri" w:cs="Calibri"/>
          <w:b/>
          <w:bCs/>
          <w:color w:val="1F497D"/>
        </w:rPr>
        <w:t>Testing Process</w:t>
      </w:r>
    </w:p>
    <w:p w14:paraId="6578CFC5" w14:textId="5252392F" w:rsidR="000E72A2" w:rsidRPr="001E6275" w:rsidRDefault="007A0166" w:rsidP="000E72A2">
      <w:pPr>
        <w:jc w:val="both"/>
        <w:rPr>
          <w:rFonts w:ascii="Calibri" w:hAnsi="Calibri" w:cs="Calibri"/>
        </w:rPr>
      </w:pPr>
      <w:r>
        <w:rPr>
          <w:rFonts w:ascii="Calibri" w:hAnsi="Calibri" w:cs="Calibri"/>
          <w:noProof/>
        </w:rPr>
        <mc:AlternateContent>
          <mc:Choice Requires="wps">
            <w:drawing>
              <wp:anchor distT="0" distB="0" distL="114300" distR="114300" simplePos="0" relativeHeight="251670528" behindDoc="0" locked="0" layoutInCell="1" allowOverlap="1" wp14:anchorId="1B62F091" wp14:editId="64A2BDA4">
                <wp:simplePos x="0" y="0"/>
                <wp:positionH relativeFrom="column">
                  <wp:posOffset>29845</wp:posOffset>
                </wp:positionH>
                <wp:positionV relativeFrom="paragraph">
                  <wp:posOffset>164465</wp:posOffset>
                </wp:positionV>
                <wp:extent cx="2146935" cy="232410"/>
                <wp:effectExtent l="10795" t="10795" r="13970" b="13970"/>
                <wp:wrapNone/>
                <wp:docPr id="69999496"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935" cy="232410"/>
                        </a:xfrm>
                        <a:prstGeom prst="flowChartProcess">
                          <a:avLst/>
                        </a:prstGeom>
                        <a:solidFill>
                          <a:srgbClr val="FFFFFF"/>
                        </a:solidFill>
                        <a:ln w="9525">
                          <a:solidFill>
                            <a:srgbClr val="000000"/>
                          </a:solidFill>
                          <a:miter lim="800000"/>
                          <a:headEnd/>
                          <a:tailEnd/>
                        </a:ln>
                      </wps:spPr>
                      <wps:txbx>
                        <w:txbxContent>
                          <w:p w14:paraId="67E82221" w14:textId="77777777" w:rsidR="000E72A2" w:rsidRPr="009B03EA" w:rsidRDefault="000E72A2" w:rsidP="000E72A2">
                            <w:pPr>
                              <w:rPr>
                                <w:rFonts w:ascii="Calibri" w:hAnsi="Calibri"/>
                                <w:sz w:val="18"/>
                                <w:szCs w:val="18"/>
                              </w:rPr>
                            </w:pPr>
                            <w:r w:rsidRPr="009B03EA">
                              <w:rPr>
                                <w:rFonts w:ascii="Calibri" w:hAnsi="Calibri"/>
                                <w:sz w:val="18"/>
                                <w:szCs w:val="18"/>
                              </w:rPr>
                              <w:t>Producer submits request to MD</w:t>
                            </w:r>
                            <w:r w:rsidR="002E00B8">
                              <w:rPr>
                                <w:rFonts w:ascii="Calibri" w:hAnsi="Calibri"/>
                                <w:sz w:val="18"/>
                                <w:szCs w:val="18"/>
                              </w:rPr>
                              <w:t xml:space="preserve">OT </w:t>
                            </w:r>
                            <w:r w:rsidRPr="009B03EA">
                              <w:rPr>
                                <w:rFonts w:ascii="Calibri" w:hAnsi="Calibri"/>
                                <w:sz w:val="18"/>
                                <w:szCs w:val="18"/>
                              </w:rPr>
                              <w:t xml:space="preserve">SHA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2F091" id="_x0000_t109" coordsize="21600,21600" o:spt="109" path="m,l,21600r21600,l21600,xe">
                <v:stroke joinstyle="miter"/>
                <v:path gradientshapeok="t" o:connecttype="rect"/>
              </v:shapetype>
              <v:shape id="AutoShape 38" o:spid="_x0000_s1026" type="#_x0000_t109" style="position:absolute;left:0;text-align:left;margin-left:2.35pt;margin-top:12.95pt;width:169.05pt;height:1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">
                <v:textbox>
                  <w:txbxContent>
                    <w:p w14:paraId="67E82221" w14:textId="77777777" w:rsidR="000E72A2" w:rsidRPr="009B03EA" w:rsidRDefault="000E72A2" w:rsidP="000E72A2">
                      <w:pPr>
                        <w:rPr>
                          <w:rFonts w:ascii="Calibri" w:hAnsi="Calibri"/>
                          <w:sz w:val="18"/>
                          <w:szCs w:val="18"/>
                        </w:rPr>
                      </w:pPr>
                      <w:r w:rsidRPr="009B03EA">
                        <w:rPr>
                          <w:rFonts w:ascii="Calibri" w:hAnsi="Calibri"/>
                          <w:sz w:val="18"/>
                          <w:szCs w:val="18"/>
                        </w:rPr>
                        <w:t>Producer submits request to MD</w:t>
                      </w:r>
                      <w:r w:rsidR="002E00B8">
                        <w:rPr>
                          <w:rFonts w:ascii="Calibri" w:hAnsi="Calibri"/>
                          <w:sz w:val="18"/>
                          <w:szCs w:val="18"/>
                        </w:rPr>
                        <w:t xml:space="preserve">OT </w:t>
                      </w:r>
                      <w:r w:rsidRPr="009B03EA">
                        <w:rPr>
                          <w:rFonts w:ascii="Calibri" w:hAnsi="Calibri"/>
                          <w:sz w:val="18"/>
                          <w:szCs w:val="18"/>
                        </w:rPr>
                        <w:t xml:space="preserve">SHA </w:t>
                      </w:r>
                    </w:p>
                  </w:txbxContent>
                </v:textbox>
              </v:shape>
            </w:pict>
          </mc:Fallback>
        </mc:AlternateContent>
      </w:r>
    </w:p>
    <w:p w14:paraId="66C79A45" w14:textId="77777777" w:rsidR="000E72A2" w:rsidRDefault="000E72A2" w:rsidP="000E72A2">
      <w:pPr>
        <w:rPr>
          <w:rFonts w:ascii="Calibri" w:hAnsi="Calibri" w:cs="Calibri"/>
        </w:rPr>
      </w:pPr>
    </w:p>
    <w:p w14:paraId="127643E1" w14:textId="5AB82E3A" w:rsidR="000E72A2" w:rsidRDefault="007A0166" w:rsidP="000E72A2">
      <w:pPr>
        <w:rPr>
          <w:rFonts w:ascii="Calibri" w:hAnsi="Calibri" w:cs="Calibri"/>
        </w:rPr>
      </w:pPr>
      <w:r>
        <w:rPr>
          <w:rFonts w:ascii="Calibri" w:hAnsi="Calibri" w:cs="Calibri"/>
          <w:noProof/>
        </w:rPr>
        <mc:AlternateContent>
          <mc:Choice Requires="wps">
            <w:drawing>
              <wp:anchor distT="0" distB="0" distL="114300" distR="114300" simplePos="0" relativeHeight="251671552" behindDoc="0" locked="0" layoutInCell="1" allowOverlap="1" wp14:anchorId="3DB3AD83" wp14:editId="230D9274">
                <wp:simplePos x="0" y="0"/>
                <wp:positionH relativeFrom="column">
                  <wp:posOffset>29845</wp:posOffset>
                </wp:positionH>
                <wp:positionV relativeFrom="paragraph">
                  <wp:posOffset>139065</wp:posOffset>
                </wp:positionV>
                <wp:extent cx="2294255" cy="501650"/>
                <wp:effectExtent l="10795" t="5080" r="9525" b="7620"/>
                <wp:wrapNone/>
                <wp:docPr id="1115132223"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4255" cy="501650"/>
                        </a:xfrm>
                        <a:prstGeom prst="flowChartProcess">
                          <a:avLst/>
                        </a:prstGeom>
                        <a:solidFill>
                          <a:srgbClr val="FFFFFF"/>
                        </a:solidFill>
                        <a:ln w="9525">
                          <a:solidFill>
                            <a:srgbClr val="000000"/>
                          </a:solidFill>
                          <a:miter lim="800000"/>
                          <a:headEnd/>
                          <a:tailEnd/>
                        </a:ln>
                      </wps:spPr>
                      <wps:txbx>
                        <w:txbxContent>
                          <w:p w14:paraId="69D9FF69" w14:textId="77777777" w:rsidR="000E72A2" w:rsidRPr="009B03EA" w:rsidRDefault="000E72A2" w:rsidP="000E72A2">
                            <w:pPr>
                              <w:rPr>
                                <w:rFonts w:ascii="Calibri" w:hAnsi="Calibri"/>
                                <w:sz w:val="18"/>
                                <w:szCs w:val="18"/>
                              </w:rPr>
                            </w:pPr>
                            <w:r w:rsidRPr="009B03EA">
                              <w:rPr>
                                <w:rFonts w:ascii="Calibri" w:hAnsi="Calibri"/>
                                <w:sz w:val="18"/>
                                <w:szCs w:val="18"/>
                              </w:rPr>
                              <w:t>MD</w:t>
                            </w:r>
                            <w:r w:rsidR="002E00B8">
                              <w:rPr>
                                <w:rFonts w:ascii="Calibri" w:hAnsi="Calibri"/>
                                <w:sz w:val="18"/>
                                <w:szCs w:val="18"/>
                              </w:rPr>
                              <w:t xml:space="preserve">OT </w:t>
                            </w:r>
                            <w:r w:rsidRPr="009B03EA">
                              <w:rPr>
                                <w:rFonts w:ascii="Calibri" w:hAnsi="Calibri"/>
                                <w:sz w:val="18"/>
                                <w:szCs w:val="18"/>
                              </w:rPr>
                              <w:t xml:space="preserve">SHA responds to Producer within 10 working days with required </w:t>
                            </w:r>
                            <w:r w:rsidR="001D7DD3">
                              <w:rPr>
                                <w:rFonts w:ascii="Calibri" w:hAnsi="Calibri"/>
                                <w:sz w:val="18"/>
                                <w:szCs w:val="18"/>
                              </w:rPr>
                              <w:t>documents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3AD83" id="AutoShape 39" o:spid="_x0000_s1027" type="#_x0000_t109" style="position:absolute;margin-left:2.35pt;margin-top:10.95pt;width:180.65pt;height:3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">
                <v:textbox>
                  <w:txbxContent>
                    <w:p w14:paraId="69D9FF69" w14:textId="77777777" w:rsidR="000E72A2" w:rsidRPr="009B03EA" w:rsidRDefault="000E72A2" w:rsidP="000E72A2">
                      <w:pPr>
                        <w:rPr>
                          <w:rFonts w:ascii="Calibri" w:hAnsi="Calibri"/>
                          <w:sz w:val="18"/>
                          <w:szCs w:val="18"/>
                        </w:rPr>
                      </w:pPr>
                      <w:r w:rsidRPr="009B03EA">
                        <w:rPr>
                          <w:rFonts w:ascii="Calibri" w:hAnsi="Calibri"/>
                          <w:sz w:val="18"/>
                          <w:szCs w:val="18"/>
                        </w:rPr>
                        <w:t>MD</w:t>
                      </w:r>
                      <w:r w:rsidR="002E00B8">
                        <w:rPr>
                          <w:rFonts w:ascii="Calibri" w:hAnsi="Calibri"/>
                          <w:sz w:val="18"/>
                          <w:szCs w:val="18"/>
                        </w:rPr>
                        <w:t xml:space="preserve">OT </w:t>
                      </w:r>
                      <w:r w:rsidRPr="009B03EA">
                        <w:rPr>
                          <w:rFonts w:ascii="Calibri" w:hAnsi="Calibri"/>
                          <w:sz w:val="18"/>
                          <w:szCs w:val="18"/>
                        </w:rPr>
                        <w:t xml:space="preserve">SHA responds to Producer within 10 working days with required </w:t>
                      </w:r>
                      <w:r w:rsidR="001D7DD3">
                        <w:rPr>
                          <w:rFonts w:ascii="Calibri" w:hAnsi="Calibri"/>
                          <w:sz w:val="18"/>
                          <w:szCs w:val="18"/>
                        </w:rPr>
                        <w:t>documents</w:t>
                      </w:r>
                    </w:p>
                  </w:txbxContent>
                </v:textbox>
              </v:shape>
            </w:pict>
          </mc:Fallback>
        </mc:AlternateContent>
      </w:r>
      <w:r>
        <w:rPr>
          <w:rFonts w:ascii="Calibri" w:hAnsi="Calibri" w:cs="Calibri"/>
          <w:noProof/>
        </w:rPr>
        <mc:AlternateContent>
          <mc:Choice Requires="wps">
            <w:drawing>
              <wp:anchor distT="0" distB="0" distL="114300" distR="114300" simplePos="0" relativeHeight="251674624" behindDoc="0" locked="0" layoutInCell="1" allowOverlap="1" wp14:anchorId="31145554" wp14:editId="5F8577E6">
                <wp:simplePos x="0" y="0"/>
                <wp:positionH relativeFrom="column">
                  <wp:posOffset>1081405</wp:posOffset>
                </wp:positionH>
                <wp:positionV relativeFrom="paragraph">
                  <wp:posOffset>24765</wp:posOffset>
                </wp:positionV>
                <wp:extent cx="0" cy="200025"/>
                <wp:effectExtent l="52705" t="5080" r="61595" b="23495"/>
                <wp:wrapNone/>
                <wp:docPr id="419086035" name="AutoShape 44" descr="flowchart arrow"/>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E2376" id="_x0000_t32" coordsize="21600,21600" o:spt="32" o:oned="t" path="m,l21600,21600e" filled="f">
                <v:path arrowok="t" fillok="f" o:connecttype="none"/>
                <o:lock v:ext="edit" shapetype="t"/>
              </v:shapetype>
              <v:shape id="AutoShape 44" o:spid="_x0000_s1026" type="#_x0000_t32" alt="flowchart arrow" style="position:absolute;margin-left:85.15pt;margin-top:1.95pt;width:0;height:1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">
                <v:stroke endarrow="block"/>
              </v:shape>
            </w:pict>
          </mc:Fallback>
        </mc:AlternateContent>
      </w:r>
    </w:p>
    <w:p w14:paraId="5E16B70C" w14:textId="5A7235A2" w:rsidR="000E72A2" w:rsidRDefault="007A0166" w:rsidP="000E72A2">
      <w:pPr>
        <w:rPr>
          <w:rFonts w:ascii="Calibri" w:hAnsi="Calibri" w:cs="Calibri"/>
        </w:rPr>
      </w:pPr>
      <w:r w:rsidDel="00D52CCB">
        <w:rPr>
          <w:rFonts w:ascii="Calibri" w:hAnsi="Calibri" w:cs="Calibri"/>
          <w:noProof/>
        </w:rPr>
        <mc:AlternateContent>
          <mc:Choice Requires="wps">
            <w:drawing>
              <wp:anchor distT="0" distB="0" distL="114300" distR="114300" simplePos="0" relativeHeight="251680768" behindDoc="0" locked="0" layoutInCell="1" allowOverlap="1" wp14:anchorId="741A5014" wp14:editId="1E55A606">
                <wp:simplePos x="0" y="0"/>
                <wp:positionH relativeFrom="column">
                  <wp:posOffset>4249420</wp:posOffset>
                </wp:positionH>
                <wp:positionV relativeFrom="paragraph">
                  <wp:posOffset>-184785</wp:posOffset>
                </wp:positionV>
                <wp:extent cx="1796415" cy="421640"/>
                <wp:effectExtent l="1270" t="635" r="2540" b="0"/>
                <wp:wrapNone/>
                <wp:docPr id="1940454735" name="Rectangle 6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6415" cy="421640"/>
                        </a:xfrm>
                        <a:prstGeom prst="rect">
                          <a:avLst/>
                        </a:prstGeom>
                        <a:noFill/>
                        <a:ln>
                          <a:noFill/>
                        </a:ln>
                        <a:extLst>
                          <a:ext uri="{909E8E84-426E-40DD-AFC4-6F175D3DCCD1}">
                            <a14:hiddenFill xmlns:a14="http://schemas.microsoft.com/office/drawing/2010/main">
                              <a:solidFill>
                                <a:srgbClr val="D8D8D8"/>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5A5B9" w14:textId="77777777" w:rsidR="002506CA" w:rsidRPr="000B1345" w:rsidRDefault="002506CA" w:rsidP="000E72A2">
                            <w:pPr>
                              <w:jc w:val="center"/>
                              <w:rPr>
                                <w:rFonts w:ascii="Calibri" w:hAnsi="Calibri"/>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1A5014" id="Rectangle 65" o:spid="_x0000_s1028" alt="&quot;&quot;" style="position:absolute;margin-left:334.6pt;margin-top:-14.55pt;width:141.45pt;height:33.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" filled="f" fillcolor="#d8d8d8" stroked="f">
                <v:textbox>
                  <w:txbxContent>
                    <w:p w14:paraId="01C5A5B9" w14:textId="77777777" w:rsidR="002506CA" w:rsidRPr="000B1345" w:rsidRDefault="002506CA" w:rsidP="000E72A2">
                      <w:pPr>
                        <w:jc w:val="center"/>
                        <w:rPr>
                          <w:rFonts w:ascii="Calibri" w:hAnsi="Calibri"/>
                          <w:sz w:val="18"/>
                          <w:szCs w:val="18"/>
                        </w:rPr>
                      </w:pPr>
                    </w:p>
                  </w:txbxContent>
                </v:textbox>
              </v:rect>
            </w:pict>
          </mc:Fallback>
        </mc:AlternateContent>
      </w:r>
    </w:p>
    <w:p w14:paraId="28793CEC" w14:textId="77777777" w:rsidR="000E72A2" w:rsidRDefault="000E72A2" w:rsidP="000E72A2">
      <w:pPr>
        <w:rPr>
          <w:rFonts w:ascii="Calibri" w:hAnsi="Calibri" w:cs="Calibri"/>
        </w:rPr>
      </w:pPr>
    </w:p>
    <w:p w14:paraId="4E230359" w14:textId="1CA0A726" w:rsidR="000E72A2" w:rsidRDefault="007A0166" w:rsidP="000E72A2">
      <w:pPr>
        <w:rPr>
          <w:rFonts w:ascii="Calibri" w:hAnsi="Calibri" w:cs="Calibri"/>
        </w:rPr>
      </w:pPr>
      <w:r>
        <w:rPr>
          <w:rFonts w:ascii="Calibri" w:hAnsi="Calibri" w:cs="Calibri"/>
          <w:noProof/>
        </w:rPr>
        <mc:AlternateContent>
          <mc:Choice Requires="wps">
            <w:drawing>
              <wp:anchor distT="0" distB="0" distL="114300" distR="114300" simplePos="0" relativeHeight="251675648" behindDoc="0" locked="0" layoutInCell="1" allowOverlap="1" wp14:anchorId="307F03EE" wp14:editId="5A12CFC8">
                <wp:simplePos x="0" y="0"/>
                <wp:positionH relativeFrom="column">
                  <wp:posOffset>1082040</wp:posOffset>
                </wp:positionH>
                <wp:positionV relativeFrom="paragraph">
                  <wp:posOffset>63500</wp:posOffset>
                </wp:positionV>
                <wp:extent cx="0" cy="187960"/>
                <wp:effectExtent l="53340" t="11430" r="60960" b="19685"/>
                <wp:wrapNone/>
                <wp:docPr id="1332928891" name="AutoShape 45" descr="flowchart arrow"/>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79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42D2A3" id="AutoShape 45" o:spid="_x0000_s1026" type="#_x0000_t32" alt="flowchart arrow" style="position:absolute;margin-left:85.2pt;margin-top:5pt;width:0;height:14.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">
                <v:stroke endarrow="block"/>
              </v:shape>
            </w:pict>
          </mc:Fallback>
        </mc:AlternateContent>
      </w:r>
    </w:p>
    <w:p w14:paraId="30445077" w14:textId="6585D6B1" w:rsidR="000E72A2" w:rsidRDefault="007A0166" w:rsidP="000E72A2">
      <w:pPr>
        <w:rPr>
          <w:rFonts w:ascii="Calibri" w:hAnsi="Calibri" w:cs="Calibri"/>
        </w:rPr>
      </w:pPr>
      <w:r>
        <w:rPr>
          <w:rFonts w:ascii="Calibri" w:hAnsi="Calibri" w:cs="Calibri"/>
          <w:noProof/>
        </w:rPr>
        <mc:AlternateContent>
          <mc:Choice Requires="wps">
            <w:drawing>
              <wp:anchor distT="0" distB="0" distL="114300" distR="114300" simplePos="0" relativeHeight="251672576" behindDoc="0" locked="0" layoutInCell="1" allowOverlap="1" wp14:anchorId="13C69442" wp14:editId="1D551EA8">
                <wp:simplePos x="0" y="0"/>
                <wp:positionH relativeFrom="column">
                  <wp:posOffset>29845</wp:posOffset>
                </wp:positionH>
                <wp:positionV relativeFrom="paragraph">
                  <wp:posOffset>65405</wp:posOffset>
                </wp:positionV>
                <wp:extent cx="2618740" cy="497840"/>
                <wp:effectExtent l="10795" t="8890" r="8890" b="7620"/>
                <wp:wrapNone/>
                <wp:docPr id="1342715740"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8740" cy="497840"/>
                        </a:xfrm>
                        <a:prstGeom prst="flowChartProcess">
                          <a:avLst/>
                        </a:prstGeom>
                        <a:solidFill>
                          <a:srgbClr val="FFFFFF"/>
                        </a:solidFill>
                        <a:ln w="9525">
                          <a:solidFill>
                            <a:srgbClr val="000000"/>
                          </a:solidFill>
                          <a:miter lim="800000"/>
                          <a:headEnd/>
                          <a:tailEnd/>
                        </a:ln>
                      </wps:spPr>
                      <wps:txbx>
                        <w:txbxContent>
                          <w:p w14:paraId="61796448" w14:textId="77777777" w:rsidR="007B42E0" w:rsidRPr="000E72A2" w:rsidRDefault="000E72A2" w:rsidP="000E72A2">
                            <w:pPr>
                              <w:rPr>
                                <w:rFonts w:ascii="Calibri" w:hAnsi="Calibri"/>
                                <w:sz w:val="16"/>
                                <w:szCs w:val="16"/>
                              </w:rPr>
                            </w:pPr>
                            <w:r w:rsidRPr="009B03EA">
                              <w:rPr>
                                <w:rFonts w:ascii="Calibri" w:hAnsi="Calibri"/>
                                <w:sz w:val="18"/>
                                <w:szCs w:val="18"/>
                              </w:rPr>
                              <w:t xml:space="preserve">Producer </w:t>
                            </w:r>
                            <w:r w:rsidR="009B03EA">
                              <w:rPr>
                                <w:rFonts w:ascii="Calibri" w:hAnsi="Calibri"/>
                                <w:sz w:val="18"/>
                                <w:szCs w:val="18"/>
                              </w:rPr>
                              <w:t>collects and submits</w:t>
                            </w:r>
                            <w:r w:rsidR="009B03EA" w:rsidRPr="009B03EA">
                              <w:rPr>
                                <w:rFonts w:ascii="Calibri" w:hAnsi="Calibri"/>
                                <w:sz w:val="18"/>
                                <w:szCs w:val="18"/>
                              </w:rPr>
                              <w:t xml:space="preserve"> </w:t>
                            </w:r>
                            <w:r w:rsidRPr="009B03EA">
                              <w:rPr>
                                <w:rFonts w:ascii="Calibri" w:hAnsi="Calibri"/>
                                <w:sz w:val="18"/>
                                <w:szCs w:val="18"/>
                              </w:rPr>
                              <w:t xml:space="preserve">sample per </w:t>
                            </w:r>
                            <w:r w:rsidR="009B03EA">
                              <w:rPr>
                                <w:rFonts w:ascii="Calibri" w:hAnsi="Calibri"/>
                                <w:sz w:val="18"/>
                                <w:szCs w:val="18"/>
                              </w:rPr>
                              <w:t xml:space="preserve">Section 2.1.2 of this </w:t>
                            </w:r>
                            <w:r w:rsidR="001D7DD3">
                              <w:rPr>
                                <w:rFonts w:ascii="Calibri" w:hAnsi="Calibri"/>
                                <w:sz w:val="18"/>
                                <w:szCs w:val="18"/>
                              </w:rPr>
                              <w:t>document</w:t>
                            </w:r>
                            <w:r w:rsidRPr="009B03EA">
                              <w:rPr>
                                <w:rFonts w:ascii="Calibri" w:hAnsi="Calibri"/>
                                <w:sz w:val="18"/>
                                <w:szCs w:val="18"/>
                              </w:rPr>
                              <w:t xml:space="preserve"> and </w:t>
                            </w:r>
                            <w:r w:rsidR="0005414B" w:rsidRPr="009B03EA">
                              <w:rPr>
                                <w:rFonts w:ascii="Calibri" w:hAnsi="Calibri"/>
                                <w:sz w:val="18"/>
                                <w:szCs w:val="18"/>
                              </w:rPr>
                              <w:t xml:space="preserve">submits </w:t>
                            </w:r>
                            <w:r w:rsidRPr="009B03EA">
                              <w:rPr>
                                <w:rFonts w:ascii="Calibri" w:hAnsi="Calibri"/>
                                <w:sz w:val="18"/>
                                <w:szCs w:val="18"/>
                              </w:rPr>
                              <w:t xml:space="preserve">to Independent </w:t>
                            </w:r>
                            <w:r w:rsidR="007B42E0" w:rsidRPr="009B03EA">
                              <w:rPr>
                                <w:rFonts w:ascii="Calibri" w:hAnsi="Calibri"/>
                                <w:sz w:val="18"/>
                                <w:szCs w:val="18"/>
                              </w:rPr>
                              <w:t>(</w:t>
                            </w:r>
                            <w:r w:rsidRPr="009B03EA">
                              <w:rPr>
                                <w:rFonts w:ascii="Calibri" w:hAnsi="Calibri"/>
                                <w:sz w:val="18"/>
                                <w:szCs w:val="18"/>
                              </w:rPr>
                              <w:t>SHA-Approved Lab</w:t>
                            </w:r>
                            <w:r w:rsidR="007B42E0" w:rsidRPr="009B03EA">
                              <w:rPr>
                                <w:rFonts w:ascii="Calibri" w:hAnsi="Calibri"/>
                                <w:sz w:val="18"/>
                                <w:szCs w:val="18"/>
                              </w:rPr>
                              <w:t xml:space="preserve">) </w:t>
                            </w:r>
                            <w:r w:rsidR="001D7DD3">
                              <w:rPr>
                                <w:rFonts w:ascii="Calibri" w:hAnsi="Calibri"/>
                                <w:sz w:val="18"/>
                                <w:szCs w:val="18"/>
                              </w:rPr>
                              <w:t xml:space="preserve">lab </w:t>
                            </w:r>
                            <w:r w:rsidR="007B42E0" w:rsidRPr="009B03EA">
                              <w:rPr>
                                <w:rFonts w:ascii="Calibri" w:hAnsi="Calibri"/>
                                <w:sz w:val="18"/>
                                <w:szCs w:val="18"/>
                              </w:rPr>
                              <w:t>for testing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C69442" id="AutoShape 41" o:spid="_x0000_s1029" type="#_x0000_t109" style="position:absolute;margin-left:2.35pt;margin-top:5.15pt;width:206.2pt;height:39.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">
                <v:textbox>
                  <w:txbxContent>
                    <w:p w14:paraId="61796448" w14:textId="77777777" w:rsidR="007B42E0" w:rsidRPr="000E72A2" w:rsidRDefault="000E72A2" w:rsidP="000E72A2">
                      <w:pPr>
                        <w:rPr>
                          <w:rFonts w:ascii="Calibri" w:hAnsi="Calibri"/>
                          <w:sz w:val="16"/>
                          <w:szCs w:val="16"/>
                        </w:rPr>
                      </w:pPr>
                      <w:r w:rsidRPr="009B03EA">
                        <w:rPr>
                          <w:rFonts w:ascii="Calibri" w:hAnsi="Calibri"/>
                          <w:sz w:val="18"/>
                          <w:szCs w:val="18"/>
                        </w:rPr>
                        <w:t xml:space="preserve">Producer </w:t>
                      </w:r>
                      <w:r w:rsidR="009B03EA">
                        <w:rPr>
                          <w:rFonts w:ascii="Calibri" w:hAnsi="Calibri"/>
                          <w:sz w:val="18"/>
                          <w:szCs w:val="18"/>
                        </w:rPr>
                        <w:t>collects and submits</w:t>
                      </w:r>
                      <w:r w:rsidR="009B03EA" w:rsidRPr="009B03EA">
                        <w:rPr>
                          <w:rFonts w:ascii="Calibri" w:hAnsi="Calibri"/>
                          <w:sz w:val="18"/>
                          <w:szCs w:val="18"/>
                        </w:rPr>
                        <w:t xml:space="preserve"> </w:t>
                      </w:r>
                      <w:r w:rsidRPr="009B03EA">
                        <w:rPr>
                          <w:rFonts w:ascii="Calibri" w:hAnsi="Calibri"/>
                          <w:sz w:val="18"/>
                          <w:szCs w:val="18"/>
                        </w:rPr>
                        <w:t xml:space="preserve">sample per </w:t>
                      </w:r>
                      <w:r w:rsidR="009B03EA">
                        <w:rPr>
                          <w:rFonts w:ascii="Calibri" w:hAnsi="Calibri"/>
                          <w:sz w:val="18"/>
                          <w:szCs w:val="18"/>
                        </w:rPr>
                        <w:t xml:space="preserve">Section 2.1.2 of this </w:t>
                      </w:r>
                      <w:r w:rsidR="001D7DD3">
                        <w:rPr>
                          <w:rFonts w:ascii="Calibri" w:hAnsi="Calibri"/>
                          <w:sz w:val="18"/>
                          <w:szCs w:val="18"/>
                        </w:rPr>
                        <w:t>document</w:t>
                      </w:r>
                      <w:r w:rsidRPr="009B03EA">
                        <w:rPr>
                          <w:rFonts w:ascii="Calibri" w:hAnsi="Calibri"/>
                          <w:sz w:val="18"/>
                          <w:szCs w:val="18"/>
                        </w:rPr>
                        <w:t xml:space="preserve"> and </w:t>
                      </w:r>
                      <w:r w:rsidR="0005414B" w:rsidRPr="009B03EA">
                        <w:rPr>
                          <w:rFonts w:ascii="Calibri" w:hAnsi="Calibri"/>
                          <w:sz w:val="18"/>
                          <w:szCs w:val="18"/>
                        </w:rPr>
                        <w:t xml:space="preserve">submits </w:t>
                      </w:r>
                      <w:r w:rsidRPr="009B03EA">
                        <w:rPr>
                          <w:rFonts w:ascii="Calibri" w:hAnsi="Calibri"/>
                          <w:sz w:val="18"/>
                          <w:szCs w:val="18"/>
                        </w:rPr>
                        <w:t xml:space="preserve">to Independent </w:t>
                      </w:r>
                      <w:r w:rsidR="007B42E0" w:rsidRPr="009B03EA">
                        <w:rPr>
                          <w:rFonts w:ascii="Calibri" w:hAnsi="Calibri"/>
                          <w:sz w:val="18"/>
                          <w:szCs w:val="18"/>
                        </w:rPr>
                        <w:t>(</w:t>
                      </w:r>
                      <w:r w:rsidRPr="009B03EA">
                        <w:rPr>
                          <w:rFonts w:ascii="Calibri" w:hAnsi="Calibri"/>
                          <w:sz w:val="18"/>
                          <w:szCs w:val="18"/>
                        </w:rPr>
                        <w:t>SHA-Approved Lab</w:t>
                      </w:r>
                      <w:r w:rsidR="007B42E0" w:rsidRPr="009B03EA">
                        <w:rPr>
                          <w:rFonts w:ascii="Calibri" w:hAnsi="Calibri"/>
                          <w:sz w:val="18"/>
                          <w:szCs w:val="18"/>
                        </w:rPr>
                        <w:t xml:space="preserve">) </w:t>
                      </w:r>
                      <w:r w:rsidR="001D7DD3">
                        <w:rPr>
                          <w:rFonts w:ascii="Calibri" w:hAnsi="Calibri"/>
                          <w:sz w:val="18"/>
                          <w:szCs w:val="18"/>
                        </w:rPr>
                        <w:t xml:space="preserve">lab </w:t>
                      </w:r>
                      <w:r w:rsidR="007B42E0" w:rsidRPr="009B03EA">
                        <w:rPr>
                          <w:rFonts w:ascii="Calibri" w:hAnsi="Calibri"/>
                          <w:sz w:val="18"/>
                          <w:szCs w:val="18"/>
                        </w:rPr>
                        <w:t>for testing</w:t>
                      </w:r>
                    </w:p>
                  </w:txbxContent>
                </v:textbox>
              </v:shape>
            </w:pict>
          </mc:Fallback>
        </mc:AlternateContent>
      </w:r>
    </w:p>
    <w:p w14:paraId="47CFA49F" w14:textId="081B1ACC" w:rsidR="000E72A2" w:rsidRDefault="007A0166" w:rsidP="000E72A2">
      <w:pPr>
        <w:rPr>
          <w:rFonts w:ascii="Calibri" w:hAnsi="Calibri" w:cs="Calibri"/>
        </w:rPr>
      </w:pPr>
      <w:r w:rsidDel="00F55679">
        <w:rPr>
          <w:rFonts w:ascii="Calibri" w:hAnsi="Calibri" w:cs="Calibri"/>
          <w:noProof/>
        </w:rPr>
        <mc:AlternateContent>
          <mc:Choice Requires="wps">
            <w:drawing>
              <wp:anchor distT="0" distB="0" distL="114300" distR="114300" simplePos="0" relativeHeight="251676672" behindDoc="0" locked="0" layoutInCell="1" allowOverlap="1" wp14:anchorId="443276CD" wp14:editId="1EBA06EC">
                <wp:simplePos x="0" y="0"/>
                <wp:positionH relativeFrom="column">
                  <wp:posOffset>3423920</wp:posOffset>
                </wp:positionH>
                <wp:positionV relativeFrom="paragraph">
                  <wp:posOffset>177800</wp:posOffset>
                </wp:positionV>
                <wp:extent cx="381635" cy="197485"/>
                <wp:effectExtent l="4445" t="2540" r="4445" b="0"/>
                <wp:wrapNone/>
                <wp:docPr id="690485191" name="Rectangle 5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974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57672C" w14:textId="77777777" w:rsidR="0005414B" w:rsidRPr="000B1345" w:rsidRDefault="0005414B" w:rsidP="0005414B">
                            <w:pPr>
                              <w:rPr>
                                <w:rFonts w:ascii="Calibri" w:hAnsi="Calibri" w:cs="Calibri"/>
                                <w:b/>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3276CD" id="Rectangle 55" o:spid="_x0000_s1030" alt="&quot;&quot;" style="position:absolute;margin-left:269.6pt;margin-top:14pt;width:30.05pt;height:15.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" stroked="f">
                <v:fill opacity="0"/>
                <v:textbox>
                  <w:txbxContent>
                    <w:p w14:paraId="3D57672C" w14:textId="77777777" w:rsidR="0005414B" w:rsidRPr="000B1345" w:rsidRDefault="0005414B" w:rsidP="0005414B">
                      <w:pPr>
                        <w:rPr>
                          <w:rFonts w:ascii="Calibri" w:hAnsi="Calibri" w:cs="Calibri"/>
                          <w:b/>
                          <w:sz w:val="18"/>
                          <w:szCs w:val="18"/>
                        </w:rPr>
                      </w:pPr>
                    </w:p>
                  </w:txbxContent>
                </v:textbox>
              </v:rect>
            </w:pict>
          </mc:Fallback>
        </mc:AlternateContent>
      </w:r>
    </w:p>
    <w:p w14:paraId="03EB34DE" w14:textId="606A4F39" w:rsidR="000E72A2" w:rsidRDefault="007A0166" w:rsidP="000E72A2">
      <w:pPr>
        <w:rPr>
          <w:rFonts w:ascii="Calibri" w:hAnsi="Calibri" w:cs="Calibri"/>
        </w:rPr>
      </w:pPr>
      <w:r>
        <w:rPr>
          <w:rFonts w:ascii="Calibri" w:hAnsi="Calibri" w:cs="Calibri"/>
          <w:noProof/>
        </w:rPr>
        <mc:AlternateContent>
          <mc:Choice Requires="wps">
            <w:drawing>
              <wp:anchor distT="0" distB="0" distL="114300" distR="114300" simplePos="0" relativeHeight="251677696" behindDoc="0" locked="0" layoutInCell="1" allowOverlap="1" wp14:anchorId="5F04739B" wp14:editId="0FEC7C84">
                <wp:simplePos x="0" y="0"/>
                <wp:positionH relativeFrom="column">
                  <wp:posOffset>1078865</wp:posOffset>
                </wp:positionH>
                <wp:positionV relativeFrom="paragraph">
                  <wp:posOffset>189865</wp:posOffset>
                </wp:positionV>
                <wp:extent cx="635" cy="230505"/>
                <wp:effectExtent l="59690" t="9525" r="53975" b="17145"/>
                <wp:wrapNone/>
                <wp:docPr id="804366579" name="AutoShape 57" descr="flowchart arrow"/>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24D89C" id="AutoShape 57" o:spid="_x0000_s1026" type="#_x0000_t32" alt="flowchart arrow" style="position:absolute;margin-left:84.95pt;margin-top:14.95pt;width:.05pt;height:1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">
                <v:stroke endarrow="block"/>
              </v:shape>
            </w:pict>
          </mc:Fallback>
        </mc:AlternateContent>
      </w:r>
    </w:p>
    <w:p w14:paraId="7157D89A" w14:textId="77777777" w:rsidR="000E72A2" w:rsidRDefault="000E72A2" w:rsidP="000E72A2">
      <w:pPr>
        <w:rPr>
          <w:rFonts w:ascii="Calibri" w:hAnsi="Calibri" w:cs="Calibri"/>
        </w:rPr>
      </w:pPr>
    </w:p>
    <w:p w14:paraId="521D6F60" w14:textId="72A1DD22" w:rsidR="000E72A2" w:rsidRDefault="007A0166" w:rsidP="000E72A2">
      <w:pPr>
        <w:rPr>
          <w:rFonts w:ascii="Calibri" w:hAnsi="Calibri" w:cs="Calibri"/>
        </w:rPr>
      </w:pPr>
      <w:r>
        <w:rPr>
          <w:rFonts w:ascii="Calibri" w:hAnsi="Calibri" w:cs="Calibri"/>
          <w:noProof/>
        </w:rPr>
        <mc:AlternateContent>
          <mc:Choice Requires="wps">
            <w:drawing>
              <wp:anchor distT="0" distB="0" distL="114300" distR="114300" simplePos="0" relativeHeight="251673600" behindDoc="0" locked="0" layoutInCell="1" allowOverlap="1" wp14:anchorId="48D3F90B" wp14:editId="76F00FFA">
                <wp:simplePos x="0" y="0"/>
                <wp:positionH relativeFrom="column">
                  <wp:posOffset>9525</wp:posOffset>
                </wp:positionH>
                <wp:positionV relativeFrom="paragraph">
                  <wp:posOffset>48260</wp:posOffset>
                </wp:positionV>
                <wp:extent cx="2688590" cy="502920"/>
                <wp:effectExtent l="9525" t="11430" r="6985" b="9525"/>
                <wp:wrapNone/>
                <wp:docPr id="1787756986"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8590" cy="502920"/>
                        </a:xfrm>
                        <a:prstGeom prst="flowChartProcess">
                          <a:avLst/>
                        </a:prstGeom>
                        <a:solidFill>
                          <a:srgbClr val="FFFFFF"/>
                        </a:solidFill>
                        <a:ln w="9525">
                          <a:solidFill>
                            <a:srgbClr val="000000"/>
                          </a:solidFill>
                          <a:miter lim="800000"/>
                          <a:headEnd/>
                          <a:tailEnd/>
                        </a:ln>
                      </wps:spPr>
                      <wps:txbx>
                        <w:txbxContent>
                          <w:p w14:paraId="5DE3F9DE" w14:textId="77777777" w:rsidR="00D52CCB" w:rsidRDefault="00F55679" w:rsidP="000E72A2">
                            <w:pPr>
                              <w:rPr>
                                <w:rFonts w:ascii="Calibri" w:hAnsi="Calibri"/>
                                <w:sz w:val="18"/>
                                <w:szCs w:val="18"/>
                              </w:rPr>
                            </w:pPr>
                            <w:r>
                              <w:rPr>
                                <w:rFonts w:ascii="Calibri" w:hAnsi="Calibri"/>
                                <w:sz w:val="18"/>
                                <w:szCs w:val="18"/>
                              </w:rPr>
                              <w:t xml:space="preserve">Producer submits </w:t>
                            </w:r>
                            <w:r w:rsidR="000E72A2" w:rsidRPr="00026D1A">
                              <w:rPr>
                                <w:rFonts w:ascii="Calibri" w:hAnsi="Calibri"/>
                                <w:sz w:val="18"/>
                                <w:szCs w:val="18"/>
                              </w:rPr>
                              <w:t>Independent Lab test results and all worksheets/supporting documentation</w:t>
                            </w:r>
                            <w:r w:rsidR="00D52CCB">
                              <w:rPr>
                                <w:rFonts w:ascii="Calibri" w:hAnsi="Calibri"/>
                                <w:sz w:val="18"/>
                                <w:szCs w:val="18"/>
                              </w:rPr>
                              <w:t>. See section 6.2</w:t>
                            </w:r>
                          </w:p>
                          <w:p w14:paraId="0DF59178" w14:textId="77777777" w:rsidR="000E72A2" w:rsidRPr="00026D1A" w:rsidRDefault="000E72A2" w:rsidP="000E72A2">
                            <w:pPr>
                              <w:rPr>
                                <w:rFonts w:ascii="Calibri" w:hAnsi="Calibri"/>
                                <w:sz w:val="18"/>
                                <w:szCs w:val="18"/>
                              </w:rPr>
                            </w:pPr>
                            <w:r w:rsidRPr="00026D1A">
                              <w:rPr>
                                <w:rFonts w:ascii="Calibri" w:hAnsi="Calibri"/>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D3F90B" id="AutoShape 42" o:spid="_x0000_s1031" type="#_x0000_t109" style="position:absolute;margin-left:.75pt;margin-top:3.8pt;width:211.7pt;height:39.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">
                <v:textbox>
                  <w:txbxContent>
                    <w:p w14:paraId="5DE3F9DE" w14:textId="77777777" w:rsidR="00D52CCB" w:rsidRDefault="00F55679" w:rsidP="000E72A2">
                      <w:pPr>
                        <w:rPr>
                          <w:rFonts w:ascii="Calibri" w:hAnsi="Calibri"/>
                          <w:sz w:val="18"/>
                          <w:szCs w:val="18"/>
                        </w:rPr>
                      </w:pPr>
                      <w:r>
                        <w:rPr>
                          <w:rFonts w:ascii="Calibri" w:hAnsi="Calibri"/>
                          <w:sz w:val="18"/>
                          <w:szCs w:val="18"/>
                        </w:rPr>
                        <w:t xml:space="preserve">Producer submits </w:t>
                      </w:r>
                      <w:r w:rsidR="000E72A2" w:rsidRPr="00026D1A">
                        <w:rPr>
                          <w:rFonts w:ascii="Calibri" w:hAnsi="Calibri"/>
                          <w:sz w:val="18"/>
                          <w:szCs w:val="18"/>
                        </w:rPr>
                        <w:t>Independent Lab test results and all worksheets/supporting documentation</w:t>
                      </w:r>
                      <w:r w:rsidR="00D52CCB">
                        <w:rPr>
                          <w:rFonts w:ascii="Calibri" w:hAnsi="Calibri"/>
                          <w:sz w:val="18"/>
                          <w:szCs w:val="18"/>
                        </w:rPr>
                        <w:t>. See section 6.2</w:t>
                      </w:r>
                    </w:p>
                    <w:p w14:paraId="0DF59178" w14:textId="77777777" w:rsidR="000E72A2" w:rsidRPr="00026D1A" w:rsidRDefault="000E72A2" w:rsidP="000E72A2">
                      <w:pPr>
                        <w:rPr>
                          <w:rFonts w:ascii="Calibri" w:hAnsi="Calibri"/>
                          <w:sz w:val="18"/>
                          <w:szCs w:val="18"/>
                        </w:rPr>
                      </w:pPr>
                      <w:r w:rsidRPr="00026D1A">
                        <w:rPr>
                          <w:rFonts w:ascii="Calibri" w:hAnsi="Calibri"/>
                          <w:sz w:val="18"/>
                          <w:szCs w:val="18"/>
                        </w:rPr>
                        <w:t xml:space="preserve"> </w:t>
                      </w:r>
                    </w:p>
                  </w:txbxContent>
                </v:textbox>
              </v:shape>
            </w:pict>
          </mc:Fallback>
        </mc:AlternateContent>
      </w:r>
    </w:p>
    <w:p w14:paraId="4E469136" w14:textId="77777777" w:rsidR="000E72A2" w:rsidRDefault="000E72A2" w:rsidP="000E72A2">
      <w:pPr>
        <w:rPr>
          <w:rFonts w:ascii="Calibri" w:hAnsi="Calibri" w:cs="Calibri"/>
        </w:rPr>
      </w:pPr>
    </w:p>
    <w:p w14:paraId="043DAE92" w14:textId="51F2CEE1" w:rsidR="000E72A2" w:rsidRDefault="007A0166" w:rsidP="000E72A2">
      <w:pPr>
        <w:rPr>
          <w:rFonts w:ascii="Calibri" w:hAnsi="Calibri" w:cs="Calibri"/>
        </w:rPr>
      </w:pPr>
      <w:r>
        <w:rPr>
          <w:rFonts w:ascii="Calibri" w:hAnsi="Calibri" w:cs="Calibri"/>
          <w:noProof/>
        </w:rPr>
        <mc:AlternateContent>
          <mc:Choice Requires="wps">
            <w:drawing>
              <wp:anchor distT="0" distB="0" distL="114300" distR="114300" simplePos="0" relativeHeight="251679744" behindDoc="0" locked="0" layoutInCell="1" allowOverlap="1" wp14:anchorId="0705FEE1" wp14:editId="63B8E064">
                <wp:simplePos x="0" y="0"/>
                <wp:positionH relativeFrom="column">
                  <wp:posOffset>1082040</wp:posOffset>
                </wp:positionH>
                <wp:positionV relativeFrom="paragraph">
                  <wp:posOffset>179070</wp:posOffset>
                </wp:positionV>
                <wp:extent cx="635" cy="230505"/>
                <wp:effectExtent l="53340" t="9525" r="60325" b="17145"/>
                <wp:wrapNone/>
                <wp:docPr id="725795734" name="AutoShape 59" descr="flowchart arrow"/>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0121BD" id="AutoShape 59" o:spid="_x0000_s1026" type="#_x0000_t32" alt="flowchart arrow" style="position:absolute;margin-left:85.2pt;margin-top:14.1pt;width:.05pt;height:1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">
                <v:stroke endarrow="block"/>
              </v:shape>
            </w:pict>
          </mc:Fallback>
        </mc:AlternateContent>
      </w:r>
    </w:p>
    <w:p w14:paraId="4D5EC45F" w14:textId="77777777" w:rsidR="000E72A2" w:rsidRDefault="000E72A2" w:rsidP="000E72A2">
      <w:pPr>
        <w:rPr>
          <w:rFonts w:ascii="Calibri" w:hAnsi="Calibri" w:cs="Calibri"/>
        </w:rPr>
      </w:pPr>
    </w:p>
    <w:p w14:paraId="47A0463B" w14:textId="19145BFA" w:rsidR="000E72A2" w:rsidRDefault="007A0166" w:rsidP="000E72A2">
      <w:pPr>
        <w:rPr>
          <w:rFonts w:ascii="Calibri" w:hAnsi="Calibri" w:cs="Calibri"/>
        </w:rPr>
      </w:pPr>
      <w:r>
        <w:rPr>
          <w:rFonts w:ascii="Calibri" w:hAnsi="Calibri" w:cs="Calibri"/>
          <w:noProof/>
        </w:rPr>
        <mc:AlternateContent>
          <mc:Choice Requires="wps">
            <w:drawing>
              <wp:anchor distT="0" distB="0" distL="114300" distR="114300" simplePos="0" relativeHeight="251678720" behindDoc="0" locked="0" layoutInCell="1" allowOverlap="1" wp14:anchorId="0C0FB616" wp14:editId="78881ED9">
                <wp:simplePos x="0" y="0"/>
                <wp:positionH relativeFrom="column">
                  <wp:posOffset>29845</wp:posOffset>
                </wp:positionH>
                <wp:positionV relativeFrom="paragraph">
                  <wp:posOffset>46355</wp:posOffset>
                </wp:positionV>
                <wp:extent cx="2146935" cy="506095"/>
                <wp:effectExtent l="10795" t="10795" r="13970" b="6985"/>
                <wp:wrapNone/>
                <wp:docPr id="1814416796"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935" cy="506095"/>
                        </a:xfrm>
                        <a:prstGeom prst="flowChartProcess">
                          <a:avLst/>
                        </a:prstGeom>
                        <a:solidFill>
                          <a:srgbClr val="FFFFFF"/>
                        </a:solidFill>
                        <a:ln w="9525">
                          <a:solidFill>
                            <a:srgbClr val="000000"/>
                          </a:solidFill>
                          <a:miter lim="800000"/>
                          <a:headEnd/>
                          <a:tailEnd/>
                        </a:ln>
                      </wps:spPr>
                      <wps:txbx>
                        <w:txbxContent>
                          <w:p w14:paraId="735E77F8" w14:textId="77777777" w:rsidR="00F55679" w:rsidRPr="009B03EA" w:rsidRDefault="00F55679" w:rsidP="00F55679">
                            <w:pPr>
                              <w:rPr>
                                <w:rFonts w:ascii="Calibri" w:hAnsi="Calibri"/>
                                <w:sz w:val="18"/>
                                <w:szCs w:val="18"/>
                              </w:rPr>
                            </w:pPr>
                            <w:r w:rsidRPr="009B03EA">
                              <w:rPr>
                                <w:rFonts w:ascii="Calibri" w:hAnsi="Calibri"/>
                                <w:sz w:val="18"/>
                                <w:szCs w:val="18"/>
                              </w:rPr>
                              <w:t>MD</w:t>
                            </w:r>
                            <w:r w:rsidR="002E00B8">
                              <w:rPr>
                                <w:rFonts w:ascii="Calibri" w:hAnsi="Calibri"/>
                                <w:sz w:val="18"/>
                                <w:szCs w:val="18"/>
                              </w:rPr>
                              <w:t xml:space="preserve">OT </w:t>
                            </w:r>
                            <w:r w:rsidRPr="009B03EA">
                              <w:rPr>
                                <w:rFonts w:ascii="Calibri" w:hAnsi="Calibri"/>
                                <w:sz w:val="18"/>
                                <w:szCs w:val="18"/>
                              </w:rPr>
                              <w:t xml:space="preserve">SHA responds to Producer within </w:t>
                            </w:r>
                            <w:r>
                              <w:rPr>
                                <w:rFonts w:ascii="Calibri" w:hAnsi="Calibri"/>
                                <w:sz w:val="18"/>
                                <w:szCs w:val="18"/>
                              </w:rPr>
                              <w:t>5</w:t>
                            </w:r>
                            <w:r w:rsidRPr="009B03EA">
                              <w:rPr>
                                <w:rFonts w:ascii="Calibri" w:hAnsi="Calibri"/>
                                <w:sz w:val="18"/>
                                <w:szCs w:val="18"/>
                              </w:rPr>
                              <w:t xml:space="preserve"> working days with </w:t>
                            </w:r>
                            <w:r w:rsidR="007441B7">
                              <w:rPr>
                                <w:rFonts w:ascii="Calibri" w:hAnsi="Calibri"/>
                                <w:sz w:val="18"/>
                                <w:szCs w:val="18"/>
                              </w:rPr>
                              <w:t>status of</w:t>
                            </w:r>
                            <w:r w:rsidR="005C22BD">
                              <w:rPr>
                                <w:rFonts w:ascii="Calibri" w:hAnsi="Calibri"/>
                                <w:sz w:val="18"/>
                                <w:szCs w:val="18"/>
                              </w:rPr>
                              <w:t xml:space="preserve"> </w:t>
                            </w:r>
                            <w:r w:rsidR="007441B7">
                              <w:rPr>
                                <w:rFonts w:ascii="Calibri" w:hAnsi="Calibri"/>
                                <w:sz w:val="18"/>
                                <w:szCs w:val="18"/>
                              </w:rPr>
                              <w:t>eligibility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FB616" id="AutoShape 58" o:spid="_x0000_s1032" type="#_x0000_t109" style="position:absolute;margin-left:2.35pt;margin-top:3.65pt;width:169.05pt;height:39.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">
                <v:textbox>
                  <w:txbxContent>
                    <w:p w14:paraId="735E77F8" w14:textId="77777777" w:rsidR="00F55679" w:rsidRPr="009B03EA" w:rsidRDefault="00F55679" w:rsidP="00F55679">
                      <w:pPr>
                        <w:rPr>
                          <w:rFonts w:ascii="Calibri" w:hAnsi="Calibri"/>
                          <w:sz w:val="18"/>
                          <w:szCs w:val="18"/>
                        </w:rPr>
                      </w:pPr>
                      <w:r w:rsidRPr="009B03EA">
                        <w:rPr>
                          <w:rFonts w:ascii="Calibri" w:hAnsi="Calibri"/>
                          <w:sz w:val="18"/>
                          <w:szCs w:val="18"/>
                        </w:rPr>
                        <w:t>MD</w:t>
                      </w:r>
                      <w:r w:rsidR="002E00B8">
                        <w:rPr>
                          <w:rFonts w:ascii="Calibri" w:hAnsi="Calibri"/>
                          <w:sz w:val="18"/>
                          <w:szCs w:val="18"/>
                        </w:rPr>
                        <w:t xml:space="preserve">OT </w:t>
                      </w:r>
                      <w:r w:rsidRPr="009B03EA">
                        <w:rPr>
                          <w:rFonts w:ascii="Calibri" w:hAnsi="Calibri"/>
                          <w:sz w:val="18"/>
                          <w:szCs w:val="18"/>
                        </w:rPr>
                        <w:t xml:space="preserve">SHA responds to Producer within </w:t>
                      </w:r>
                      <w:r>
                        <w:rPr>
                          <w:rFonts w:ascii="Calibri" w:hAnsi="Calibri"/>
                          <w:sz w:val="18"/>
                          <w:szCs w:val="18"/>
                        </w:rPr>
                        <w:t>5</w:t>
                      </w:r>
                      <w:r w:rsidRPr="009B03EA">
                        <w:rPr>
                          <w:rFonts w:ascii="Calibri" w:hAnsi="Calibri"/>
                          <w:sz w:val="18"/>
                          <w:szCs w:val="18"/>
                        </w:rPr>
                        <w:t xml:space="preserve"> working days with </w:t>
                      </w:r>
                      <w:r w:rsidR="007441B7">
                        <w:rPr>
                          <w:rFonts w:ascii="Calibri" w:hAnsi="Calibri"/>
                          <w:sz w:val="18"/>
                          <w:szCs w:val="18"/>
                        </w:rPr>
                        <w:t>status of</w:t>
                      </w:r>
                      <w:r w:rsidR="005C22BD">
                        <w:rPr>
                          <w:rFonts w:ascii="Calibri" w:hAnsi="Calibri"/>
                          <w:sz w:val="18"/>
                          <w:szCs w:val="18"/>
                        </w:rPr>
                        <w:t xml:space="preserve"> </w:t>
                      </w:r>
                      <w:r w:rsidR="007441B7">
                        <w:rPr>
                          <w:rFonts w:ascii="Calibri" w:hAnsi="Calibri"/>
                          <w:sz w:val="18"/>
                          <w:szCs w:val="18"/>
                        </w:rPr>
                        <w:t>eligibility</w:t>
                      </w:r>
                    </w:p>
                  </w:txbxContent>
                </v:textbox>
              </v:shape>
            </w:pict>
          </mc:Fallback>
        </mc:AlternateContent>
      </w:r>
    </w:p>
    <w:p w14:paraId="6AB3177A" w14:textId="77777777" w:rsidR="000E72A2" w:rsidRDefault="000E72A2" w:rsidP="000E72A2">
      <w:pPr>
        <w:jc w:val="center"/>
        <w:rPr>
          <w:rFonts w:ascii="Calibri" w:hAnsi="Calibri" w:cs="Calibri"/>
        </w:rPr>
      </w:pPr>
    </w:p>
    <w:p w14:paraId="73989F8C" w14:textId="77777777" w:rsidR="000E72A2" w:rsidRDefault="000E72A2" w:rsidP="000E72A2">
      <w:pPr>
        <w:rPr>
          <w:rFonts w:ascii="Calibri" w:hAnsi="Calibri" w:cs="Calibri"/>
        </w:rPr>
      </w:pPr>
    </w:p>
    <w:p w14:paraId="412DC435" w14:textId="77777777" w:rsidR="000E72A2" w:rsidRDefault="000E72A2" w:rsidP="000E72A2">
      <w:pPr>
        <w:rPr>
          <w:rFonts w:ascii="Calibri" w:hAnsi="Calibri" w:cs="Calibri"/>
        </w:rPr>
      </w:pPr>
    </w:p>
    <w:p w14:paraId="13CCF2F5" w14:textId="730A22FE" w:rsidR="006F1888" w:rsidRDefault="007A0166" w:rsidP="000E72A2">
      <w:pPr>
        <w:rPr>
          <w:rFonts w:ascii="Calibri" w:hAnsi="Calibri" w:cs="Calibri"/>
        </w:rPr>
        <w:sectPr w:rsidR="006F1888" w:rsidSect="00F5443B">
          <w:pgSz w:w="12240" w:h="15840"/>
          <w:pgMar w:top="1440" w:right="1800" w:bottom="1440" w:left="1800" w:header="720" w:footer="720" w:gutter="0"/>
          <w:cols w:space="720"/>
          <w:titlePg/>
          <w:docGrid w:linePitch="360"/>
        </w:sectPr>
      </w:pPr>
      <w:r>
        <w:rPr>
          <w:rFonts w:ascii="Calibri" w:hAnsi="Calibri" w:cs="Calibri"/>
          <w:b/>
          <w:bCs/>
          <w:noProof/>
          <w:color w:val="365F91"/>
          <w:sz w:val="28"/>
          <w:szCs w:val="28"/>
        </w:rPr>
        <mc:AlternateContent>
          <mc:Choice Requires="wps">
            <w:drawing>
              <wp:anchor distT="0" distB="0" distL="114300" distR="114300" simplePos="0" relativeHeight="251638784" behindDoc="0" locked="0" layoutInCell="1" allowOverlap="1" wp14:anchorId="51C9343F" wp14:editId="47F3E7A3">
                <wp:simplePos x="0" y="0"/>
                <wp:positionH relativeFrom="column">
                  <wp:posOffset>132715</wp:posOffset>
                </wp:positionH>
                <wp:positionV relativeFrom="paragraph">
                  <wp:posOffset>371475</wp:posOffset>
                </wp:positionV>
                <wp:extent cx="1310640" cy="505460"/>
                <wp:effectExtent l="8890" t="13335" r="13970" b="5080"/>
                <wp:wrapNone/>
                <wp:docPr id="55193535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505460"/>
                        </a:xfrm>
                        <a:prstGeom prst="flowChartProcess">
                          <a:avLst/>
                        </a:prstGeom>
                        <a:solidFill>
                          <a:srgbClr val="FFFFFF"/>
                        </a:solidFill>
                        <a:ln w="9525">
                          <a:solidFill>
                            <a:srgbClr val="000000"/>
                          </a:solidFill>
                          <a:miter lim="800000"/>
                          <a:headEnd/>
                          <a:tailEnd/>
                        </a:ln>
                      </wps:spPr>
                      <wps:txbx>
                        <w:txbxContent>
                          <w:p w14:paraId="07524BDD" w14:textId="77777777" w:rsidR="00461D10" w:rsidRPr="00E25467" w:rsidRDefault="009B03EA" w:rsidP="00BF1633">
                            <w:pPr>
                              <w:jc w:val="center"/>
                              <w:rPr>
                                <w:rFonts w:ascii="Calibri" w:hAnsi="Calibri"/>
                                <w:sz w:val="18"/>
                                <w:szCs w:val="18"/>
                              </w:rPr>
                            </w:pPr>
                            <w:r>
                              <w:rPr>
                                <w:rFonts w:ascii="Calibri" w:hAnsi="Calibri"/>
                                <w:sz w:val="18"/>
                                <w:szCs w:val="18"/>
                              </w:rPr>
                              <w:t>Producer s</w:t>
                            </w:r>
                            <w:r w:rsidR="00461D10" w:rsidRPr="00E25467">
                              <w:rPr>
                                <w:rFonts w:ascii="Calibri" w:hAnsi="Calibri"/>
                                <w:sz w:val="18"/>
                                <w:szCs w:val="18"/>
                              </w:rPr>
                              <w:t>ubmit</w:t>
                            </w:r>
                            <w:r>
                              <w:rPr>
                                <w:rFonts w:ascii="Calibri" w:hAnsi="Calibri"/>
                                <w:sz w:val="18"/>
                                <w:szCs w:val="18"/>
                              </w:rPr>
                              <w:t>s</w:t>
                            </w:r>
                            <w:r w:rsidR="00461D10" w:rsidRPr="00E25467">
                              <w:rPr>
                                <w:rFonts w:ascii="Calibri" w:hAnsi="Calibri"/>
                                <w:sz w:val="18"/>
                                <w:szCs w:val="18"/>
                              </w:rPr>
                              <w:t xml:space="preserve"> independent </w:t>
                            </w:r>
                            <w:r w:rsidR="001D7DD3">
                              <w:rPr>
                                <w:rFonts w:ascii="Calibri" w:hAnsi="Calibri"/>
                                <w:sz w:val="18"/>
                                <w:szCs w:val="18"/>
                              </w:rPr>
                              <w:t xml:space="preserve">lab </w:t>
                            </w:r>
                            <w:r w:rsidR="00461D10" w:rsidRPr="00E25467">
                              <w:rPr>
                                <w:rFonts w:ascii="Calibri" w:hAnsi="Calibri"/>
                                <w:sz w:val="18"/>
                                <w:szCs w:val="18"/>
                              </w:rPr>
                              <w:t>test results to SATD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9343F" id="AutoShape 7" o:spid="_x0000_s1033" type="#_x0000_t109" style="position:absolute;margin-left:10.45pt;margin-top:29.25pt;width:103.2pt;height:39.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">
                <v:textbox>
                  <w:txbxContent>
                    <w:p w14:paraId="07524BDD" w14:textId="77777777" w:rsidR="00461D10" w:rsidRPr="00E25467" w:rsidRDefault="009B03EA" w:rsidP="00BF1633">
                      <w:pPr>
                        <w:jc w:val="center"/>
                        <w:rPr>
                          <w:rFonts w:ascii="Calibri" w:hAnsi="Calibri"/>
                          <w:sz w:val="18"/>
                          <w:szCs w:val="18"/>
                        </w:rPr>
                      </w:pPr>
                      <w:r>
                        <w:rPr>
                          <w:rFonts w:ascii="Calibri" w:hAnsi="Calibri"/>
                          <w:sz w:val="18"/>
                          <w:szCs w:val="18"/>
                        </w:rPr>
                        <w:t>Producer s</w:t>
                      </w:r>
                      <w:r w:rsidR="00461D10" w:rsidRPr="00E25467">
                        <w:rPr>
                          <w:rFonts w:ascii="Calibri" w:hAnsi="Calibri"/>
                          <w:sz w:val="18"/>
                          <w:szCs w:val="18"/>
                        </w:rPr>
                        <w:t>ubmit</w:t>
                      </w:r>
                      <w:r>
                        <w:rPr>
                          <w:rFonts w:ascii="Calibri" w:hAnsi="Calibri"/>
                          <w:sz w:val="18"/>
                          <w:szCs w:val="18"/>
                        </w:rPr>
                        <w:t>s</w:t>
                      </w:r>
                      <w:r w:rsidR="00461D10" w:rsidRPr="00E25467">
                        <w:rPr>
                          <w:rFonts w:ascii="Calibri" w:hAnsi="Calibri"/>
                          <w:sz w:val="18"/>
                          <w:szCs w:val="18"/>
                        </w:rPr>
                        <w:t xml:space="preserve"> independent </w:t>
                      </w:r>
                      <w:r w:rsidR="001D7DD3">
                        <w:rPr>
                          <w:rFonts w:ascii="Calibri" w:hAnsi="Calibri"/>
                          <w:sz w:val="18"/>
                          <w:szCs w:val="18"/>
                        </w:rPr>
                        <w:t xml:space="preserve">lab </w:t>
                      </w:r>
                      <w:r w:rsidR="00461D10" w:rsidRPr="00E25467">
                        <w:rPr>
                          <w:rFonts w:ascii="Calibri" w:hAnsi="Calibri"/>
                          <w:sz w:val="18"/>
                          <w:szCs w:val="18"/>
                        </w:rPr>
                        <w:t>test results to SATD</w:t>
                      </w:r>
                    </w:p>
                  </w:txbxContent>
                </v:textbox>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40832" behindDoc="0" locked="0" layoutInCell="1" allowOverlap="1" wp14:anchorId="2EE62EF4" wp14:editId="01FFC454">
                <wp:simplePos x="0" y="0"/>
                <wp:positionH relativeFrom="column">
                  <wp:posOffset>762635</wp:posOffset>
                </wp:positionH>
                <wp:positionV relativeFrom="paragraph">
                  <wp:posOffset>889000</wp:posOffset>
                </wp:positionV>
                <wp:extent cx="939165" cy="154940"/>
                <wp:effectExtent l="10160" t="6985" r="22225" b="57150"/>
                <wp:wrapNone/>
                <wp:docPr id="1548932752" name="AutoShape 9" descr="flowchart arrow"/>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9165" cy="154940"/>
                        </a:xfrm>
                        <a:prstGeom prst="bentConnector3">
                          <a:avLst>
                            <a:gd name="adj1" fmla="val 128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A76DBC" id="_x0000_t34" coordsize="21600,21600" o:spt="34" o:oned="t" adj="10800" path="m,l@0,0@0,21600,21600,21600e" filled="f">
                <v:stroke joinstyle="miter"/>
                <v:formulas>
                  <v:f eqn="val #0"/>
                </v:formulas>
                <v:path arrowok="t" fillok="f" o:connecttype="none"/>
                <v:handles>
                  <v:h position="#0,center"/>
                </v:handles>
                <o:lock v:ext="edit" shapetype="t"/>
              </v:shapetype>
              <v:shape id="AutoShape 9" o:spid="_x0000_s1026" type="#_x0000_t34" alt="flowchart arrow" style="position:absolute;margin-left:60.05pt;margin-top:70pt;width:73.95pt;height:12.2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" adj="277">
                <v:stroke endarrow="block"/>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43904" behindDoc="0" locked="0" layoutInCell="1" allowOverlap="1" wp14:anchorId="4FA406DB" wp14:editId="5636693B">
                <wp:simplePos x="0" y="0"/>
                <wp:positionH relativeFrom="column">
                  <wp:posOffset>3750310</wp:posOffset>
                </wp:positionH>
                <wp:positionV relativeFrom="paragraph">
                  <wp:posOffset>1132205</wp:posOffset>
                </wp:positionV>
                <wp:extent cx="389255" cy="218440"/>
                <wp:effectExtent l="6985" t="12065" r="13335" b="7620"/>
                <wp:wrapNone/>
                <wp:docPr id="19822589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 cy="218440"/>
                        </a:xfrm>
                        <a:prstGeom prst="rect">
                          <a:avLst/>
                        </a:prstGeom>
                        <a:solidFill>
                          <a:srgbClr val="FFFFFF"/>
                        </a:solidFill>
                        <a:ln w="9525">
                          <a:solidFill>
                            <a:srgbClr val="000000"/>
                          </a:solidFill>
                          <a:miter lim="800000"/>
                          <a:headEnd/>
                          <a:tailEnd/>
                        </a:ln>
                      </wps:spPr>
                      <wps:txbx>
                        <w:txbxContent>
                          <w:p w14:paraId="3FAB252C" w14:textId="77777777" w:rsidR="00461D10" w:rsidRPr="000A4FA9" w:rsidRDefault="00461D10" w:rsidP="00813BE0">
                            <w:pPr>
                              <w:jc w:val="center"/>
                              <w:rPr>
                                <w:rFonts w:ascii="Calibri" w:hAnsi="Calibri"/>
                                <w:sz w:val="18"/>
                                <w:szCs w:val="18"/>
                              </w:rPr>
                            </w:pPr>
                            <w:r w:rsidRPr="000A4FA9">
                              <w:rPr>
                                <w:rFonts w:ascii="Calibri" w:hAnsi="Calibri"/>
                                <w:sz w:val="18"/>
                                <w:szCs w:val="18"/>
                              </w:rPr>
                              <w:t>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406DB" id="_x0000_t202" coordsize="21600,21600" o:spt="202" path="m,l,21600r21600,l21600,xe">
                <v:stroke joinstyle="miter"/>
                <v:path gradientshapeok="t" o:connecttype="rect"/>
              </v:shapetype>
              <v:shape id="Text Box 12" o:spid="_x0000_s1034" type="#_x0000_t202" style="position:absolute;margin-left:295.3pt;margin-top:89.15pt;width:30.65pt;height:17.2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">
                <v:textbox>
                  <w:txbxContent>
                    <w:p w14:paraId="3FAB252C" w14:textId="77777777" w:rsidR="00461D10" w:rsidRPr="000A4FA9" w:rsidRDefault="00461D10" w:rsidP="00813BE0">
                      <w:pPr>
                        <w:jc w:val="center"/>
                        <w:rPr>
                          <w:rFonts w:ascii="Calibri" w:hAnsi="Calibri"/>
                          <w:sz w:val="18"/>
                          <w:szCs w:val="18"/>
                        </w:rPr>
                      </w:pPr>
                      <w:r w:rsidRPr="000A4FA9">
                        <w:rPr>
                          <w:rFonts w:ascii="Calibri" w:hAnsi="Calibri"/>
                          <w:sz w:val="18"/>
                          <w:szCs w:val="18"/>
                        </w:rPr>
                        <w:t>No</w:t>
                      </w:r>
                    </w:p>
                  </w:txbxContent>
                </v:textbox>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42880" behindDoc="0" locked="0" layoutInCell="1" allowOverlap="1" wp14:anchorId="62A7CC95" wp14:editId="55500FDC">
                <wp:simplePos x="0" y="0"/>
                <wp:positionH relativeFrom="column">
                  <wp:posOffset>3796665</wp:posOffset>
                </wp:positionH>
                <wp:positionV relativeFrom="paragraph">
                  <wp:posOffset>1043940</wp:posOffset>
                </wp:positionV>
                <wp:extent cx="410210" cy="0"/>
                <wp:effectExtent l="5715" t="57150" r="22225" b="57150"/>
                <wp:wrapNone/>
                <wp:docPr id="270406350" name="AutoShape 11" descr="flowchart arrow"/>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02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BA96FD" id="AutoShape 11" o:spid="_x0000_s1026" type="#_x0000_t32" alt="flowchart arrow" style="position:absolute;margin-left:298.95pt;margin-top:82.2pt;width:32.3pt;height:0;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">
                <v:stroke endarrow="block"/>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41856" behindDoc="0" locked="0" layoutInCell="1" allowOverlap="1" wp14:anchorId="5A6065D7" wp14:editId="66668F8C">
                <wp:simplePos x="0" y="0"/>
                <wp:positionH relativeFrom="column">
                  <wp:posOffset>4181475</wp:posOffset>
                </wp:positionH>
                <wp:positionV relativeFrom="paragraph">
                  <wp:posOffset>643255</wp:posOffset>
                </wp:positionV>
                <wp:extent cx="1146810" cy="962025"/>
                <wp:effectExtent l="9525" t="8890" r="5715" b="10160"/>
                <wp:wrapNone/>
                <wp:docPr id="758866991"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962025"/>
                        </a:xfrm>
                        <a:prstGeom prst="flowChartProcess">
                          <a:avLst/>
                        </a:prstGeom>
                        <a:solidFill>
                          <a:srgbClr val="FFFFFF"/>
                        </a:solidFill>
                        <a:ln w="9525">
                          <a:solidFill>
                            <a:srgbClr val="000000"/>
                          </a:solidFill>
                          <a:miter lim="800000"/>
                          <a:headEnd/>
                          <a:tailEnd/>
                        </a:ln>
                      </wps:spPr>
                      <wps:txbx>
                        <w:txbxContent>
                          <w:p w14:paraId="483A78BC" w14:textId="77777777" w:rsidR="00461D10" w:rsidRPr="00E25467" w:rsidRDefault="00461D10" w:rsidP="00813BE0">
                            <w:pPr>
                              <w:rPr>
                                <w:rFonts w:ascii="Calibri" w:hAnsi="Calibri"/>
                                <w:sz w:val="18"/>
                                <w:szCs w:val="18"/>
                              </w:rPr>
                            </w:pPr>
                            <w:r w:rsidRPr="00E25467">
                              <w:rPr>
                                <w:rFonts w:ascii="Calibri" w:hAnsi="Calibri"/>
                                <w:color w:val="000000"/>
                                <w:sz w:val="18"/>
                                <w:szCs w:val="18"/>
                              </w:rPr>
                              <w:t xml:space="preserve">Producer will be notified that the test results do not meet the specifications in </w:t>
                            </w:r>
                            <w:r w:rsidR="000A6ED6">
                              <w:rPr>
                                <w:rFonts w:ascii="Calibri" w:hAnsi="Calibri"/>
                                <w:color w:val="000000"/>
                                <w:sz w:val="18"/>
                                <w:szCs w:val="18"/>
                              </w:rPr>
                              <w:t xml:space="preserve">Section </w:t>
                            </w:r>
                            <w:r w:rsidRPr="00E25467">
                              <w:rPr>
                                <w:rFonts w:ascii="Calibri" w:hAnsi="Calibri"/>
                                <w:color w:val="000000"/>
                                <w:sz w:val="18"/>
                                <w:szCs w:val="18"/>
                              </w:rPr>
                              <w:t>920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6065D7" id="AutoShape 10" o:spid="_x0000_s1035" type="#_x0000_t109" style="position:absolute;margin-left:329.25pt;margin-top:50.65pt;width:90.3pt;height:75.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">
                <v:textbox>
                  <w:txbxContent>
                    <w:p w14:paraId="483A78BC" w14:textId="77777777" w:rsidR="00461D10" w:rsidRPr="00E25467" w:rsidRDefault="00461D10" w:rsidP="00813BE0">
                      <w:pPr>
                        <w:rPr>
                          <w:rFonts w:ascii="Calibri" w:hAnsi="Calibri"/>
                          <w:sz w:val="18"/>
                          <w:szCs w:val="18"/>
                        </w:rPr>
                      </w:pPr>
                      <w:r w:rsidRPr="00E25467">
                        <w:rPr>
                          <w:rFonts w:ascii="Calibri" w:hAnsi="Calibri"/>
                          <w:color w:val="000000"/>
                          <w:sz w:val="18"/>
                          <w:szCs w:val="18"/>
                        </w:rPr>
                        <w:t xml:space="preserve">Producer will be notified that the test results do not meet the specifications in </w:t>
                      </w:r>
                      <w:r w:rsidR="000A6ED6">
                        <w:rPr>
                          <w:rFonts w:ascii="Calibri" w:hAnsi="Calibri"/>
                          <w:color w:val="000000"/>
                          <w:sz w:val="18"/>
                          <w:szCs w:val="18"/>
                        </w:rPr>
                        <w:t xml:space="preserve">Section </w:t>
                      </w:r>
                      <w:r w:rsidRPr="00E25467">
                        <w:rPr>
                          <w:rFonts w:ascii="Calibri" w:hAnsi="Calibri"/>
                          <w:color w:val="000000"/>
                          <w:sz w:val="18"/>
                          <w:szCs w:val="18"/>
                        </w:rPr>
                        <w:t>920</w:t>
                      </w:r>
                    </w:p>
                  </w:txbxContent>
                </v:textbox>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44928" behindDoc="0" locked="0" layoutInCell="1" allowOverlap="1" wp14:anchorId="3F2FD0A8" wp14:editId="7EA5FFFF">
                <wp:simplePos x="0" y="0"/>
                <wp:positionH relativeFrom="column">
                  <wp:posOffset>4192905</wp:posOffset>
                </wp:positionH>
                <wp:positionV relativeFrom="paragraph">
                  <wp:posOffset>1708150</wp:posOffset>
                </wp:positionV>
                <wp:extent cx="1146810" cy="939800"/>
                <wp:effectExtent l="11430" t="6985" r="13335" b="5715"/>
                <wp:wrapNone/>
                <wp:docPr id="1879389657"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939800"/>
                        </a:xfrm>
                        <a:prstGeom prst="flowChartProcess">
                          <a:avLst/>
                        </a:prstGeom>
                        <a:solidFill>
                          <a:srgbClr val="FFFFFF"/>
                        </a:solidFill>
                        <a:ln w="9525">
                          <a:solidFill>
                            <a:srgbClr val="000000"/>
                          </a:solidFill>
                          <a:miter lim="800000"/>
                          <a:headEnd/>
                          <a:tailEnd/>
                        </a:ln>
                      </wps:spPr>
                      <wps:txbx>
                        <w:txbxContent>
                          <w:p w14:paraId="7A8B1D4B" w14:textId="77777777" w:rsidR="00461D10" w:rsidRPr="00E25467" w:rsidRDefault="00461D10">
                            <w:pPr>
                              <w:rPr>
                                <w:rFonts w:ascii="Calibri" w:hAnsi="Calibri"/>
                                <w:sz w:val="18"/>
                                <w:szCs w:val="18"/>
                              </w:rPr>
                            </w:pPr>
                            <w:r w:rsidRPr="00E25467">
                              <w:rPr>
                                <w:rFonts w:ascii="Calibri" w:hAnsi="Calibri"/>
                                <w:sz w:val="18"/>
                                <w:szCs w:val="18"/>
                              </w:rPr>
                              <w:t xml:space="preserve">Producer will be notified that they will </w:t>
                            </w:r>
                            <w:r w:rsidR="000A6ED6">
                              <w:rPr>
                                <w:rFonts w:ascii="Calibri" w:hAnsi="Calibri"/>
                                <w:sz w:val="18"/>
                                <w:szCs w:val="18"/>
                              </w:rPr>
                              <w:t xml:space="preserve">be included on the Eligibility </w:t>
                            </w:r>
                            <w:r w:rsidRPr="00E25467">
                              <w:rPr>
                                <w:rFonts w:ascii="Calibri" w:hAnsi="Calibri"/>
                                <w:sz w:val="18"/>
                                <w:szCs w:val="18"/>
                              </w:rPr>
                              <w:t>list until the next submittal period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FD0A8" id="AutoShape 13" o:spid="_x0000_s1036" type="#_x0000_t109" style="position:absolute;margin-left:330.15pt;margin-top:134.5pt;width:90.3pt;height:74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">
                <v:textbox>
                  <w:txbxContent>
                    <w:p w14:paraId="7A8B1D4B" w14:textId="77777777" w:rsidR="00461D10" w:rsidRPr="00E25467" w:rsidRDefault="00461D10">
                      <w:pPr>
                        <w:rPr>
                          <w:rFonts w:ascii="Calibri" w:hAnsi="Calibri"/>
                          <w:sz w:val="18"/>
                          <w:szCs w:val="18"/>
                        </w:rPr>
                      </w:pPr>
                      <w:r w:rsidRPr="00E25467">
                        <w:rPr>
                          <w:rFonts w:ascii="Calibri" w:hAnsi="Calibri"/>
                          <w:sz w:val="18"/>
                          <w:szCs w:val="18"/>
                        </w:rPr>
                        <w:t xml:space="preserve">Producer will be notified that they will </w:t>
                      </w:r>
                      <w:r w:rsidR="000A6ED6">
                        <w:rPr>
                          <w:rFonts w:ascii="Calibri" w:hAnsi="Calibri"/>
                          <w:sz w:val="18"/>
                          <w:szCs w:val="18"/>
                        </w:rPr>
                        <w:t xml:space="preserve">be included on the Eligibility </w:t>
                      </w:r>
                      <w:r w:rsidRPr="00E25467">
                        <w:rPr>
                          <w:rFonts w:ascii="Calibri" w:hAnsi="Calibri"/>
                          <w:sz w:val="18"/>
                          <w:szCs w:val="18"/>
                        </w:rPr>
                        <w:t>list until the next submittal period</w:t>
                      </w:r>
                    </w:p>
                  </w:txbxContent>
                </v:textbox>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45952" behindDoc="0" locked="0" layoutInCell="1" allowOverlap="1" wp14:anchorId="286497EC" wp14:editId="139DB228">
                <wp:simplePos x="0" y="0"/>
                <wp:positionH relativeFrom="column">
                  <wp:posOffset>2753360</wp:posOffset>
                </wp:positionH>
                <wp:positionV relativeFrom="paragraph">
                  <wp:posOffset>1938020</wp:posOffset>
                </wp:positionV>
                <wp:extent cx="1439545" cy="204470"/>
                <wp:effectExtent l="10160" t="8255" r="17145" b="53975"/>
                <wp:wrapNone/>
                <wp:docPr id="1638850000" name="AutoShape 14" descr="flowchart arrow"/>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9545" cy="204470"/>
                        </a:xfrm>
                        <a:prstGeom prst="bentConnector3">
                          <a:avLst>
                            <a:gd name="adj1" fmla="val -26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67FACC" id="AutoShape 14" o:spid="_x0000_s1026" type="#_x0000_t34" alt="flowchart arrow" style="position:absolute;margin-left:216.8pt;margin-top:152.6pt;width:113.35pt;height:16.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" adj="-57">
                <v:stroke endarrow="block"/>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46976" behindDoc="0" locked="0" layoutInCell="1" allowOverlap="1" wp14:anchorId="3624F8E0" wp14:editId="50BED579">
                <wp:simplePos x="0" y="0"/>
                <wp:positionH relativeFrom="column">
                  <wp:posOffset>3661410</wp:posOffset>
                </wp:positionH>
                <wp:positionV relativeFrom="paragraph">
                  <wp:posOffset>2223135</wp:posOffset>
                </wp:positionV>
                <wp:extent cx="402590" cy="245110"/>
                <wp:effectExtent l="13335" t="7620" r="12700" b="13970"/>
                <wp:wrapNone/>
                <wp:docPr id="109051335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 cy="245110"/>
                        </a:xfrm>
                        <a:prstGeom prst="rect">
                          <a:avLst/>
                        </a:prstGeom>
                        <a:solidFill>
                          <a:srgbClr val="FFFFFF"/>
                        </a:solidFill>
                        <a:ln w="9525">
                          <a:solidFill>
                            <a:srgbClr val="000000"/>
                          </a:solidFill>
                          <a:miter lim="800000"/>
                          <a:headEnd/>
                          <a:tailEnd/>
                        </a:ln>
                      </wps:spPr>
                      <wps:txbx>
                        <w:txbxContent>
                          <w:p w14:paraId="1B7771B3" w14:textId="77777777" w:rsidR="00461D10" w:rsidRPr="00E25467" w:rsidRDefault="00461D10" w:rsidP="00813BE0">
                            <w:pPr>
                              <w:jc w:val="center"/>
                              <w:rPr>
                                <w:rFonts w:ascii="Calibri" w:hAnsi="Calibri"/>
                                <w:sz w:val="18"/>
                                <w:szCs w:val="18"/>
                              </w:rPr>
                            </w:pPr>
                            <w:r w:rsidRPr="00E25467">
                              <w:rPr>
                                <w:rFonts w:ascii="Calibri" w:hAnsi="Calibri"/>
                                <w:sz w:val="18"/>
                                <w:szCs w:val="18"/>
                              </w:rPr>
                              <w:t>Yes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24F8E0" id="Text Box 15" o:spid="_x0000_s1037" type="#_x0000_t202" style="position:absolute;margin-left:288.3pt;margin-top:175.05pt;width:31.7pt;height:19.3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">
                <v:textbox>
                  <w:txbxContent>
                    <w:p w14:paraId="1B7771B3" w14:textId="77777777" w:rsidR="00461D10" w:rsidRPr="00E25467" w:rsidRDefault="00461D10" w:rsidP="00813BE0">
                      <w:pPr>
                        <w:jc w:val="center"/>
                        <w:rPr>
                          <w:rFonts w:ascii="Calibri" w:hAnsi="Calibri"/>
                          <w:sz w:val="18"/>
                          <w:szCs w:val="18"/>
                        </w:rPr>
                      </w:pPr>
                      <w:r w:rsidRPr="00E25467">
                        <w:rPr>
                          <w:rFonts w:ascii="Calibri" w:hAnsi="Calibri"/>
                          <w:sz w:val="18"/>
                          <w:szCs w:val="18"/>
                        </w:rPr>
                        <w:t>Yes</w:t>
                      </w:r>
                    </w:p>
                  </w:txbxContent>
                </v:textbox>
              </v:shape>
            </w:pict>
          </mc:Fallback>
        </mc:AlternateContent>
      </w:r>
      <w:r w:rsidRPr="00D04378">
        <w:rPr>
          <w:rFonts w:ascii="Calibri" w:hAnsi="Calibri" w:cs="Calibri"/>
          <w:b/>
          <w:bCs/>
          <w:noProof/>
          <w:color w:val="1F4E79"/>
          <w:szCs w:val="28"/>
        </w:rPr>
        <mc:AlternateContent>
          <mc:Choice Requires="wps">
            <w:drawing>
              <wp:anchor distT="0" distB="0" distL="114300" distR="114300" simplePos="0" relativeHeight="251639808" behindDoc="0" locked="0" layoutInCell="1" allowOverlap="1" wp14:anchorId="436C6F6F" wp14:editId="05FCB4A3">
                <wp:simplePos x="0" y="0"/>
                <wp:positionH relativeFrom="column">
                  <wp:posOffset>1701800</wp:posOffset>
                </wp:positionH>
                <wp:positionV relativeFrom="paragraph">
                  <wp:posOffset>161290</wp:posOffset>
                </wp:positionV>
                <wp:extent cx="2087245" cy="1767205"/>
                <wp:effectExtent l="15875" t="12700" r="20955" b="20320"/>
                <wp:wrapNone/>
                <wp:docPr id="76579486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7245" cy="1767205"/>
                        </a:xfrm>
                        <a:prstGeom prst="flowChartDecision">
                          <a:avLst/>
                        </a:prstGeom>
                        <a:solidFill>
                          <a:srgbClr val="FFFFFF"/>
                        </a:solidFill>
                        <a:ln w="9525">
                          <a:solidFill>
                            <a:srgbClr val="000000"/>
                          </a:solidFill>
                          <a:miter lim="800000"/>
                          <a:headEnd/>
                          <a:tailEnd/>
                        </a:ln>
                      </wps:spPr>
                      <wps:txbx>
                        <w:txbxContent>
                          <w:p w14:paraId="649D2D25" w14:textId="77777777" w:rsidR="009B03EA" w:rsidRPr="00B84448" w:rsidRDefault="009B03EA" w:rsidP="00BF1633">
                            <w:pPr>
                              <w:jc w:val="center"/>
                              <w:rPr>
                                <w:rFonts w:ascii="Calibri" w:hAnsi="Calibri"/>
                                <w:sz w:val="18"/>
                                <w:szCs w:val="18"/>
                                <w:u w:val="single"/>
                              </w:rPr>
                            </w:pPr>
                            <w:r w:rsidRPr="00B84448">
                              <w:rPr>
                                <w:rFonts w:ascii="Calibri" w:hAnsi="Calibri"/>
                                <w:sz w:val="18"/>
                                <w:szCs w:val="18"/>
                                <w:u w:val="single"/>
                              </w:rPr>
                              <w:t>SATD Reviews Test Results</w:t>
                            </w:r>
                          </w:p>
                          <w:p w14:paraId="7CD9D7D4" w14:textId="77777777" w:rsidR="00461D10" w:rsidRPr="00E25467" w:rsidRDefault="00461D10" w:rsidP="00BF1633">
                            <w:pPr>
                              <w:jc w:val="center"/>
                              <w:rPr>
                                <w:rFonts w:ascii="Calibri" w:hAnsi="Calibri"/>
                                <w:sz w:val="18"/>
                                <w:szCs w:val="18"/>
                              </w:rPr>
                            </w:pPr>
                            <w:r w:rsidRPr="00E25467">
                              <w:rPr>
                                <w:rFonts w:ascii="Calibri" w:hAnsi="Calibri"/>
                                <w:sz w:val="18"/>
                                <w:szCs w:val="18"/>
                              </w:rPr>
                              <w:t>Do the test results meet the specification in</w:t>
                            </w:r>
                            <w:r w:rsidRPr="00E25467">
                              <w:rPr>
                                <w:rFonts w:ascii="Calibri" w:hAnsi="Calibri"/>
                                <w:sz w:val="20"/>
                              </w:rPr>
                              <w:t xml:space="preserve"> </w:t>
                            </w:r>
                            <w:r w:rsidR="000A6ED6">
                              <w:rPr>
                                <w:rFonts w:ascii="Calibri" w:hAnsi="Calibri"/>
                                <w:sz w:val="20"/>
                              </w:rPr>
                              <w:t xml:space="preserve">Section </w:t>
                            </w:r>
                            <w:r w:rsidRPr="00E25467">
                              <w:rPr>
                                <w:rFonts w:ascii="Calibri" w:hAnsi="Calibri"/>
                                <w:sz w:val="18"/>
                                <w:szCs w:val="18"/>
                              </w:rPr>
                              <w:t>920</w:t>
                            </w:r>
                            <w:r w:rsidR="000A6ED6">
                              <w:rPr>
                                <w:rFonts w:ascii="Calibri" w:hAnsi="Calibri"/>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6C6F6F" id="_x0000_t110" coordsize="21600,21600" o:spt="110" path="m10800,l,10800,10800,21600,21600,10800xe">
                <v:stroke joinstyle="miter"/>
                <v:path gradientshapeok="t" o:connecttype="rect" textboxrect="5400,5400,16200,16200"/>
              </v:shapetype>
              <v:shape id="AutoShape 8" o:spid="_x0000_s1038" type="#_x0000_t110" style="position:absolute;margin-left:134pt;margin-top:12.7pt;width:164.35pt;height:139.1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">
                <v:textbox>
                  <w:txbxContent>
                    <w:p w14:paraId="649D2D25" w14:textId="77777777" w:rsidR="009B03EA" w:rsidRPr="00B84448" w:rsidRDefault="009B03EA" w:rsidP="00BF1633">
                      <w:pPr>
                        <w:jc w:val="center"/>
                        <w:rPr>
                          <w:rFonts w:ascii="Calibri" w:hAnsi="Calibri"/>
                          <w:sz w:val="18"/>
                          <w:szCs w:val="18"/>
                          <w:u w:val="single"/>
                        </w:rPr>
                      </w:pPr>
                      <w:r w:rsidRPr="00B84448">
                        <w:rPr>
                          <w:rFonts w:ascii="Calibri" w:hAnsi="Calibri"/>
                          <w:sz w:val="18"/>
                          <w:szCs w:val="18"/>
                          <w:u w:val="single"/>
                        </w:rPr>
                        <w:t>SATD Reviews Test Results</w:t>
                      </w:r>
                    </w:p>
                    <w:p w14:paraId="7CD9D7D4" w14:textId="77777777" w:rsidR="00461D10" w:rsidRPr="00E25467" w:rsidRDefault="00461D10" w:rsidP="00BF1633">
                      <w:pPr>
                        <w:jc w:val="center"/>
                        <w:rPr>
                          <w:rFonts w:ascii="Calibri" w:hAnsi="Calibri"/>
                          <w:sz w:val="18"/>
                          <w:szCs w:val="18"/>
                        </w:rPr>
                      </w:pPr>
                      <w:r w:rsidRPr="00E25467">
                        <w:rPr>
                          <w:rFonts w:ascii="Calibri" w:hAnsi="Calibri"/>
                          <w:sz w:val="18"/>
                          <w:szCs w:val="18"/>
                        </w:rPr>
                        <w:t>Do the test results meet the specification in</w:t>
                      </w:r>
                      <w:r w:rsidRPr="00E25467">
                        <w:rPr>
                          <w:rFonts w:ascii="Calibri" w:hAnsi="Calibri"/>
                          <w:sz w:val="20"/>
                        </w:rPr>
                        <w:t xml:space="preserve"> </w:t>
                      </w:r>
                      <w:r w:rsidR="000A6ED6">
                        <w:rPr>
                          <w:rFonts w:ascii="Calibri" w:hAnsi="Calibri"/>
                          <w:sz w:val="20"/>
                        </w:rPr>
                        <w:t xml:space="preserve">Section </w:t>
                      </w:r>
                      <w:r w:rsidRPr="00E25467">
                        <w:rPr>
                          <w:rFonts w:ascii="Calibri" w:hAnsi="Calibri"/>
                          <w:sz w:val="18"/>
                          <w:szCs w:val="18"/>
                        </w:rPr>
                        <w:t>920</w:t>
                      </w:r>
                      <w:r w:rsidR="000A6ED6">
                        <w:rPr>
                          <w:rFonts w:ascii="Calibri" w:hAnsi="Calibri"/>
                          <w:sz w:val="18"/>
                          <w:szCs w:val="18"/>
                        </w:rPr>
                        <w:t>?</w:t>
                      </w:r>
                    </w:p>
                  </w:txbxContent>
                </v:textbox>
              </v:shape>
            </w:pict>
          </mc:Fallback>
        </mc:AlternateContent>
      </w:r>
      <w:r w:rsidR="006A1A40">
        <w:rPr>
          <w:rFonts w:ascii="Calibri" w:hAnsi="Calibri" w:cs="Calibri"/>
          <w:b/>
          <w:color w:val="1F4E79"/>
        </w:rPr>
        <w:t>6.2</w:t>
      </w:r>
      <w:r w:rsidR="00B46068" w:rsidRPr="00D04378">
        <w:rPr>
          <w:rFonts w:ascii="Calibri" w:hAnsi="Calibri" w:cs="Calibri"/>
          <w:b/>
          <w:color w:val="1F4E79"/>
        </w:rPr>
        <w:tab/>
        <w:t>Producers Eligibility</w:t>
      </w:r>
    </w:p>
    <w:p w14:paraId="38916258" w14:textId="77777777" w:rsidR="00BF1633" w:rsidRPr="00813BE0" w:rsidRDefault="00DB35DF" w:rsidP="00265F1D">
      <w:pPr>
        <w:rPr>
          <w:rFonts w:ascii="Calibri" w:hAnsi="Calibri" w:cs="Calibri"/>
          <w:b/>
          <w:bCs/>
          <w:color w:val="365F91"/>
          <w:szCs w:val="28"/>
        </w:rPr>
      </w:pPr>
      <w:r>
        <w:rPr>
          <w:rFonts w:ascii="Calibri" w:hAnsi="Calibri" w:cs="Calibri"/>
          <w:b/>
          <w:bCs/>
          <w:color w:val="365F91"/>
          <w:szCs w:val="28"/>
        </w:rPr>
        <w:lastRenderedPageBreak/>
        <w:t>6</w:t>
      </w:r>
      <w:r w:rsidR="000D1B46">
        <w:rPr>
          <w:rFonts w:ascii="Calibri" w:hAnsi="Calibri" w:cs="Calibri"/>
          <w:b/>
          <w:bCs/>
          <w:color w:val="365F91"/>
          <w:szCs w:val="28"/>
        </w:rPr>
        <w:t>.</w:t>
      </w:r>
      <w:r w:rsidR="006F1888">
        <w:rPr>
          <w:rFonts w:ascii="Calibri" w:hAnsi="Calibri" w:cs="Calibri"/>
          <w:b/>
          <w:bCs/>
          <w:color w:val="365F91"/>
          <w:szCs w:val="28"/>
        </w:rPr>
        <w:t>3</w:t>
      </w:r>
      <w:r w:rsidR="00265F1D">
        <w:rPr>
          <w:rFonts w:ascii="Calibri" w:hAnsi="Calibri" w:cs="Calibri"/>
          <w:b/>
          <w:bCs/>
          <w:color w:val="365F91"/>
          <w:szCs w:val="28"/>
        </w:rPr>
        <w:tab/>
      </w:r>
      <w:r w:rsidR="00813BE0" w:rsidRPr="00813BE0">
        <w:rPr>
          <w:rFonts w:ascii="Calibri" w:hAnsi="Calibri" w:cs="Calibri"/>
          <w:b/>
          <w:bCs/>
          <w:color w:val="365F91"/>
          <w:szCs w:val="28"/>
        </w:rPr>
        <w:t>Addressing Failures</w:t>
      </w:r>
      <w:r w:rsidR="004D5345">
        <w:rPr>
          <w:rFonts w:ascii="Calibri" w:hAnsi="Calibri" w:cs="Calibri"/>
          <w:b/>
          <w:bCs/>
          <w:color w:val="365F91"/>
          <w:szCs w:val="28"/>
        </w:rPr>
        <w:t xml:space="preserve"> with Administration QA Testing</w:t>
      </w:r>
    </w:p>
    <w:p w14:paraId="3C768C6E" w14:textId="008184C0" w:rsidR="00813BE0" w:rsidRDefault="007A0166" w:rsidP="00813BE0">
      <w:pPr>
        <w:rPr>
          <w:rFonts w:ascii="Calibri" w:hAnsi="Calibri" w:cs="Calibri"/>
          <w:b/>
          <w:bCs/>
          <w:color w:val="365F91"/>
          <w:sz w:val="28"/>
          <w:szCs w:val="28"/>
        </w:rPr>
      </w:pPr>
      <w:r>
        <w:rPr>
          <w:rFonts w:ascii="Calibri" w:hAnsi="Calibri" w:cs="Calibri"/>
          <w:b/>
          <w:bCs/>
          <w:noProof/>
          <w:color w:val="365F91"/>
          <w:sz w:val="28"/>
          <w:szCs w:val="28"/>
        </w:rPr>
        <mc:AlternateContent>
          <mc:Choice Requires="wps">
            <w:drawing>
              <wp:anchor distT="0" distB="0" distL="114300" distR="114300" simplePos="0" relativeHeight="251648000" behindDoc="0" locked="0" layoutInCell="1" allowOverlap="1" wp14:anchorId="31FBC8CC" wp14:editId="52E3996B">
                <wp:simplePos x="0" y="0"/>
                <wp:positionH relativeFrom="column">
                  <wp:posOffset>57785</wp:posOffset>
                </wp:positionH>
                <wp:positionV relativeFrom="paragraph">
                  <wp:posOffset>168910</wp:posOffset>
                </wp:positionV>
                <wp:extent cx="1610360" cy="1480820"/>
                <wp:effectExtent l="19685" t="12065" r="17780" b="12065"/>
                <wp:wrapNone/>
                <wp:docPr id="168991421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0360" cy="1480820"/>
                        </a:xfrm>
                        <a:prstGeom prst="flowChartDecision">
                          <a:avLst/>
                        </a:prstGeom>
                        <a:solidFill>
                          <a:srgbClr val="FFFFFF"/>
                        </a:solidFill>
                        <a:ln w="9525">
                          <a:solidFill>
                            <a:srgbClr val="000000"/>
                          </a:solidFill>
                          <a:miter lim="800000"/>
                          <a:headEnd/>
                          <a:tailEnd/>
                        </a:ln>
                      </wps:spPr>
                      <wps:txbx>
                        <w:txbxContent>
                          <w:p w14:paraId="61C92832" w14:textId="77777777" w:rsidR="00461D10" w:rsidRPr="00E25467" w:rsidRDefault="00461D10" w:rsidP="004A7666">
                            <w:pPr>
                              <w:jc w:val="center"/>
                              <w:rPr>
                                <w:rFonts w:ascii="Calibri" w:hAnsi="Calibri"/>
                                <w:sz w:val="18"/>
                                <w:szCs w:val="18"/>
                              </w:rPr>
                            </w:pPr>
                            <w:r w:rsidRPr="00E25467">
                              <w:rPr>
                                <w:rFonts w:ascii="Calibri" w:hAnsi="Calibri"/>
                                <w:sz w:val="18"/>
                                <w:szCs w:val="18"/>
                              </w:rPr>
                              <w:t>Does QA sample meet the specification</w:t>
                            </w:r>
                            <w:r w:rsidR="000A6ED6">
                              <w:rPr>
                                <w:rFonts w:ascii="Calibri" w:hAnsi="Calibri"/>
                                <w:sz w:val="18"/>
                                <w:szCs w:val="18"/>
                              </w:rPr>
                              <w:t xml:space="preserve"> in Section 920</w:t>
                            </w:r>
                            <w:r w:rsidRPr="00E25467">
                              <w:rPr>
                                <w:rFonts w:ascii="Calibri" w:hAnsi="Calibri"/>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FBC8CC" id="AutoShape 16" o:spid="_x0000_s1039" type="#_x0000_t110" style="position:absolute;margin-left:4.55pt;margin-top:13.3pt;width:126.8pt;height:116.6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">
                <v:textbox>
                  <w:txbxContent>
                    <w:p w14:paraId="61C92832" w14:textId="77777777" w:rsidR="00461D10" w:rsidRPr="00E25467" w:rsidRDefault="00461D10" w:rsidP="004A7666">
                      <w:pPr>
                        <w:jc w:val="center"/>
                        <w:rPr>
                          <w:rFonts w:ascii="Calibri" w:hAnsi="Calibri"/>
                          <w:sz w:val="18"/>
                          <w:szCs w:val="18"/>
                        </w:rPr>
                      </w:pPr>
                      <w:r w:rsidRPr="00E25467">
                        <w:rPr>
                          <w:rFonts w:ascii="Calibri" w:hAnsi="Calibri"/>
                          <w:sz w:val="18"/>
                          <w:szCs w:val="18"/>
                        </w:rPr>
                        <w:t>Does QA sample meet the specification</w:t>
                      </w:r>
                      <w:r w:rsidR="000A6ED6">
                        <w:rPr>
                          <w:rFonts w:ascii="Calibri" w:hAnsi="Calibri"/>
                          <w:sz w:val="18"/>
                          <w:szCs w:val="18"/>
                        </w:rPr>
                        <w:t xml:space="preserve"> in Section 920</w:t>
                      </w:r>
                      <w:r w:rsidRPr="00E25467">
                        <w:rPr>
                          <w:rFonts w:ascii="Calibri" w:hAnsi="Calibri"/>
                          <w:sz w:val="18"/>
                          <w:szCs w:val="18"/>
                        </w:rPr>
                        <w:t>?</w:t>
                      </w:r>
                    </w:p>
                  </w:txbxContent>
                </v:textbox>
              </v:shape>
            </w:pict>
          </mc:Fallback>
        </mc:AlternateContent>
      </w:r>
      <w:r w:rsidR="00813BE0">
        <w:rPr>
          <w:rFonts w:ascii="Calibri" w:hAnsi="Calibri" w:cs="Calibri"/>
          <w:b/>
          <w:bCs/>
          <w:color w:val="365F91"/>
          <w:sz w:val="28"/>
          <w:szCs w:val="28"/>
        </w:rPr>
        <w:t xml:space="preserve">      </w:t>
      </w:r>
    </w:p>
    <w:p w14:paraId="2AF63639" w14:textId="446F58A6" w:rsidR="00813BE0" w:rsidRDefault="007A0166" w:rsidP="00813BE0">
      <w:pPr>
        <w:rPr>
          <w:rFonts w:ascii="Calibri" w:hAnsi="Calibri" w:cs="Calibri"/>
          <w:b/>
          <w:bCs/>
          <w:color w:val="365F91"/>
          <w:sz w:val="28"/>
          <w:szCs w:val="28"/>
        </w:rPr>
      </w:pPr>
      <w:r>
        <w:rPr>
          <w:rFonts w:ascii="Calibri" w:hAnsi="Calibri" w:cs="Calibri"/>
          <w:b/>
          <w:bCs/>
          <w:noProof/>
          <w:color w:val="365F91"/>
          <w:sz w:val="28"/>
          <w:szCs w:val="28"/>
        </w:rPr>
        <mc:AlternateContent>
          <mc:Choice Requires="wps">
            <w:drawing>
              <wp:anchor distT="0" distB="0" distL="114300" distR="114300" simplePos="0" relativeHeight="251651072" behindDoc="0" locked="0" layoutInCell="1" allowOverlap="1" wp14:anchorId="2352FAED" wp14:editId="2CB55AF6">
                <wp:simplePos x="0" y="0"/>
                <wp:positionH relativeFrom="column">
                  <wp:posOffset>1452880</wp:posOffset>
                </wp:positionH>
                <wp:positionV relativeFrom="paragraph">
                  <wp:posOffset>149225</wp:posOffset>
                </wp:positionV>
                <wp:extent cx="402590" cy="239395"/>
                <wp:effectExtent l="5080" t="9525" r="11430" b="8255"/>
                <wp:wrapNone/>
                <wp:docPr id="91852450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 cy="239395"/>
                        </a:xfrm>
                        <a:prstGeom prst="rect">
                          <a:avLst/>
                        </a:prstGeom>
                        <a:solidFill>
                          <a:srgbClr val="FFFFFF"/>
                        </a:solidFill>
                        <a:ln w="9525">
                          <a:solidFill>
                            <a:srgbClr val="000000"/>
                          </a:solidFill>
                          <a:miter lim="800000"/>
                          <a:headEnd/>
                          <a:tailEnd/>
                        </a:ln>
                      </wps:spPr>
                      <wps:txbx>
                        <w:txbxContent>
                          <w:p w14:paraId="192CEA33" w14:textId="77777777" w:rsidR="00461D10" w:rsidRPr="00E25467" w:rsidRDefault="00461D10" w:rsidP="005C0ED3">
                            <w:pPr>
                              <w:jc w:val="center"/>
                              <w:rPr>
                                <w:rFonts w:ascii="Calibri" w:hAnsi="Calibri"/>
                                <w:sz w:val="18"/>
                                <w:szCs w:val="18"/>
                              </w:rPr>
                            </w:pPr>
                            <w:r w:rsidRPr="00E25467">
                              <w:rPr>
                                <w:rFonts w:ascii="Calibri" w:hAnsi="Calibri"/>
                                <w:sz w:val="18"/>
                                <w:szCs w:val="18"/>
                              </w:rPr>
                              <w:t>Yes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52FAED" id="Text Box 19" o:spid="_x0000_s1040" type="#_x0000_t202" style="position:absolute;margin-left:114.4pt;margin-top:11.75pt;width:31.7pt;height:18.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">
                <v:textbox>
                  <w:txbxContent>
                    <w:p w14:paraId="192CEA33" w14:textId="77777777" w:rsidR="00461D10" w:rsidRPr="00E25467" w:rsidRDefault="00461D10" w:rsidP="005C0ED3">
                      <w:pPr>
                        <w:jc w:val="center"/>
                        <w:rPr>
                          <w:rFonts w:ascii="Calibri" w:hAnsi="Calibri"/>
                          <w:sz w:val="18"/>
                          <w:szCs w:val="18"/>
                        </w:rPr>
                      </w:pPr>
                      <w:r w:rsidRPr="00E25467">
                        <w:rPr>
                          <w:rFonts w:ascii="Calibri" w:hAnsi="Calibri"/>
                          <w:sz w:val="18"/>
                          <w:szCs w:val="18"/>
                        </w:rPr>
                        <w:t>Yes</w:t>
                      </w:r>
                    </w:p>
                  </w:txbxContent>
                </v:textbox>
              </v:shape>
            </w:pict>
          </mc:Fallback>
        </mc:AlternateContent>
      </w:r>
    </w:p>
    <w:p w14:paraId="428AEF84" w14:textId="392B501E" w:rsidR="004D5345" w:rsidRDefault="007A0166" w:rsidP="00813BE0">
      <w:pPr>
        <w:rPr>
          <w:rFonts w:ascii="Calibri" w:hAnsi="Calibri" w:cs="Calibri"/>
          <w:b/>
          <w:bCs/>
          <w:color w:val="365F91"/>
          <w:sz w:val="28"/>
          <w:szCs w:val="28"/>
        </w:rPr>
      </w:pPr>
      <w:r>
        <w:rPr>
          <w:rFonts w:ascii="Calibri" w:hAnsi="Calibri" w:cs="Calibri"/>
          <w:b/>
          <w:bCs/>
          <w:noProof/>
          <w:color w:val="365F91"/>
          <w:sz w:val="28"/>
          <w:szCs w:val="28"/>
        </w:rPr>
        <mc:AlternateContent>
          <mc:Choice Requires="wps">
            <w:drawing>
              <wp:anchor distT="0" distB="0" distL="114300" distR="114300" simplePos="0" relativeHeight="251656192" behindDoc="0" locked="0" layoutInCell="1" allowOverlap="1" wp14:anchorId="41710E25" wp14:editId="474EE81C">
                <wp:simplePos x="0" y="0"/>
                <wp:positionH relativeFrom="column">
                  <wp:posOffset>3511550</wp:posOffset>
                </wp:positionH>
                <wp:positionV relativeFrom="paragraph">
                  <wp:posOffset>68580</wp:posOffset>
                </wp:positionV>
                <wp:extent cx="1595755" cy="1146810"/>
                <wp:effectExtent l="6350" t="12700" r="7620" b="12065"/>
                <wp:wrapNone/>
                <wp:docPr id="45396295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5755" cy="1146810"/>
                        </a:xfrm>
                        <a:prstGeom prst="flowChartProcess">
                          <a:avLst/>
                        </a:prstGeom>
                        <a:solidFill>
                          <a:srgbClr val="FFFFFF"/>
                        </a:solidFill>
                        <a:ln w="9525">
                          <a:solidFill>
                            <a:srgbClr val="000000"/>
                          </a:solidFill>
                          <a:miter lim="800000"/>
                          <a:headEnd/>
                          <a:tailEnd/>
                        </a:ln>
                      </wps:spPr>
                      <wps:txbx>
                        <w:txbxContent>
                          <w:p w14:paraId="7C60C92F" w14:textId="77777777" w:rsidR="00461D10" w:rsidRPr="00E25467" w:rsidRDefault="00461D10">
                            <w:pPr>
                              <w:rPr>
                                <w:rFonts w:ascii="Calibri" w:hAnsi="Calibri"/>
                                <w:sz w:val="18"/>
                                <w:szCs w:val="18"/>
                              </w:rPr>
                            </w:pPr>
                            <w:r w:rsidRPr="00E25467">
                              <w:rPr>
                                <w:rFonts w:ascii="Calibri" w:hAnsi="Calibri"/>
                                <w:sz w:val="18"/>
                                <w:szCs w:val="18"/>
                              </w:rPr>
                              <w:t>L</w:t>
                            </w:r>
                            <w:r w:rsidR="001D7DD3">
                              <w:rPr>
                                <w:rFonts w:ascii="Calibri" w:hAnsi="Calibri"/>
                                <w:sz w:val="18"/>
                                <w:szCs w:val="18"/>
                              </w:rPr>
                              <w:t>P</w:t>
                            </w:r>
                            <w:r w:rsidRPr="00E25467">
                              <w:rPr>
                                <w:rFonts w:ascii="Calibri" w:hAnsi="Calibri"/>
                                <w:sz w:val="18"/>
                                <w:szCs w:val="18"/>
                              </w:rPr>
                              <w:t xml:space="preserve">D </w:t>
                            </w:r>
                            <w:r w:rsidR="000A6ED6">
                              <w:rPr>
                                <w:rFonts w:ascii="Calibri" w:hAnsi="Calibri"/>
                                <w:sz w:val="18"/>
                                <w:szCs w:val="18"/>
                              </w:rPr>
                              <w:t>shall</w:t>
                            </w:r>
                            <w:r w:rsidRPr="00E25467">
                              <w:rPr>
                                <w:rFonts w:ascii="Calibri" w:hAnsi="Calibri"/>
                                <w:sz w:val="18"/>
                                <w:szCs w:val="18"/>
                              </w:rPr>
                              <w:t xml:space="preserve"> send SATD the NMP. NMP will be valid for </w:t>
                            </w:r>
                            <w:r w:rsidR="004920BB">
                              <w:rPr>
                                <w:rFonts w:ascii="Calibri" w:hAnsi="Calibri"/>
                                <w:sz w:val="18"/>
                                <w:szCs w:val="18"/>
                              </w:rPr>
                              <w:t>6</w:t>
                            </w:r>
                            <w:r w:rsidRPr="00E25467">
                              <w:rPr>
                                <w:rFonts w:ascii="Calibri" w:hAnsi="Calibri"/>
                                <w:sz w:val="18"/>
                                <w:szCs w:val="18"/>
                              </w:rPr>
                              <w:t xml:space="preserve"> months. SATD will forward NMP to the projects</w:t>
                            </w:r>
                            <w:r w:rsidR="00625C2D">
                              <w:rPr>
                                <w:rFonts w:ascii="Calibri" w:hAnsi="Calibri"/>
                                <w:sz w:val="18"/>
                                <w:szCs w:val="18"/>
                              </w:rPr>
                              <w:t xml:space="preserve"> and producer</w:t>
                            </w:r>
                            <w:r w:rsidR="007B1A0F">
                              <w:rPr>
                                <w:rFonts w:ascii="Calibri" w:hAnsi="Calibri"/>
                                <w:sz w:val="18"/>
                                <w:szCs w:val="18"/>
                              </w:rPr>
                              <w:t xml:space="preserve"> through Source </w:t>
                            </w:r>
                            <w:r w:rsidR="00D746B4">
                              <w:rPr>
                                <w:rFonts w:ascii="Calibri" w:hAnsi="Calibri"/>
                                <w:sz w:val="18"/>
                                <w:szCs w:val="18"/>
                              </w:rPr>
                              <w:t xml:space="preserve">of </w:t>
                            </w:r>
                            <w:r w:rsidR="007B1A0F">
                              <w:rPr>
                                <w:rFonts w:ascii="Calibri" w:hAnsi="Calibri"/>
                                <w:sz w:val="18"/>
                                <w:szCs w:val="18"/>
                              </w:rPr>
                              <w:t>Supply Request submitted in MMS</w:t>
                            </w:r>
                            <w:r w:rsidR="00EC2E0B">
                              <w:rPr>
                                <w:rFonts w:ascii="Calibri" w:hAnsi="Calibri"/>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710E25" id="AutoShape 24" o:spid="_x0000_s1041" type="#_x0000_t109" style="position:absolute;margin-left:276.5pt;margin-top:5.4pt;width:125.65pt;height:90.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">
                <v:textbox>
                  <w:txbxContent>
                    <w:p w14:paraId="7C60C92F" w14:textId="77777777" w:rsidR="00461D10" w:rsidRPr="00E25467" w:rsidRDefault="00461D10">
                      <w:pPr>
                        <w:rPr>
                          <w:rFonts w:ascii="Calibri" w:hAnsi="Calibri"/>
                          <w:sz w:val="18"/>
                          <w:szCs w:val="18"/>
                        </w:rPr>
                      </w:pPr>
                      <w:r w:rsidRPr="00E25467">
                        <w:rPr>
                          <w:rFonts w:ascii="Calibri" w:hAnsi="Calibri"/>
                          <w:sz w:val="18"/>
                          <w:szCs w:val="18"/>
                        </w:rPr>
                        <w:t>L</w:t>
                      </w:r>
                      <w:r w:rsidR="001D7DD3">
                        <w:rPr>
                          <w:rFonts w:ascii="Calibri" w:hAnsi="Calibri"/>
                          <w:sz w:val="18"/>
                          <w:szCs w:val="18"/>
                        </w:rPr>
                        <w:t>P</w:t>
                      </w:r>
                      <w:r w:rsidRPr="00E25467">
                        <w:rPr>
                          <w:rFonts w:ascii="Calibri" w:hAnsi="Calibri"/>
                          <w:sz w:val="18"/>
                          <w:szCs w:val="18"/>
                        </w:rPr>
                        <w:t xml:space="preserve">D </w:t>
                      </w:r>
                      <w:r w:rsidR="000A6ED6">
                        <w:rPr>
                          <w:rFonts w:ascii="Calibri" w:hAnsi="Calibri"/>
                          <w:sz w:val="18"/>
                          <w:szCs w:val="18"/>
                        </w:rPr>
                        <w:t>shall</w:t>
                      </w:r>
                      <w:r w:rsidRPr="00E25467">
                        <w:rPr>
                          <w:rFonts w:ascii="Calibri" w:hAnsi="Calibri"/>
                          <w:sz w:val="18"/>
                          <w:szCs w:val="18"/>
                        </w:rPr>
                        <w:t xml:space="preserve"> send SATD the NMP. NMP will be valid for </w:t>
                      </w:r>
                      <w:r w:rsidR="004920BB">
                        <w:rPr>
                          <w:rFonts w:ascii="Calibri" w:hAnsi="Calibri"/>
                          <w:sz w:val="18"/>
                          <w:szCs w:val="18"/>
                        </w:rPr>
                        <w:t>6</w:t>
                      </w:r>
                      <w:r w:rsidRPr="00E25467">
                        <w:rPr>
                          <w:rFonts w:ascii="Calibri" w:hAnsi="Calibri"/>
                          <w:sz w:val="18"/>
                          <w:szCs w:val="18"/>
                        </w:rPr>
                        <w:t xml:space="preserve"> months. SATD will forward NMP to the projects</w:t>
                      </w:r>
                      <w:r w:rsidR="00625C2D">
                        <w:rPr>
                          <w:rFonts w:ascii="Calibri" w:hAnsi="Calibri"/>
                          <w:sz w:val="18"/>
                          <w:szCs w:val="18"/>
                        </w:rPr>
                        <w:t xml:space="preserve"> and producer</w:t>
                      </w:r>
                      <w:r w:rsidR="007B1A0F">
                        <w:rPr>
                          <w:rFonts w:ascii="Calibri" w:hAnsi="Calibri"/>
                          <w:sz w:val="18"/>
                          <w:szCs w:val="18"/>
                        </w:rPr>
                        <w:t xml:space="preserve"> through Source </w:t>
                      </w:r>
                      <w:r w:rsidR="00D746B4">
                        <w:rPr>
                          <w:rFonts w:ascii="Calibri" w:hAnsi="Calibri"/>
                          <w:sz w:val="18"/>
                          <w:szCs w:val="18"/>
                        </w:rPr>
                        <w:t xml:space="preserve">of </w:t>
                      </w:r>
                      <w:r w:rsidR="007B1A0F">
                        <w:rPr>
                          <w:rFonts w:ascii="Calibri" w:hAnsi="Calibri"/>
                          <w:sz w:val="18"/>
                          <w:szCs w:val="18"/>
                        </w:rPr>
                        <w:t>Supply Request submitted in MMS</w:t>
                      </w:r>
                      <w:r w:rsidR="00EC2E0B">
                        <w:rPr>
                          <w:rFonts w:ascii="Calibri" w:hAnsi="Calibri"/>
                          <w:sz w:val="18"/>
                          <w:szCs w:val="18"/>
                        </w:rPr>
                        <w:t xml:space="preserve"> </w:t>
                      </w:r>
                    </w:p>
                  </w:txbxContent>
                </v:textbox>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49024" behindDoc="0" locked="0" layoutInCell="1" allowOverlap="1" wp14:anchorId="29387630" wp14:editId="73499CCD">
                <wp:simplePos x="0" y="0"/>
                <wp:positionH relativeFrom="column">
                  <wp:posOffset>1913890</wp:posOffset>
                </wp:positionH>
                <wp:positionV relativeFrom="paragraph">
                  <wp:posOffset>171450</wp:posOffset>
                </wp:positionV>
                <wp:extent cx="1105535" cy="579755"/>
                <wp:effectExtent l="8890" t="10795" r="9525" b="9525"/>
                <wp:wrapNone/>
                <wp:docPr id="361562020"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5535" cy="579755"/>
                        </a:xfrm>
                        <a:prstGeom prst="flowChartProcess">
                          <a:avLst/>
                        </a:prstGeom>
                        <a:solidFill>
                          <a:srgbClr val="FFFFFF"/>
                        </a:solidFill>
                        <a:ln w="9525">
                          <a:solidFill>
                            <a:srgbClr val="000000"/>
                          </a:solidFill>
                          <a:miter lim="800000"/>
                          <a:headEnd/>
                          <a:tailEnd/>
                        </a:ln>
                      </wps:spPr>
                      <wps:txbx>
                        <w:txbxContent>
                          <w:p w14:paraId="7CAF5932" w14:textId="77777777" w:rsidR="00461D10" w:rsidRPr="00E25467" w:rsidRDefault="00461D10">
                            <w:pPr>
                              <w:rPr>
                                <w:rFonts w:ascii="Calibri" w:hAnsi="Calibri"/>
                                <w:sz w:val="18"/>
                                <w:szCs w:val="18"/>
                              </w:rPr>
                            </w:pPr>
                            <w:r w:rsidRPr="00E25467">
                              <w:rPr>
                                <w:rFonts w:ascii="Calibri" w:hAnsi="Calibri"/>
                                <w:sz w:val="18"/>
                                <w:szCs w:val="18"/>
                              </w:rPr>
                              <w:t>Forward test results to L</w:t>
                            </w:r>
                            <w:r w:rsidR="007B1A0F">
                              <w:rPr>
                                <w:rFonts w:ascii="Calibri" w:hAnsi="Calibri"/>
                                <w:sz w:val="18"/>
                                <w:szCs w:val="18"/>
                              </w:rPr>
                              <w:t>P</w:t>
                            </w:r>
                            <w:r w:rsidRPr="00E25467">
                              <w:rPr>
                                <w:rFonts w:ascii="Calibri" w:hAnsi="Calibri"/>
                                <w:sz w:val="18"/>
                                <w:szCs w:val="18"/>
                              </w:rPr>
                              <w:t xml:space="preserve">D to develop </w:t>
                            </w:r>
                            <w:r w:rsidR="00585D51" w:rsidRPr="00E25467">
                              <w:rPr>
                                <w:rFonts w:ascii="Calibri" w:hAnsi="Calibri"/>
                                <w:sz w:val="18"/>
                                <w:szCs w:val="18"/>
                              </w:rPr>
                              <w:t>an</w:t>
                            </w:r>
                            <w:r w:rsidRPr="00E25467">
                              <w:rPr>
                                <w:rFonts w:ascii="Calibri" w:hAnsi="Calibri"/>
                                <w:sz w:val="18"/>
                                <w:szCs w:val="18"/>
                              </w:rPr>
                              <w:t xml:space="preserve"> NMP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387630" id="AutoShape 17" o:spid="_x0000_s1042" type="#_x0000_t109" style="position:absolute;margin-left:150.7pt;margin-top:13.5pt;width:87.05pt;height:45.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">
                <v:textbox>
                  <w:txbxContent>
                    <w:p w14:paraId="7CAF5932" w14:textId="77777777" w:rsidR="00461D10" w:rsidRPr="00E25467" w:rsidRDefault="00461D10">
                      <w:pPr>
                        <w:rPr>
                          <w:rFonts w:ascii="Calibri" w:hAnsi="Calibri"/>
                          <w:sz w:val="18"/>
                          <w:szCs w:val="18"/>
                        </w:rPr>
                      </w:pPr>
                      <w:r w:rsidRPr="00E25467">
                        <w:rPr>
                          <w:rFonts w:ascii="Calibri" w:hAnsi="Calibri"/>
                          <w:sz w:val="18"/>
                          <w:szCs w:val="18"/>
                        </w:rPr>
                        <w:t>Forward test results to L</w:t>
                      </w:r>
                      <w:r w:rsidR="007B1A0F">
                        <w:rPr>
                          <w:rFonts w:ascii="Calibri" w:hAnsi="Calibri"/>
                          <w:sz w:val="18"/>
                          <w:szCs w:val="18"/>
                        </w:rPr>
                        <w:t>P</w:t>
                      </w:r>
                      <w:r w:rsidRPr="00E25467">
                        <w:rPr>
                          <w:rFonts w:ascii="Calibri" w:hAnsi="Calibri"/>
                          <w:sz w:val="18"/>
                          <w:szCs w:val="18"/>
                        </w:rPr>
                        <w:t xml:space="preserve">D to develop </w:t>
                      </w:r>
                      <w:r w:rsidR="00585D51" w:rsidRPr="00E25467">
                        <w:rPr>
                          <w:rFonts w:ascii="Calibri" w:hAnsi="Calibri"/>
                          <w:sz w:val="18"/>
                          <w:szCs w:val="18"/>
                        </w:rPr>
                        <w:t>an</w:t>
                      </w:r>
                      <w:r w:rsidRPr="00E25467">
                        <w:rPr>
                          <w:rFonts w:ascii="Calibri" w:hAnsi="Calibri"/>
                          <w:sz w:val="18"/>
                          <w:szCs w:val="18"/>
                        </w:rPr>
                        <w:t xml:space="preserve"> NMP</w:t>
                      </w:r>
                    </w:p>
                  </w:txbxContent>
                </v:textbox>
              </v:shape>
            </w:pict>
          </mc:Fallback>
        </mc:AlternateContent>
      </w:r>
    </w:p>
    <w:p w14:paraId="67136761" w14:textId="77777777" w:rsidR="00813BE0" w:rsidRDefault="00813BE0" w:rsidP="00813BE0">
      <w:pPr>
        <w:rPr>
          <w:rFonts w:ascii="Calibri" w:hAnsi="Calibri" w:cs="Calibri"/>
          <w:b/>
          <w:bCs/>
          <w:color w:val="365F91"/>
          <w:sz w:val="28"/>
          <w:szCs w:val="28"/>
        </w:rPr>
      </w:pPr>
    </w:p>
    <w:p w14:paraId="6E71D891" w14:textId="4B4E6A8E" w:rsidR="00813BE0" w:rsidRDefault="007A0166" w:rsidP="00813BE0">
      <w:pPr>
        <w:rPr>
          <w:rFonts w:ascii="Calibri" w:hAnsi="Calibri" w:cs="Calibri"/>
          <w:b/>
          <w:bCs/>
          <w:color w:val="365F91"/>
          <w:sz w:val="28"/>
          <w:szCs w:val="28"/>
        </w:rPr>
      </w:pPr>
      <w:r>
        <w:rPr>
          <w:rFonts w:ascii="Calibri" w:hAnsi="Calibri" w:cs="Calibri"/>
          <w:b/>
          <w:bCs/>
          <w:noProof/>
          <w:color w:val="365F91"/>
          <w:sz w:val="28"/>
          <w:szCs w:val="28"/>
        </w:rPr>
        <mc:AlternateContent>
          <mc:Choice Requires="wps">
            <w:drawing>
              <wp:anchor distT="0" distB="0" distL="114300" distR="114300" simplePos="0" relativeHeight="251657216" behindDoc="0" locked="0" layoutInCell="1" allowOverlap="1" wp14:anchorId="761AD39F" wp14:editId="595340D4">
                <wp:simplePos x="0" y="0"/>
                <wp:positionH relativeFrom="column">
                  <wp:posOffset>3019425</wp:posOffset>
                </wp:positionH>
                <wp:positionV relativeFrom="paragraph">
                  <wp:posOffset>44450</wp:posOffset>
                </wp:positionV>
                <wp:extent cx="492125" cy="0"/>
                <wp:effectExtent l="9525" t="60325" r="22225" b="53975"/>
                <wp:wrapNone/>
                <wp:docPr id="2145639777" name="AutoShape 25" descr="flowchart arrow"/>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1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3DD229" id="AutoShape 25" o:spid="_x0000_s1026" type="#_x0000_t32" alt="flowchart arrow" style="position:absolute;margin-left:237.75pt;margin-top:3.5pt;width:38.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">
                <v:stroke endarrow="block"/>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50048" behindDoc="0" locked="0" layoutInCell="1" allowOverlap="1" wp14:anchorId="7E355FD6" wp14:editId="72ADC6A4">
                <wp:simplePos x="0" y="0"/>
                <wp:positionH relativeFrom="column">
                  <wp:posOffset>1668145</wp:posOffset>
                </wp:positionH>
                <wp:positionV relativeFrom="paragraph">
                  <wp:posOffset>44450</wp:posOffset>
                </wp:positionV>
                <wp:extent cx="245745" cy="0"/>
                <wp:effectExtent l="10795" t="60325" r="19685" b="53975"/>
                <wp:wrapNone/>
                <wp:docPr id="149889902" name="AutoShape 18" descr="flowchart arrow"/>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7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F0E572" id="AutoShape 18" o:spid="_x0000_s1026" type="#_x0000_t32" alt="flowchart arrow" style="position:absolute;margin-left:131.35pt;margin-top:3.5pt;width:19.35pt;height:0;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">
                <v:stroke endarrow="block"/>
              </v:shape>
            </w:pict>
          </mc:Fallback>
        </mc:AlternateContent>
      </w:r>
    </w:p>
    <w:p w14:paraId="208E14D6" w14:textId="77777777" w:rsidR="00813BE0" w:rsidRDefault="00813BE0" w:rsidP="00813BE0">
      <w:pPr>
        <w:rPr>
          <w:rFonts w:ascii="Calibri" w:hAnsi="Calibri" w:cs="Calibri"/>
          <w:b/>
          <w:bCs/>
          <w:color w:val="365F91"/>
          <w:sz w:val="28"/>
          <w:szCs w:val="28"/>
        </w:rPr>
      </w:pPr>
    </w:p>
    <w:p w14:paraId="05C2076C" w14:textId="77777777" w:rsidR="004A7666" w:rsidRDefault="004A7666" w:rsidP="00813BE0">
      <w:pPr>
        <w:rPr>
          <w:rFonts w:ascii="Calibri" w:hAnsi="Calibri" w:cs="Calibri"/>
          <w:b/>
          <w:bCs/>
          <w:color w:val="365F91"/>
          <w:sz w:val="28"/>
          <w:szCs w:val="28"/>
        </w:rPr>
      </w:pPr>
    </w:p>
    <w:p w14:paraId="7FA37E1E" w14:textId="1C24B23D" w:rsidR="004A7666" w:rsidRDefault="007A0166" w:rsidP="00813BE0">
      <w:pPr>
        <w:rPr>
          <w:rFonts w:ascii="Calibri" w:hAnsi="Calibri" w:cs="Calibri"/>
          <w:b/>
          <w:bCs/>
          <w:color w:val="365F91"/>
          <w:sz w:val="28"/>
          <w:szCs w:val="28"/>
        </w:rPr>
      </w:pPr>
      <w:r>
        <w:rPr>
          <w:rFonts w:ascii="Calibri" w:hAnsi="Calibri" w:cs="Calibri"/>
          <w:b/>
          <w:bCs/>
          <w:noProof/>
          <w:color w:val="365F91"/>
          <w:sz w:val="28"/>
          <w:szCs w:val="28"/>
        </w:rPr>
        <mc:AlternateContent>
          <mc:Choice Requires="wps">
            <w:drawing>
              <wp:anchor distT="0" distB="0" distL="114300" distR="114300" simplePos="0" relativeHeight="251654144" behindDoc="0" locked="0" layoutInCell="1" allowOverlap="1" wp14:anchorId="60AA964B" wp14:editId="1A55F203">
                <wp:simplePos x="0" y="0"/>
                <wp:positionH relativeFrom="column">
                  <wp:posOffset>869950</wp:posOffset>
                </wp:positionH>
                <wp:positionV relativeFrom="paragraph">
                  <wp:posOffset>130175</wp:posOffset>
                </wp:positionV>
                <wp:extent cx="0" cy="259715"/>
                <wp:effectExtent l="60325" t="6985" r="53975" b="19050"/>
                <wp:wrapNone/>
                <wp:docPr id="1962026988" name="AutoShape 22" descr="flowchart arrow"/>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EACE4F" id="AutoShape 22" o:spid="_x0000_s1026" type="#_x0000_t32" alt="flowchart arrow" style="position:absolute;margin-left:68.5pt;margin-top:10.25pt;width:0;height:20.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">
                <v:stroke endarrow="block"/>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52096" behindDoc="0" locked="0" layoutInCell="1" allowOverlap="1" wp14:anchorId="0B549756" wp14:editId="4709C374">
                <wp:simplePos x="0" y="0"/>
                <wp:positionH relativeFrom="column">
                  <wp:posOffset>339725</wp:posOffset>
                </wp:positionH>
                <wp:positionV relativeFrom="paragraph">
                  <wp:posOffset>88900</wp:posOffset>
                </wp:positionV>
                <wp:extent cx="389255" cy="218440"/>
                <wp:effectExtent l="6350" t="13335" r="13970" b="6350"/>
                <wp:wrapNone/>
                <wp:docPr id="37686223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 cy="218440"/>
                        </a:xfrm>
                        <a:prstGeom prst="rect">
                          <a:avLst/>
                        </a:prstGeom>
                        <a:solidFill>
                          <a:srgbClr val="FFFFFF"/>
                        </a:solidFill>
                        <a:ln w="9525">
                          <a:solidFill>
                            <a:srgbClr val="000000"/>
                          </a:solidFill>
                          <a:miter lim="800000"/>
                          <a:headEnd/>
                          <a:tailEnd/>
                        </a:ln>
                      </wps:spPr>
                      <wps:txbx>
                        <w:txbxContent>
                          <w:p w14:paraId="3ABFD035" w14:textId="77777777" w:rsidR="00461D10" w:rsidRPr="00E25467" w:rsidRDefault="00461D10" w:rsidP="005C0ED3">
                            <w:pPr>
                              <w:jc w:val="center"/>
                              <w:rPr>
                                <w:rFonts w:ascii="Calibri" w:hAnsi="Calibri"/>
                                <w:sz w:val="18"/>
                                <w:szCs w:val="18"/>
                              </w:rPr>
                            </w:pPr>
                            <w:r w:rsidRPr="00E25467">
                              <w:rPr>
                                <w:rFonts w:ascii="Calibri" w:hAnsi="Calibri"/>
                                <w:sz w:val="18"/>
                                <w:szCs w:val="18"/>
                              </w:rPr>
                              <w:t>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549756" id="Text Box 20" o:spid="_x0000_s1043" type="#_x0000_t202" style="position:absolute;margin-left:26.75pt;margin-top:7pt;width:30.65pt;height:17.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">
                <v:textbox>
                  <w:txbxContent>
                    <w:p w14:paraId="3ABFD035" w14:textId="77777777" w:rsidR="00461D10" w:rsidRPr="00E25467" w:rsidRDefault="00461D10" w:rsidP="005C0ED3">
                      <w:pPr>
                        <w:jc w:val="center"/>
                        <w:rPr>
                          <w:rFonts w:ascii="Calibri" w:hAnsi="Calibri"/>
                          <w:sz w:val="18"/>
                          <w:szCs w:val="18"/>
                        </w:rPr>
                      </w:pPr>
                      <w:r w:rsidRPr="00E25467">
                        <w:rPr>
                          <w:rFonts w:ascii="Calibri" w:hAnsi="Calibri"/>
                          <w:sz w:val="18"/>
                          <w:szCs w:val="18"/>
                        </w:rPr>
                        <w:t>No</w:t>
                      </w:r>
                    </w:p>
                  </w:txbxContent>
                </v:textbox>
              </v:shape>
            </w:pict>
          </mc:Fallback>
        </mc:AlternateContent>
      </w:r>
    </w:p>
    <w:p w14:paraId="3E2A3478" w14:textId="7343860C" w:rsidR="004A7666" w:rsidRDefault="007A0166" w:rsidP="00813BE0">
      <w:pPr>
        <w:rPr>
          <w:rFonts w:ascii="Calibri" w:hAnsi="Calibri" w:cs="Calibri"/>
          <w:b/>
          <w:bCs/>
          <w:color w:val="365F91"/>
          <w:sz w:val="28"/>
          <w:szCs w:val="28"/>
        </w:rPr>
      </w:pPr>
      <w:r>
        <w:rPr>
          <w:rFonts w:ascii="Calibri" w:hAnsi="Calibri" w:cs="Calibri"/>
          <w:b/>
          <w:bCs/>
          <w:noProof/>
          <w:color w:val="365F91"/>
          <w:sz w:val="28"/>
          <w:szCs w:val="28"/>
        </w:rPr>
        <mc:AlternateContent>
          <mc:Choice Requires="wps">
            <w:drawing>
              <wp:anchor distT="0" distB="0" distL="114300" distR="114300" simplePos="0" relativeHeight="251659264" behindDoc="0" locked="0" layoutInCell="1" allowOverlap="1" wp14:anchorId="473E7AC9" wp14:editId="0A5ED5FA">
                <wp:simplePos x="0" y="0"/>
                <wp:positionH relativeFrom="column">
                  <wp:posOffset>1754505</wp:posOffset>
                </wp:positionH>
                <wp:positionV relativeFrom="paragraph">
                  <wp:posOffset>173355</wp:posOffset>
                </wp:positionV>
                <wp:extent cx="1139825" cy="866775"/>
                <wp:effectExtent l="20955" t="19050" r="20320" b="9525"/>
                <wp:wrapNone/>
                <wp:docPr id="1435645909"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9825" cy="866775"/>
                        </a:xfrm>
                        <a:prstGeom prst="flowChartDecision">
                          <a:avLst/>
                        </a:prstGeom>
                        <a:solidFill>
                          <a:srgbClr val="FFFFFF"/>
                        </a:solidFill>
                        <a:ln w="9525">
                          <a:solidFill>
                            <a:srgbClr val="000000"/>
                          </a:solidFill>
                          <a:miter lim="800000"/>
                          <a:headEnd/>
                          <a:tailEnd/>
                        </a:ln>
                      </wps:spPr>
                      <wps:txbx>
                        <w:txbxContent>
                          <w:p w14:paraId="74B0FBF9" w14:textId="77777777" w:rsidR="00461D10" w:rsidRPr="00E25467" w:rsidRDefault="000A6ED6" w:rsidP="005C0ED3">
                            <w:pPr>
                              <w:jc w:val="center"/>
                              <w:rPr>
                                <w:rFonts w:ascii="Calibri" w:hAnsi="Calibri"/>
                                <w:sz w:val="18"/>
                                <w:szCs w:val="18"/>
                              </w:rPr>
                            </w:pPr>
                            <w:r>
                              <w:rPr>
                                <w:rFonts w:ascii="Calibri" w:hAnsi="Calibri"/>
                                <w:sz w:val="18"/>
                                <w:szCs w:val="18"/>
                              </w:rPr>
                              <w:t xml:space="preserve">Is this the </w:t>
                            </w:r>
                            <w:r w:rsidR="00461D10" w:rsidRPr="00E25467">
                              <w:rPr>
                                <w:rFonts w:ascii="Calibri" w:hAnsi="Calibri"/>
                                <w:sz w:val="18"/>
                                <w:szCs w:val="18"/>
                              </w:rPr>
                              <w:t>Second Failure?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3E7AC9" id="AutoShape 27" o:spid="_x0000_s1044" type="#_x0000_t110" style="position:absolute;margin-left:138.15pt;margin-top:13.65pt;width:89.75pt;height:6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">
                <v:textbox>
                  <w:txbxContent>
                    <w:p w14:paraId="74B0FBF9" w14:textId="77777777" w:rsidR="00461D10" w:rsidRPr="00E25467" w:rsidRDefault="000A6ED6" w:rsidP="005C0ED3">
                      <w:pPr>
                        <w:jc w:val="center"/>
                        <w:rPr>
                          <w:rFonts w:ascii="Calibri" w:hAnsi="Calibri"/>
                          <w:sz w:val="18"/>
                          <w:szCs w:val="18"/>
                        </w:rPr>
                      </w:pPr>
                      <w:r>
                        <w:rPr>
                          <w:rFonts w:ascii="Calibri" w:hAnsi="Calibri"/>
                          <w:sz w:val="18"/>
                          <w:szCs w:val="18"/>
                        </w:rPr>
                        <w:t xml:space="preserve">Is this the </w:t>
                      </w:r>
                      <w:r w:rsidR="00461D10" w:rsidRPr="00E25467">
                        <w:rPr>
                          <w:rFonts w:ascii="Calibri" w:hAnsi="Calibri"/>
                          <w:sz w:val="18"/>
                          <w:szCs w:val="18"/>
                        </w:rPr>
                        <w:t>Second Failure?</w:t>
                      </w:r>
                    </w:p>
                  </w:txbxContent>
                </v:textbox>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53120" behindDoc="0" locked="0" layoutInCell="1" allowOverlap="1" wp14:anchorId="42F941DE" wp14:editId="1D68038F">
                <wp:simplePos x="0" y="0"/>
                <wp:positionH relativeFrom="column">
                  <wp:posOffset>278130</wp:posOffset>
                </wp:positionH>
                <wp:positionV relativeFrom="paragraph">
                  <wp:posOffset>173355</wp:posOffset>
                </wp:positionV>
                <wp:extent cx="1139825" cy="866775"/>
                <wp:effectExtent l="20955" t="19050" r="20320" b="19050"/>
                <wp:wrapNone/>
                <wp:docPr id="184449808"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9825" cy="866775"/>
                        </a:xfrm>
                        <a:prstGeom prst="flowChartDecision">
                          <a:avLst/>
                        </a:prstGeom>
                        <a:solidFill>
                          <a:srgbClr val="FFFFFF"/>
                        </a:solidFill>
                        <a:ln w="9525">
                          <a:solidFill>
                            <a:srgbClr val="000000"/>
                          </a:solidFill>
                          <a:miter lim="800000"/>
                          <a:headEnd/>
                          <a:tailEnd/>
                        </a:ln>
                      </wps:spPr>
                      <wps:txbx>
                        <w:txbxContent>
                          <w:p w14:paraId="02603ED5" w14:textId="77777777" w:rsidR="00461D10" w:rsidRPr="00E25467" w:rsidRDefault="000A6ED6" w:rsidP="005C0ED3">
                            <w:pPr>
                              <w:jc w:val="center"/>
                              <w:rPr>
                                <w:rFonts w:ascii="Calibri" w:hAnsi="Calibri"/>
                                <w:sz w:val="18"/>
                                <w:szCs w:val="18"/>
                              </w:rPr>
                            </w:pPr>
                            <w:r>
                              <w:rPr>
                                <w:rFonts w:ascii="Calibri" w:hAnsi="Calibri"/>
                                <w:sz w:val="18"/>
                                <w:szCs w:val="18"/>
                              </w:rPr>
                              <w:t xml:space="preserve">Is this the </w:t>
                            </w:r>
                            <w:r w:rsidR="00461D10" w:rsidRPr="00E25467">
                              <w:rPr>
                                <w:rFonts w:ascii="Calibri" w:hAnsi="Calibri"/>
                                <w:sz w:val="18"/>
                                <w:szCs w:val="18"/>
                              </w:rPr>
                              <w:t>First Failure?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F941DE" id="AutoShape 21" o:spid="_x0000_s1045" type="#_x0000_t110" style="position:absolute;margin-left:21.9pt;margin-top:13.65pt;width:89.75pt;height:68.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">
                <v:textbox>
                  <w:txbxContent>
                    <w:p w14:paraId="02603ED5" w14:textId="77777777" w:rsidR="00461D10" w:rsidRPr="00E25467" w:rsidRDefault="000A6ED6" w:rsidP="005C0ED3">
                      <w:pPr>
                        <w:jc w:val="center"/>
                        <w:rPr>
                          <w:rFonts w:ascii="Calibri" w:hAnsi="Calibri"/>
                          <w:sz w:val="18"/>
                          <w:szCs w:val="18"/>
                        </w:rPr>
                      </w:pPr>
                      <w:r>
                        <w:rPr>
                          <w:rFonts w:ascii="Calibri" w:hAnsi="Calibri"/>
                          <w:sz w:val="18"/>
                          <w:szCs w:val="18"/>
                        </w:rPr>
                        <w:t xml:space="preserve">Is this the </w:t>
                      </w:r>
                      <w:r w:rsidR="00461D10" w:rsidRPr="00E25467">
                        <w:rPr>
                          <w:rFonts w:ascii="Calibri" w:hAnsi="Calibri"/>
                          <w:sz w:val="18"/>
                          <w:szCs w:val="18"/>
                        </w:rPr>
                        <w:t>First Failure?</w:t>
                      </w:r>
                    </w:p>
                  </w:txbxContent>
                </v:textbox>
              </v:shape>
            </w:pict>
          </mc:Fallback>
        </mc:AlternateContent>
      </w:r>
    </w:p>
    <w:p w14:paraId="742BA4E6" w14:textId="70349CAE" w:rsidR="004A7666" w:rsidRDefault="007A0166" w:rsidP="00813BE0">
      <w:pPr>
        <w:rPr>
          <w:rFonts w:ascii="Calibri" w:hAnsi="Calibri" w:cs="Calibri"/>
          <w:b/>
          <w:bCs/>
          <w:color w:val="365F91"/>
          <w:sz w:val="28"/>
          <w:szCs w:val="28"/>
        </w:rPr>
      </w:pPr>
      <w:r>
        <w:rPr>
          <w:rFonts w:ascii="Calibri" w:hAnsi="Calibri" w:cs="Calibri"/>
          <w:b/>
          <w:bCs/>
          <w:noProof/>
          <w:color w:val="365F91"/>
          <w:sz w:val="28"/>
          <w:szCs w:val="28"/>
        </w:rPr>
        <mc:AlternateContent>
          <mc:Choice Requires="wps">
            <w:drawing>
              <wp:anchor distT="0" distB="0" distL="114300" distR="114300" simplePos="0" relativeHeight="251663360" behindDoc="0" locked="0" layoutInCell="1" allowOverlap="1" wp14:anchorId="6F60BB1C" wp14:editId="68D5E164">
                <wp:simplePos x="0" y="0"/>
                <wp:positionH relativeFrom="column">
                  <wp:posOffset>3402330</wp:posOffset>
                </wp:positionH>
                <wp:positionV relativeFrom="paragraph">
                  <wp:posOffset>92710</wp:posOffset>
                </wp:positionV>
                <wp:extent cx="1507490" cy="1268730"/>
                <wp:effectExtent l="11430" t="12700" r="5080" b="13970"/>
                <wp:wrapNone/>
                <wp:docPr id="83593191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7490" cy="1268730"/>
                        </a:xfrm>
                        <a:prstGeom prst="flowChartProcess">
                          <a:avLst/>
                        </a:prstGeom>
                        <a:solidFill>
                          <a:srgbClr val="FFFFFF"/>
                        </a:solidFill>
                        <a:ln w="9525">
                          <a:solidFill>
                            <a:srgbClr val="000000"/>
                          </a:solidFill>
                          <a:miter lim="800000"/>
                          <a:headEnd/>
                          <a:tailEnd/>
                        </a:ln>
                      </wps:spPr>
                      <wps:txbx>
                        <w:txbxContent>
                          <w:p w14:paraId="49AEBA65" w14:textId="77777777" w:rsidR="00461D10" w:rsidRPr="00E25467" w:rsidRDefault="00461D10">
                            <w:pPr>
                              <w:rPr>
                                <w:rFonts w:ascii="Calibri" w:hAnsi="Calibri"/>
                                <w:sz w:val="18"/>
                                <w:szCs w:val="18"/>
                              </w:rPr>
                            </w:pPr>
                            <w:r w:rsidRPr="00E25467">
                              <w:rPr>
                                <w:rFonts w:ascii="Calibri" w:hAnsi="Calibri"/>
                                <w:sz w:val="18"/>
                                <w:szCs w:val="18"/>
                              </w:rPr>
                              <w:t xml:space="preserve">If </w:t>
                            </w:r>
                            <w:r w:rsidR="000A6ED6">
                              <w:rPr>
                                <w:rFonts w:ascii="Calibri" w:hAnsi="Calibri"/>
                                <w:sz w:val="18"/>
                                <w:szCs w:val="18"/>
                              </w:rPr>
                              <w:t xml:space="preserve">the product from a </w:t>
                            </w:r>
                            <w:r w:rsidRPr="00E25467">
                              <w:rPr>
                                <w:rFonts w:ascii="Calibri" w:hAnsi="Calibri"/>
                                <w:sz w:val="18"/>
                                <w:szCs w:val="18"/>
                              </w:rPr>
                              <w:t>producer fails the split sample testing</w:t>
                            </w:r>
                            <w:r w:rsidR="000A6ED6">
                              <w:rPr>
                                <w:rFonts w:ascii="Calibri" w:hAnsi="Calibri"/>
                                <w:sz w:val="18"/>
                                <w:szCs w:val="18"/>
                              </w:rPr>
                              <w:t>,</w:t>
                            </w:r>
                            <w:r w:rsidRPr="00E25467">
                              <w:rPr>
                                <w:rFonts w:ascii="Calibri" w:hAnsi="Calibri"/>
                                <w:sz w:val="18"/>
                                <w:szCs w:val="18"/>
                              </w:rPr>
                              <w:t xml:space="preserve"> th</w:t>
                            </w:r>
                            <w:r w:rsidR="000A6ED6">
                              <w:rPr>
                                <w:rFonts w:ascii="Calibri" w:hAnsi="Calibri"/>
                                <w:sz w:val="18"/>
                                <w:szCs w:val="18"/>
                              </w:rPr>
                              <w:t>e</w:t>
                            </w:r>
                            <w:r w:rsidRPr="00E25467">
                              <w:rPr>
                                <w:rFonts w:ascii="Calibri" w:hAnsi="Calibri"/>
                                <w:sz w:val="18"/>
                                <w:szCs w:val="18"/>
                              </w:rPr>
                              <w:t xml:space="preserve"> producer will be notified that they will be removed from the eligibility list until the next submittal period.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0BB1C" id="AutoShape 31" o:spid="_x0000_s1046" type="#_x0000_t109" style="position:absolute;margin-left:267.9pt;margin-top:7.3pt;width:118.7pt;height:99.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">
                <v:textbox>
                  <w:txbxContent>
                    <w:p w14:paraId="49AEBA65" w14:textId="77777777" w:rsidR="00461D10" w:rsidRPr="00E25467" w:rsidRDefault="00461D10">
                      <w:pPr>
                        <w:rPr>
                          <w:rFonts w:ascii="Calibri" w:hAnsi="Calibri"/>
                          <w:sz w:val="18"/>
                          <w:szCs w:val="18"/>
                        </w:rPr>
                      </w:pPr>
                      <w:r w:rsidRPr="00E25467">
                        <w:rPr>
                          <w:rFonts w:ascii="Calibri" w:hAnsi="Calibri"/>
                          <w:sz w:val="18"/>
                          <w:szCs w:val="18"/>
                        </w:rPr>
                        <w:t xml:space="preserve">If </w:t>
                      </w:r>
                      <w:r w:rsidR="000A6ED6">
                        <w:rPr>
                          <w:rFonts w:ascii="Calibri" w:hAnsi="Calibri"/>
                          <w:sz w:val="18"/>
                          <w:szCs w:val="18"/>
                        </w:rPr>
                        <w:t xml:space="preserve">the product from a </w:t>
                      </w:r>
                      <w:r w:rsidRPr="00E25467">
                        <w:rPr>
                          <w:rFonts w:ascii="Calibri" w:hAnsi="Calibri"/>
                          <w:sz w:val="18"/>
                          <w:szCs w:val="18"/>
                        </w:rPr>
                        <w:t>producer fails the split sample testing</w:t>
                      </w:r>
                      <w:r w:rsidR="000A6ED6">
                        <w:rPr>
                          <w:rFonts w:ascii="Calibri" w:hAnsi="Calibri"/>
                          <w:sz w:val="18"/>
                          <w:szCs w:val="18"/>
                        </w:rPr>
                        <w:t>,</w:t>
                      </w:r>
                      <w:r w:rsidRPr="00E25467">
                        <w:rPr>
                          <w:rFonts w:ascii="Calibri" w:hAnsi="Calibri"/>
                          <w:sz w:val="18"/>
                          <w:szCs w:val="18"/>
                        </w:rPr>
                        <w:t xml:space="preserve"> th</w:t>
                      </w:r>
                      <w:r w:rsidR="000A6ED6">
                        <w:rPr>
                          <w:rFonts w:ascii="Calibri" w:hAnsi="Calibri"/>
                          <w:sz w:val="18"/>
                          <w:szCs w:val="18"/>
                        </w:rPr>
                        <w:t>e</w:t>
                      </w:r>
                      <w:r w:rsidRPr="00E25467">
                        <w:rPr>
                          <w:rFonts w:ascii="Calibri" w:hAnsi="Calibri"/>
                          <w:sz w:val="18"/>
                          <w:szCs w:val="18"/>
                        </w:rPr>
                        <w:t xml:space="preserve"> producer will be notified that they will be removed from the eligibility list until the next submittal period.  </w:t>
                      </w:r>
                    </w:p>
                  </w:txbxContent>
                </v:textbox>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62336" behindDoc="0" locked="0" layoutInCell="1" allowOverlap="1" wp14:anchorId="6CF71CBA" wp14:editId="4DBDEBCC">
                <wp:simplePos x="0" y="0"/>
                <wp:positionH relativeFrom="column">
                  <wp:posOffset>2934335</wp:posOffset>
                </wp:positionH>
                <wp:positionV relativeFrom="paragraph">
                  <wp:posOffset>26035</wp:posOffset>
                </wp:positionV>
                <wp:extent cx="389255" cy="218440"/>
                <wp:effectExtent l="10160" t="12700" r="10160" b="6985"/>
                <wp:wrapNone/>
                <wp:docPr id="4126566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 cy="218440"/>
                        </a:xfrm>
                        <a:prstGeom prst="rect">
                          <a:avLst/>
                        </a:prstGeom>
                        <a:solidFill>
                          <a:srgbClr val="FFFFFF"/>
                        </a:solidFill>
                        <a:ln w="9525">
                          <a:solidFill>
                            <a:srgbClr val="000000"/>
                          </a:solidFill>
                          <a:miter lim="800000"/>
                          <a:headEnd/>
                          <a:tailEnd/>
                        </a:ln>
                      </wps:spPr>
                      <wps:txbx>
                        <w:txbxContent>
                          <w:p w14:paraId="39196164" w14:textId="77777777" w:rsidR="00461D10" w:rsidRPr="00E25467" w:rsidRDefault="00461D10" w:rsidP="005C0ED3">
                            <w:pPr>
                              <w:jc w:val="center"/>
                              <w:rPr>
                                <w:rFonts w:ascii="Calibri" w:hAnsi="Calibri"/>
                                <w:sz w:val="18"/>
                                <w:szCs w:val="18"/>
                              </w:rPr>
                            </w:pPr>
                            <w:r w:rsidRPr="00E25467">
                              <w:rPr>
                                <w:rFonts w:ascii="Calibri" w:hAnsi="Calibri"/>
                                <w:sz w:val="18"/>
                                <w:szCs w:val="18"/>
                              </w:rPr>
                              <w:t>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F71CBA" id="Text Box 30" o:spid="_x0000_s1047" type="#_x0000_t202" style="position:absolute;margin-left:231.05pt;margin-top:2.05pt;width:30.65pt;height:1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">
                <v:textbox>
                  <w:txbxContent>
                    <w:p w14:paraId="39196164" w14:textId="77777777" w:rsidR="00461D10" w:rsidRPr="00E25467" w:rsidRDefault="00461D10" w:rsidP="005C0ED3">
                      <w:pPr>
                        <w:jc w:val="center"/>
                        <w:rPr>
                          <w:rFonts w:ascii="Calibri" w:hAnsi="Calibri"/>
                          <w:sz w:val="18"/>
                          <w:szCs w:val="18"/>
                        </w:rPr>
                      </w:pPr>
                      <w:r w:rsidRPr="00E25467">
                        <w:rPr>
                          <w:rFonts w:ascii="Calibri" w:hAnsi="Calibri"/>
                          <w:sz w:val="18"/>
                          <w:szCs w:val="18"/>
                        </w:rPr>
                        <w:t>No</w:t>
                      </w:r>
                    </w:p>
                  </w:txbxContent>
                </v:textbox>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58240" behindDoc="0" locked="0" layoutInCell="1" allowOverlap="1" wp14:anchorId="5F15F9A3" wp14:editId="44875FBE">
                <wp:simplePos x="0" y="0"/>
                <wp:positionH relativeFrom="column">
                  <wp:posOffset>1365250</wp:posOffset>
                </wp:positionH>
                <wp:positionV relativeFrom="paragraph">
                  <wp:posOffset>26035</wp:posOffset>
                </wp:positionV>
                <wp:extent cx="389255" cy="218440"/>
                <wp:effectExtent l="12700" t="12700" r="7620" b="6985"/>
                <wp:wrapNone/>
                <wp:docPr id="136963023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 cy="218440"/>
                        </a:xfrm>
                        <a:prstGeom prst="rect">
                          <a:avLst/>
                        </a:prstGeom>
                        <a:solidFill>
                          <a:srgbClr val="FFFFFF"/>
                        </a:solidFill>
                        <a:ln w="9525">
                          <a:solidFill>
                            <a:srgbClr val="000000"/>
                          </a:solidFill>
                          <a:miter lim="800000"/>
                          <a:headEnd/>
                          <a:tailEnd/>
                        </a:ln>
                      </wps:spPr>
                      <wps:txbx>
                        <w:txbxContent>
                          <w:p w14:paraId="078C5E24" w14:textId="77777777" w:rsidR="00461D10" w:rsidRPr="00E25467" w:rsidRDefault="00461D10" w:rsidP="005C0ED3">
                            <w:pPr>
                              <w:jc w:val="center"/>
                              <w:rPr>
                                <w:rFonts w:ascii="Calibri" w:hAnsi="Calibri"/>
                                <w:sz w:val="18"/>
                                <w:szCs w:val="18"/>
                              </w:rPr>
                            </w:pPr>
                            <w:r w:rsidRPr="00E25467">
                              <w:rPr>
                                <w:rFonts w:ascii="Calibri" w:hAnsi="Calibri"/>
                                <w:sz w:val="18"/>
                                <w:szCs w:val="18"/>
                              </w:rPr>
                              <w:t>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15F9A3" id="Text Box 26" o:spid="_x0000_s1048" type="#_x0000_t202" style="position:absolute;margin-left:107.5pt;margin-top:2.05pt;width:30.65pt;height:1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">
                <v:textbox>
                  <w:txbxContent>
                    <w:p w14:paraId="078C5E24" w14:textId="77777777" w:rsidR="00461D10" w:rsidRPr="00E25467" w:rsidRDefault="00461D10" w:rsidP="005C0ED3">
                      <w:pPr>
                        <w:jc w:val="center"/>
                        <w:rPr>
                          <w:rFonts w:ascii="Calibri" w:hAnsi="Calibri"/>
                          <w:sz w:val="18"/>
                          <w:szCs w:val="18"/>
                        </w:rPr>
                      </w:pPr>
                      <w:r w:rsidRPr="00E25467">
                        <w:rPr>
                          <w:rFonts w:ascii="Calibri" w:hAnsi="Calibri"/>
                          <w:sz w:val="18"/>
                          <w:szCs w:val="18"/>
                        </w:rPr>
                        <w:t>No</w:t>
                      </w:r>
                    </w:p>
                  </w:txbxContent>
                </v:textbox>
              </v:shape>
            </w:pict>
          </mc:Fallback>
        </mc:AlternateContent>
      </w:r>
    </w:p>
    <w:p w14:paraId="49620C6E" w14:textId="06CF6D57" w:rsidR="00813BE0" w:rsidRDefault="007A0166" w:rsidP="00813BE0">
      <w:pPr>
        <w:rPr>
          <w:rFonts w:ascii="Calibri" w:hAnsi="Calibri" w:cs="Calibri"/>
          <w:b/>
          <w:bCs/>
          <w:color w:val="365F91"/>
          <w:sz w:val="28"/>
          <w:szCs w:val="28"/>
        </w:rPr>
      </w:pPr>
      <w:r>
        <w:rPr>
          <w:rFonts w:ascii="Calibri" w:hAnsi="Calibri" w:cs="Calibri"/>
          <w:b/>
          <w:bCs/>
          <w:noProof/>
          <w:color w:val="365F91"/>
          <w:sz w:val="28"/>
          <w:szCs w:val="28"/>
        </w:rPr>
        <mc:AlternateContent>
          <mc:Choice Requires="wps">
            <w:drawing>
              <wp:anchor distT="0" distB="0" distL="114300" distR="114300" simplePos="0" relativeHeight="251664384" behindDoc="0" locked="0" layoutInCell="1" allowOverlap="1" wp14:anchorId="6916DBF9" wp14:editId="1192BDC6">
                <wp:simplePos x="0" y="0"/>
                <wp:positionH relativeFrom="column">
                  <wp:posOffset>2894330</wp:posOffset>
                </wp:positionH>
                <wp:positionV relativeFrom="paragraph">
                  <wp:posOffset>175260</wp:posOffset>
                </wp:positionV>
                <wp:extent cx="508000" cy="0"/>
                <wp:effectExtent l="8255" t="55245" r="17145" b="59055"/>
                <wp:wrapNone/>
                <wp:docPr id="338487867" name="AutoShape 32" descr="flowchart arrow"/>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E13AC3" id="AutoShape 32" o:spid="_x0000_s1026" type="#_x0000_t32" alt="flowchart arrow" style="position:absolute;margin-left:227.9pt;margin-top:13.8pt;width:40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">
                <v:stroke endarrow="block"/>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60288" behindDoc="0" locked="0" layoutInCell="1" allowOverlap="1" wp14:anchorId="2D01BFAB" wp14:editId="69574412">
                <wp:simplePos x="0" y="0"/>
                <wp:positionH relativeFrom="column">
                  <wp:posOffset>1417955</wp:posOffset>
                </wp:positionH>
                <wp:positionV relativeFrom="paragraph">
                  <wp:posOffset>175260</wp:posOffset>
                </wp:positionV>
                <wp:extent cx="336550" cy="0"/>
                <wp:effectExtent l="8255" t="55245" r="17145" b="59055"/>
                <wp:wrapNone/>
                <wp:docPr id="98281802" name="AutoShape 28" descr="flowchart arrow"/>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5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E208D7" id="AutoShape 28" o:spid="_x0000_s1026" type="#_x0000_t32" alt="flowchart arrow" style="position:absolute;margin-left:111.65pt;margin-top:13.8pt;width:2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">
                <v:stroke endarrow="block"/>
              </v:shape>
            </w:pict>
          </mc:Fallback>
        </mc:AlternateContent>
      </w:r>
    </w:p>
    <w:p w14:paraId="5183C1FC" w14:textId="77777777" w:rsidR="005C0ED3" w:rsidRDefault="005C0ED3" w:rsidP="00813BE0">
      <w:pPr>
        <w:rPr>
          <w:rFonts w:ascii="Calibri" w:hAnsi="Calibri" w:cs="Calibri"/>
          <w:b/>
          <w:bCs/>
          <w:color w:val="365F91"/>
          <w:sz w:val="28"/>
          <w:szCs w:val="28"/>
        </w:rPr>
      </w:pPr>
    </w:p>
    <w:p w14:paraId="46B5BB36" w14:textId="546597C3" w:rsidR="005C0ED3" w:rsidRDefault="007A0166" w:rsidP="00813BE0">
      <w:pPr>
        <w:rPr>
          <w:rFonts w:ascii="Calibri" w:hAnsi="Calibri" w:cs="Calibri"/>
          <w:b/>
          <w:bCs/>
          <w:color w:val="365F91"/>
          <w:sz w:val="28"/>
          <w:szCs w:val="28"/>
        </w:rPr>
      </w:pPr>
      <w:r>
        <w:rPr>
          <w:rFonts w:ascii="Calibri" w:hAnsi="Calibri" w:cs="Calibri"/>
          <w:b/>
          <w:bCs/>
          <w:noProof/>
          <w:color w:val="365F91"/>
          <w:sz w:val="28"/>
          <w:szCs w:val="28"/>
        </w:rPr>
        <mc:AlternateContent>
          <mc:Choice Requires="wps">
            <w:drawing>
              <wp:anchor distT="0" distB="0" distL="114300" distR="114300" simplePos="0" relativeHeight="251668480" behindDoc="0" locked="0" layoutInCell="1" allowOverlap="1" wp14:anchorId="3722BF4A" wp14:editId="2055377A">
                <wp:simplePos x="0" y="0"/>
                <wp:positionH relativeFrom="column">
                  <wp:posOffset>2330450</wp:posOffset>
                </wp:positionH>
                <wp:positionV relativeFrom="paragraph">
                  <wp:posOffset>171450</wp:posOffset>
                </wp:positionV>
                <wp:extent cx="6985" cy="340360"/>
                <wp:effectExtent l="53975" t="9525" r="53340" b="21590"/>
                <wp:wrapNone/>
                <wp:docPr id="428876207" name="AutoShape 36" descr="flowchart arrow"/>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340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C0D54F" id="AutoShape 36" o:spid="_x0000_s1026" type="#_x0000_t32" alt="flowchart arrow" style="position:absolute;margin-left:183.5pt;margin-top:13.5pt;width:.55pt;height:26.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">
                <v:stroke endarrow="block"/>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66432" behindDoc="0" locked="0" layoutInCell="1" allowOverlap="1" wp14:anchorId="4B114E40" wp14:editId="67621D0D">
                <wp:simplePos x="0" y="0"/>
                <wp:positionH relativeFrom="column">
                  <wp:posOffset>869950</wp:posOffset>
                </wp:positionH>
                <wp:positionV relativeFrom="paragraph">
                  <wp:posOffset>171450</wp:posOffset>
                </wp:positionV>
                <wp:extent cx="0" cy="278765"/>
                <wp:effectExtent l="60325" t="9525" r="53975" b="16510"/>
                <wp:wrapNone/>
                <wp:docPr id="1174638561" name="AutoShape 34" descr="flowchart arrow"/>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CAE3FF" id="AutoShape 34" o:spid="_x0000_s1026" type="#_x0000_t32" alt="flowchart arrow" style="position:absolute;margin-left:68.5pt;margin-top:13.5pt;width:0;height:21.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">
                <v:stroke endarrow="block"/>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61312" behindDoc="0" locked="0" layoutInCell="1" allowOverlap="1" wp14:anchorId="71F3DB51" wp14:editId="1D4D353A">
                <wp:simplePos x="0" y="0"/>
                <wp:positionH relativeFrom="column">
                  <wp:posOffset>1754505</wp:posOffset>
                </wp:positionH>
                <wp:positionV relativeFrom="paragraph">
                  <wp:posOffset>129540</wp:posOffset>
                </wp:positionV>
                <wp:extent cx="402590" cy="239395"/>
                <wp:effectExtent l="11430" t="5715" r="5080" b="12065"/>
                <wp:wrapNone/>
                <wp:docPr id="204992181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 cy="239395"/>
                        </a:xfrm>
                        <a:prstGeom prst="rect">
                          <a:avLst/>
                        </a:prstGeom>
                        <a:solidFill>
                          <a:srgbClr val="FFFFFF"/>
                        </a:solidFill>
                        <a:ln w="9525">
                          <a:solidFill>
                            <a:srgbClr val="000000"/>
                          </a:solidFill>
                          <a:miter lim="800000"/>
                          <a:headEnd/>
                          <a:tailEnd/>
                        </a:ln>
                      </wps:spPr>
                      <wps:txbx>
                        <w:txbxContent>
                          <w:p w14:paraId="503FA680" w14:textId="77777777" w:rsidR="00461D10" w:rsidRPr="00E25467" w:rsidRDefault="00461D10" w:rsidP="005C0ED3">
                            <w:pPr>
                              <w:jc w:val="center"/>
                              <w:rPr>
                                <w:rFonts w:ascii="Calibri" w:hAnsi="Calibri"/>
                                <w:sz w:val="18"/>
                                <w:szCs w:val="18"/>
                              </w:rPr>
                            </w:pPr>
                            <w:r w:rsidRPr="00E25467">
                              <w:rPr>
                                <w:rFonts w:ascii="Calibri" w:hAnsi="Calibri"/>
                                <w:sz w:val="18"/>
                                <w:szCs w:val="18"/>
                              </w:rPr>
                              <w:t>Yes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F3DB51" id="Text Box 29" o:spid="_x0000_s1049" type="#_x0000_t202" style="position:absolute;margin-left:138.15pt;margin-top:10.2pt;width:31.7pt;height:18.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">
                <v:textbox>
                  <w:txbxContent>
                    <w:p w14:paraId="503FA680" w14:textId="77777777" w:rsidR="00461D10" w:rsidRPr="00E25467" w:rsidRDefault="00461D10" w:rsidP="005C0ED3">
                      <w:pPr>
                        <w:jc w:val="center"/>
                        <w:rPr>
                          <w:rFonts w:ascii="Calibri" w:hAnsi="Calibri"/>
                          <w:sz w:val="18"/>
                          <w:szCs w:val="18"/>
                        </w:rPr>
                      </w:pPr>
                      <w:r w:rsidRPr="00E25467">
                        <w:rPr>
                          <w:rFonts w:ascii="Calibri" w:hAnsi="Calibri"/>
                          <w:sz w:val="18"/>
                          <w:szCs w:val="18"/>
                        </w:rPr>
                        <w:t>Yes</w:t>
                      </w:r>
                    </w:p>
                  </w:txbxContent>
                </v:textbox>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55168" behindDoc="0" locked="0" layoutInCell="1" allowOverlap="1" wp14:anchorId="3331AC1C" wp14:editId="6C29DFA8">
                <wp:simplePos x="0" y="0"/>
                <wp:positionH relativeFrom="column">
                  <wp:posOffset>278130</wp:posOffset>
                </wp:positionH>
                <wp:positionV relativeFrom="paragraph">
                  <wp:posOffset>129540</wp:posOffset>
                </wp:positionV>
                <wp:extent cx="402590" cy="239395"/>
                <wp:effectExtent l="11430" t="5715" r="5080" b="12065"/>
                <wp:wrapNone/>
                <wp:docPr id="464690656"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 cy="239395"/>
                        </a:xfrm>
                        <a:prstGeom prst="rect">
                          <a:avLst/>
                        </a:prstGeom>
                        <a:solidFill>
                          <a:srgbClr val="FFFFFF"/>
                        </a:solidFill>
                        <a:ln w="9525">
                          <a:solidFill>
                            <a:srgbClr val="000000"/>
                          </a:solidFill>
                          <a:miter lim="800000"/>
                          <a:headEnd/>
                          <a:tailEnd/>
                        </a:ln>
                      </wps:spPr>
                      <wps:txbx>
                        <w:txbxContent>
                          <w:p w14:paraId="1079D906" w14:textId="77777777" w:rsidR="00461D10" w:rsidRPr="00E25467" w:rsidRDefault="00461D10" w:rsidP="005C0ED3">
                            <w:pPr>
                              <w:jc w:val="center"/>
                              <w:rPr>
                                <w:rFonts w:ascii="Calibri" w:hAnsi="Calibri"/>
                                <w:sz w:val="18"/>
                                <w:szCs w:val="18"/>
                              </w:rPr>
                            </w:pPr>
                            <w:r w:rsidRPr="00E25467">
                              <w:rPr>
                                <w:rFonts w:ascii="Calibri" w:hAnsi="Calibri"/>
                                <w:sz w:val="18"/>
                                <w:szCs w:val="18"/>
                              </w:rPr>
                              <w:t>Yes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1AC1C" id="Text Box 23" o:spid="_x0000_s1050" type="#_x0000_t202" style="position:absolute;margin-left:21.9pt;margin-top:10.2pt;width:31.7pt;height:18.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">
                <v:textbox>
                  <w:txbxContent>
                    <w:p w14:paraId="1079D906" w14:textId="77777777" w:rsidR="00461D10" w:rsidRPr="00E25467" w:rsidRDefault="00461D10" w:rsidP="005C0ED3">
                      <w:pPr>
                        <w:jc w:val="center"/>
                        <w:rPr>
                          <w:rFonts w:ascii="Calibri" w:hAnsi="Calibri"/>
                          <w:sz w:val="18"/>
                          <w:szCs w:val="18"/>
                        </w:rPr>
                      </w:pPr>
                      <w:r w:rsidRPr="00E25467">
                        <w:rPr>
                          <w:rFonts w:ascii="Calibri" w:hAnsi="Calibri"/>
                          <w:sz w:val="18"/>
                          <w:szCs w:val="18"/>
                        </w:rPr>
                        <w:t>Yes</w:t>
                      </w:r>
                    </w:p>
                  </w:txbxContent>
                </v:textbox>
              </v:shape>
            </w:pict>
          </mc:Fallback>
        </mc:AlternateContent>
      </w:r>
    </w:p>
    <w:p w14:paraId="44DBD837" w14:textId="77777777" w:rsidR="005C0ED3" w:rsidRDefault="005C0ED3" w:rsidP="00813BE0">
      <w:pPr>
        <w:rPr>
          <w:rFonts w:ascii="Calibri" w:hAnsi="Calibri" w:cs="Calibri"/>
          <w:b/>
          <w:bCs/>
          <w:color w:val="365F91"/>
          <w:sz w:val="28"/>
          <w:szCs w:val="28"/>
        </w:rPr>
      </w:pPr>
    </w:p>
    <w:p w14:paraId="41028867" w14:textId="4CF6AF0B" w:rsidR="005C0ED3" w:rsidRDefault="007A0166" w:rsidP="00813BE0">
      <w:pPr>
        <w:rPr>
          <w:rFonts w:ascii="Calibri" w:hAnsi="Calibri" w:cs="Calibri"/>
          <w:b/>
          <w:bCs/>
          <w:color w:val="365F91"/>
          <w:sz w:val="28"/>
          <w:szCs w:val="28"/>
        </w:rPr>
      </w:pPr>
      <w:r>
        <w:rPr>
          <w:rFonts w:ascii="Calibri" w:hAnsi="Calibri" w:cs="Calibri"/>
          <w:b/>
          <w:bCs/>
          <w:noProof/>
          <w:color w:val="365F91"/>
          <w:sz w:val="28"/>
          <w:szCs w:val="28"/>
        </w:rPr>
        <mc:AlternateContent>
          <mc:Choice Requires="wps">
            <w:drawing>
              <wp:anchor distT="0" distB="0" distL="114300" distR="114300" simplePos="0" relativeHeight="251667456" behindDoc="0" locked="0" layoutInCell="1" allowOverlap="1" wp14:anchorId="13A4876A" wp14:editId="5526CF97">
                <wp:simplePos x="0" y="0"/>
                <wp:positionH relativeFrom="column">
                  <wp:posOffset>1524000</wp:posOffset>
                </wp:positionH>
                <wp:positionV relativeFrom="paragraph">
                  <wp:posOffset>78105</wp:posOffset>
                </wp:positionV>
                <wp:extent cx="1856105" cy="889635"/>
                <wp:effectExtent l="9525" t="6985" r="10795" b="8255"/>
                <wp:wrapNone/>
                <wp:docPr id="21187519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6105" cy="889635"/>
                        </a:xfrm>
                        <a:prstGeom prst="flowChartProcess">
                          <a:avLst/>
                        </a:prstGeom>
                        <a:solidFill>
                          <a:srgbClr val="FFFFFF"/>
                        </a:solidFill>
                        <a:ln w="9525">
                          <a:solidFill>
                            <a:srgbClr val="000000"/>
                          </a:solidFill>
                          <a:miter lim="800000"/>
                          <a:headEnd/>
                          <a:tailEnd/>
                        </a:ln>
                      </wps:spPr>
                      <wps:txbx>
                        <w:txbxContent>
                          <w:p w14:paraId="3E5F83B5" w14:textId="77777777" w:rsidR="00461D10" w:rsidRPr="00E25467" w:rsidRDefault="00B17FC3">
                            <w:pPr>
                              <w:rPr>
                                <w:rFonts w:ascii="Calibri" w:hAnsi="Calibri"/>
                                <w:sz w:val="18"/>
                                <w:szCs w:val="18"/>
                              </w:rPr>
                            </w:pPr>
                            <w:r>
                              <w:rPr>
                                <w:rFonts w:ascii="Calibri" w:hAnsi="Calibri"/>
                                <w:sz w:val="18"/>
                                <w:szCs w:val="18"/>
                              </w:rPr>
                              <w:t>The producer will be asked to perform tes</w:t>
                            </w:r>
                            <w:r w:rsidR="00D746B4">
                              <w:rPr>
                                <w:rFonts w:ascii="Calibri" w:hAnsi="Calibri"/>
                                <w:sz w:val="18"/>
                                <w:szCs w:val="18"/>
                              </w:rPr>
                              <w:t>t</w:t>
                            </w:r>
                            <w:r>
                              <w:rPr>
                                <w:rFonts w:ascii="Calibri" w:hAnsi="Calibri"/>
                                <w:sz w:val="18"/>
                                <w:szCs w:val="18"/>
                              </w:rPr>
                              <w:t xml:space="preserve">ing on </w:t>
                            </w:r>
                            <w:r w:rsidR="00461D10" w:rsidRPr="00E25467">
                              <w:rPr>
                                <w:rFonts w:ascii="Calibri" w:hAnsi="Calibri"/>
                                <w:sz w:val="18"/>
                                <w:szCs w:val="18"/>
                              </w:rPr>
                              <w:t>Split sample</w:t>
                            </w:r>
                            <w:r>
                              <w:rPr>
                                <w:rFonts w:ascii="Calibri" w:hAnsi="Calibri"/>
                                <w:sz w:val="18"/>
                                <w:szCs w:val="18"/>
                              </w:rPr>
                              <w:t>s</w:t>
                            </w:r>
                            <w:r w:rsidR="00232194">
                              <w:rPr>
                                <w:rFonts w:ascii="Calibri" w:hAnsi="Calibri"/>
                                <w:sz w:val="18"/>
                                <w:szCs w:val="18"/>
                              </w:rPr>
                              <w:t xml:space="preserve"> </w:t>
                            </w:r>
                            <w:r w:rsidR="005009DA">
                              <w:rPr>
                                <w:rFonts w:ascii="Calibri" w:hAnsi="Calibri"/>
                                <w:sz w:val="18"/>
                                <w:szCs w:val="18"/>
                              </w:rPr>
                              <w:t>for verification.</w:t>
                            </w:r>
                            <w:r w:rsidR="00461D10" w:rsidRPr="00E25467">
                              <w:rPr>
                                <w:rFonts w:ascii="Calibri" w:hAnsi="Calibri"/>
                                <w:sz w:val="18"/>
                                <w:szCs w:val="18"/>
                              </w:rPr>
                              <w:t xml:space="preserve"> Samples will go</w:t>
                            </w:r>
                            <w:r w:rsidR="005009DA">
                              <w:rPr>
                                <w:rFonts w:ascii="Calibri" w:hAnsi="Calibri"/>
                                <w:sz w:val="18"/>
                                <w:szCs w:val="18"/>
                              </w:rPr>
                              <w:t xml:space="preserve"> to</w:t>
                            </w:r>
                            <w:r w:rsidR="00461D10" w:rsidRPr="00E25467">
                              <w:rPr>
                                <w:rFonts w:ascii="Calibri" w:hAnsi="Calibri"/>
                                <w:sz w:val="18"/>
                                <w:szCs w:val="18"/>
                              </w:rPr>
                              <w:t xml:space="preserve"> producer</w:t>
                            </w:r>
                            <w:r w:rsidR="000A6ED6">
                              <w:rPr>
                                <w:rFonts w:ascii="Calibri" w:hAnsi="Calibri"/>
                                <w:sz w:val="18"/>
                                <w:szCs w:val="18"/>
                              </w:rPr>
                              <w:t>’</w:t>
                            </w:r>
                            <w:r w:rsidR="00461D10" w:rsidRPr="00E25467">
                              <w:rPr>
                                <w:rFonts w:ascii="Calibri" w:hAnsi="Calibri"/>
                                <w:sz w:val="18"/>
                                <w:szCs w:val="18"/>
                              </w:rPr>
                              <w:t>s lab of choice</w:t>
                            </w:r>
                            <w:r w:rsidR="00D746B4">
                              <w:rPr>
                                <w:rFonts w:ascii="Calibri" w:hAnsi="Calibri"/>
                                <w:sz w:val="18"/>
                                <w:szCs w:val="18"/>
                              </w:rPr>
                              <w:t>, which is</w:t>
                            </w:r>
                            <w:r w:rsidR="000A6ED6">
                              <w:rPr>
                                <w:rFonts w:ascii="Calibri" w:hAnsi="Calibri"/>
                                <w:sz w:val="18"/>
                                <w:szCs w:val="18"/>
                              </w:rPr>
                              <w:t xml:space="preserve"> on </w:t>
                            </w:r>
                            <w:r w:rsidR="00D746B4">
                              <w:rPr>
                                <w:rFonts w:ascii="Calibri" w:hAnsi="Calibri"/>
                                <w:sz w:val="18"/>
                                <w:szCs w:val="18"/>
                              </w:rPr>
                              <w:t xml:space="preserve">the </w:t>
                            </w:r>
                            <w:r w:rsidR="000A6ED6">
                              <w:rPr>
                                <w:rFonts w:ascii="Calibri" w:hAnsi="Calibri"/>
                                <w:sz w:val="18"/>
                                <w:szCs w:val="18"/>
                              </w:rPr>
                              <w:t>approved</w:t>
                            </w:r>
                            <w:r w:rsidR="00D746B4">
                              <w:rPr>
                                <w:rFonts w:ascii="Calibri" w:hAnsi="Calibri"/>
                                <w:sz w:val="18"/>
                                <w:szCs w:val="18"/>
                              </w:rPr>
                              <w:t xml:space="preserve"> lab</w:t>
                            </w:r>
                            <w:r w:rsidR="000A6ED6">
                              <w:rPr>
                                <w:rFonts w:ascii="Calibri" w:hAnsi="Calibri"/>
                                <w:sz w:val="18"/>
                                <w:szCs w:val="18"/>
                              </w:rPr>
                              <w:t xml:space="preserve"> list</w:t>
                            </w:r>
                            <w:r w:rsidR="00461D10" w:rsidRPr="00E25467">
                              <w:rPr>
                                <w:rFonts w:ascii="Calibri" w:hAnsi="Calibri"/>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A4876A" id="AutoShape 35" o:spid="_x0000_s1051" type="#_x0000_t109" style="position:absolute;margin-left:120pt;margin-top:6.15pt;width:146.15pt;height:70.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">
                <v:textbox>
                  <w:txbxContent>
                    <w:p w14:paraId="3E5F83B5" w14:textId="77777777" w:rsidR="00461D10" w:rsidRPr="00E25467" w:rsidRDefault="00B17FC3">
                      <w:pPr>
                        <w:rPr>
                          <w:rFonts w:ascii="Calibri" w:hAnsi="Calibri"/>
                          <w:sz w:val="18"/>
                          <w:szCs w:val="18"/>
                        </w:rPr>
                      </w:pPr>
                      <w:r>
                        <w:rPr>
                          <w:rFonts w:ascii="Calibri" w:hAnsi="Calibri"/>
                          <w:sz w:val="18"/>
                          <w:szCs w:val="18"/>
                        </w:rPr>
                        <w:t>The producer will be asked to perform tes</w:t>
                      </w:r>
                      <w:r w:rsidR="00D746B4">
                        <w:rPr>
                          <w:rFonts w:ascii="Calibri" w:hAnsi="Calibri"/>
                          <w:sz w:val="18"/>
                          <w:szCs w:val="18"/>
                        </w:rPr>
                        <w:t>t</w:t>
                      </w:r>
                      <w:r>
                        <w:rPr>
                          <w:rFonts w:ascii="Calibri" w:hAnsi="Calibri"/>
                          <w:sz w:val="18"/>
                          <w:szCs w:val="18"/>
                        </w:rPr>
                        <w:t xml:space="preserve">ing on </w:t>
                      </w:r>
                      <w:r w:rsidR="00461D10" w:rsidRPr="00E25467">
                        <w:rPr>
                          <w:rFonts w:ascii="Calibri" w:hAnsi="Calibri"/>
                          <w:sz w:val="18"/>
                          <w:szCs w:val="18"/>
                        </w:rPr>
                        <w:t>Split sample</w:t>
                      </w:r>
                      <w:r>
                        <w:rPr>
                          <w:rFonts w:ascii="Calibri" w:hAnsi="Calibri"/>
                          <w:sz w:val="18"/>
                          <w:szCs w:val="18"/>
                        </w:rPr>
                        <w:t>s</w:t>
                      </w:r>
                      <w:r w:rsidR="00232194">
                        <w:rPr>
                          <w:rFonts w:ascii="Calibri" w:hAnsi="Calibri"/>
                          <w:sz w:val="18"/>
                          <w:szCs w:val="18"/>
                        </w:rPr>
                        <w:t xml:space="preserve"> </w:t>
                      </w:r>
                      <w:r w:rsidR="005009DA">
                        <w:rPr>
                          <w:rFonts w:ascii="Calibri" w:hAnsi="Calibri"/>
                          <w:sz w:val="18"/>
                          <w:szCs w:val="18"/>
                        </w:rPr>
                        <w:t>for verification.</w:t>
                      </w:r>
                      <w:r w:rsidR="00461D10" w:rsidRPr="00E25467">
                        <w:rPr>
                          <w:rFonts w:ascii="Calibri" w:hAnsi="Calibri"/>
                          <w:sz w:val="18"/>
                          <w:szCs w:val="18"/>
                        </w:rPr>
                        <w:t xml:space="preserve"> Samples will go</w:t>
                      </w:r>
                      <w:r w:rsidR="005009DA">
                        <w:rPr>
                          <w:rFonts w:ascii="Calibri" w:hAnsi="Calibri"/>
                          <w:sz w:val="18"/>
                          <w:szCs w:val="18"/>
                        </w:rPr>
                        <w:t xml:space="preserve"> to</w:t>
                      </w:r>
                      <w:r w:rsidR="00461D10" w:rsidRPr="00E25467">
                        <w:rPr>
                          <w:rFonts w:ascii="Calibri" w:hAnsi="Calibri"/>
                          <w:sz w:val="18"/>
                          <w:szCs w:val="18"/>
                        </w:rPr>
                        <w:t xml:space="preserve"> producer</w:t>
                      </w:r>
                      <w:r w:rsidR="000A6ED6">
                        <w:rPr>
                          <w:rFonts w:ascii="Calibri" w:hAnsi="Calibri"/>
                          <w:sz w:val="18"/>
                          <w:szCs w:val="18"/>
                        </w:rPr>
                        <w:t>’</w:t>
                      </w:r>
                      <w:r w:rsidR="00461D10" w:rsidRPr="00E25467">
                        <w:rPr>
                          <w:rFonts w:ascii="Calibri" w:hAnsi="Calibri"/>
                          <w:sz w:val="18"/>
                          <w:szCs w:val="18"/>
                        </w:rPr>
                        <w:t>s lab of choice</w:t>
                      </w:r>
                      <w:r w:rsidR="00D746B4">
                        <w:rPr>
                          <w:rFonts w:ascii="Calibri" w:hAnsi="Calibri"/>
                          <w:sz w:val="18"/>
                          <w:szCs w:val="18"/>
                        </w:rPr>
                        <w:t>, which is</w:t>
                      </w:r>
                      <w:r w:rsidR="000A6ED6">
                        <w:rPr>
                          <w:rFonts w:ascii="Calibri" w:hAnsi="Calibri"/>
                          <w:sz w:val="18"/>
                          <w:szCs w:val="18"/>
                        </w:rPr>
                        <w:t xml:space="preserve"> on </w:t>
                      </w:r>
                      <w:r w:rsidR="00D746B4">
                        <w:rPr>
                          <w:rFonts w:ascii="Calibri" w:hAnsi="Calibri"/>
                          <w:sz w:val="18"/>
                          <w:szCs w:val="18"/>
                        </w:rPr>
                        <w:t xml:space="preserve">the </w:t>
                      </w:r>
                      <w:r w:rsidR="000A6ED6">
                        <w:rPr>
                          <w:rFonts w:ascii="Calibri" w:hAnsi="Calibri"/>
                          <w:sz w:val="18"/>
                          <w:szCs w:val="18"/>
                        </w:rPr>
                        <w:t>approved</w:t>
                      </w:r>
                      <w:r w:rsidR="00D746B4">
                        <w:rPr>
                          <w:rFonts w:ascii="Calibri" w:hAnsi="Calibri"/>
                          <w:sz w:val="18"/>
                          <w:szCs w:val="18"/>
                        </w:rPr>
                        <w:t xml:space="preserve"> lab</w:t>
                      </w:r>
                      <w:r w:rsidR="000A6ED6">
                        <w:rPr>
                          <w:rFonts w:ascii="Calibri" w:hAnsi="Calibri"/>
                          <w:sz w:val="18"/>
                          <w:szCs w:val="18"/>
                        </w:rPr>
                        <w:t xml:space="preserve"> list</w:t>
                      </w:r>
                      <w:r w:rsidR="00461D10" w:rsidRPr="00E25467">
                        <w:rPr>
                          <w:rFonts w:ascii="Calibri" w:hAnsi="Calibri"/>
                          <w:sz w:val="18"/>
                          <w:szCs w:val="18"/>
                        </w:rPr>
                        <w:t>.</w:t>
                      </w:r>
                    </w:p>
                  </w:txbxContent>
                </v:textbox>
              </v:shape>
            </w:pict>
          </mc:Fallback>
        </mc:AlternateContent>
      </w:r>
      <w:r>
        <w:rPr>
          <w:rFonts w:ascii="Calibri" w:hAnsi="Calibri" w:cs="Calibri"/>
          <w:b/>
          <w:bCs/>
          <w:noProof/>
          <w:color w:val="365F91"/>
          <w:sz w:val="28"/>
          <w:szCs w:val="28"/>
        </w:rPr>
        <mc:AlternateContent>
          <mc:Choice Requires="wps">
            <w:drawing>
              <wp:anchor distT="0" distB="0" distL="114300" distR="114300" simplePos="0" relativeHeight="251665408" behindDoc="0" locked="0" layoutInCell="1" allowOverlap="1" wp14:anchorId="29EBADCC" wp14:editId="2D50C92A">
                <wp:simplePos x="0" y="0"/>
                <wp:positionH relativeFrom="column">
                  <wp:posOffset>187325</wp:posOffset>
                </wp:positionH>
                <wp:positionV relativeFrom="paragraph">
                  <wp:posOffset>16510</wp:posOffset>
                </wp:positionV>
                <wp:extent cx="1096645" cy="865505"/>
                <wp:effectExtent l="6350" t="12065" r="11430" b="8255"/>
                <wp:wrapNone/>
                <wp:docPr id="229615396"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645" cy="865505"/>
                        </a:xfrm>
                        <a:prstGeom prst="flowChartAlternateProcess">
                          <a:avLst/>
                        </a:prstGeom>
                        <a:solidFill>
                          <a:srgbClr val="FFFFFF"/>
                        </a:solidFill>
                        <a:ln w="9525">
                          <a:solidFill>
                            <a:srgbClr val="000000"/>
                          </a:solidFill>
                          <a:miter lim="800000"/>
                          <a:headEnd/>
                          <a:tailEnd/>
                        </a:ln>
                      </wps:spPr>
                      <wps:txbx>
                        <w:txbxContent>
                          <w:p w14:paraId="1E294D5D" w14:textId="77777777" w:rsidR="00461D10" w:rsidRPr="00E25467" w:rsidRDefault="00461D10">
                            <w:pPr>
                              <w:rPr>
                                <w:rFonts w:ascii="Calibri" w:hAnsi="Calibri"/>
                                <w:sz w:val="18"/>
                                <w:szCs w:val="18"/>
                              </w:rPr>
                            </w:pPr>
                            <w:r w:rsidRPr="00E25467">
                              <w:rPr>
                                <w:rFonts w:ascii="Calibri" w:hAnsi="Calibri"/>
                                <w:sz w:val="18"/>
                                <w:szCs w:val="18"/>
                              </w:rPr>
                              <w:t xml:space="preserve">OMT </w:t>
                            </w:r>
                            <w:r w:rsidR="00232194">
                              <w:rPr>
                                <w:rFonts w:ascii="Calibri" w:hAnsi="Calibri"/>
                                <w:sz w:val="18"/>
                                <w:szCs w:val="18"/>
                              </w:rPr>
                              <w:t>will do</w:t>
                            </w:r>
                            <w:r w:rsidR="00662FDD">
                              <w:rPr>
                                <w:rFonts w:ascii="Calibri" w:hAnsi="Calibri"/>
                                <w:sz w:val="18"/>
                                <w:szCs w:val="18"/>
                              </w:rPr>
                              <w:t xml:space="preserve"> perform testing on second sample.</w:t>
                            </w:r>
                            <w:r w:rsidR="00232194">
                              <w:rPr>
                                <w:rFonts w:ascii="Calibri" w:hAnsi="Calibri"/>
                                <w:sz w:val="18"/>
                                <w:szCs w:val="18"/>
                              </w:rPr>
                              <w:t xml:space="preserve"> on second sample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EBADCC"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3" o:spid="_x0000_s1052" type="#_x0000_t176" style="position:absolute;margin-left:14.75pt;margin-top:1.3pt;width:86.35pt;height:68.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">
                <v:textbox>
                  <w:txbxContent>
                    <w:p w14:paraId="1E294D5D" w14:textId="77777777" w:rsidR="00461D10" w:rsidRPr="00E25467" w:rsidRDefault="00461D10">
                      <w:pPr>
                        <w:rPr>
                          <w:rFonts w:ascii="Calibri" w:hAnsi="Calibri"/>
                          <w:sz w:val="18"/>
                          <w:szCs w:val="18"/>
                        </w:rPr>
                      </w:pPr>
                      <w:r w:rsidRPr="00E25467">
                        <w:rPr>
                          <w:rFonts w:ascii="Calibri" w:hAnsi="Calibri"/>
                          <w:sz w:val="18"/>
                          <w:szCs w:val="18"/>
                        </w:rPr>
                        <w:t xml:space="preserve">OMT </w:t>
                      </w:r>
                      <w:r w:rsidR="00232194">
                        <w:rPr>
                          <w:rFonts w:ascii="Calibri" w:hAnsi="Calibri"/>
                          <w:sz w:val="18"/>
                          <w:szCs w:val="18"/>
                        </w:rPr>
                        <w:t>will do</w:t>
                      </w:r>
                      <w:r w:rsidR="00662FDD">
                        <w:rPr>
                          <w:rFonts w:ascii="Calibri" w:hAnsi="Calibri"/>
                          <w:sz w:val="18"/>
                          <w:szCs w:val="18"/>
                        </w:rPr>
                        <w:t xml:space="preserve"> perform testing on second sample.</w:t>
                      </w:r>
                      <w:r w:rsidR="00232194">
                        <w:rPr>
                          <w:rFonts w:ascii="Calibri" w:hAnsi="Calibri"/>
                          <w:sz w:val="18"/>
                          <w:szCs w:val="18"/>
                        </w:rPr>
                        <w:t xml:space="preserve"> on second sample</w:t>
                      </w:r>
                    </w:p>
                  </w:txbxContent>
                </v:textbox>
              </v:shape>
            </w:pict>
          </mc:Fallback>
        </mc:AlternateContent>
      </w:r>
    </w:p>
    <w:p w14:paraId="1937A9C4" w14:textId="2C9D4B46" w:rsidR="005C0ED3" w:rsidRDefault="007A0166" w:rsidP="00813BE0">
      <w:pPr>
        <w:rPr>
          <w:rFonts w:ascii="Calibri" w:hAnsi="Calibri" w:cs="Calibri"/>
          <w:b/>
          <w:bCs/>
          <w:color w:val="365F91"/>
          <w:sz w:val="28"/>
          <w:szCs w:val="28"/>
        </w:rPr>
      </w:pPr>
      <w:r>
        <w:rPr>
          <w:rFonts w:ascii="Calibri" w:hAnsi="Calibri" w:cs="Calibri"/>
          <w:b/>
          <w:bCs/>
          <w:noProof/>
          <w:color w:val="365F91"/>
          <w:sz w:val="28"/>
          <w:szCs w:val="28"/>
        </w:rPr>
        <mc:AlternateContent>
          <mc:Choice Requires="wps">
            <w:drawing>
              <wp:anchor distT="0" distB="0" distL="114300" distR="114300" simplePos="0" relativeHeight="251669504" behindDoc="0" locked="0" layoutInCell="1" allowOverlap="1" wp14:anchorId="51773F1A" wp14:editId="62FF758E">
                <wp:simplePos x="0" y="0"/>
                <wp:positionH relativeFrom="column">
                  <wp:posOffset>1239520</wp:posOffset>
                </wp:positionH>
                <wp:positionV relativeFrom="paragraph">
                  <wp:posOffset>154305</wp:posOffset>
                </wp:positionV>
                <wp:extent cx="284480" cy="635"/>
                <wp:effectExtent l="20320" t="52705" r="9525" b="60960"/>
                <wp:wrapNone/>
                <wp:docPr id="1690709999" name="AutoShape 37" descr="flowchart arrow"/>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448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9FA5FB" id="AutoShape 37" o:spid="_x0000_s1026" type="#_x0000_t32" alt="flowchart arrow" style="position:absolute;margin-left:97.6pt;margin-top:12.15pt;width:22.4pt;height:.0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">
                <v:stroke endarrow="block"/>
              </v:shape>
            </w:pict>
          </mc:Fallback>
        </mc:AlternateContent>
      </w:r>
    </w:p>
    <w:p w14:paraId="07788F96" w14:textId="77777777" w:rsidR="00C525A4" w:rsidRDefault="00C525A4" w:rsidP="00813BE0">
      <w:pPr>
        <w:rPr>
          <w:rFonts w:ascii="Calibri" w:hAnsi="Calibri" w:cs="Calibri"/>
          <w:b/>
          <w:bCs/>
          <w:color w:val="365F91"/>
          <w:sz w:val="28"/>
          <w:szCs w:val="28"/>
        </w:rPr>
      </w:pPr>
    </w:p>
    <w:p w14:paraId="372916A1" w14:textId="77777777" w:rsidR="00C525A4" w:rsidRDefault="00C525A4" w:rsidP="00813BE0">
      <w:pPr>
        <w:rPr>
          <w:rFonts w:ascii="Calibri" w:hAnsi="Calibri" w:cs="Calibri"/>
          <w:b/>
          <w:bCs/>
          <w:color w:val="365F91"/>
          <w:sz w:val="28"/>
          <w:szCs w:val="28"/>
        </w:rPr>
      </w:pPr>
    </w:p>
    <w:p w14:paraId="3E55ED9D" w14:textId="77777777" w:rsidR="00C525A4" w:rsidRDefault="00C525A4" w:rsidP="00813BE0">
      <w:pPr>
        <w:rPr>
          <w:rFonts w:ascii="Calibri" w:hAnsi="Calibri" w:cs="Calibri"/>
          <w:b/>
          <w:bCs/>
          <w:color w:val="365F91"/>
          <w:sz w:val="28"/>
          <w:szCs w:val="28"/>
        </w:rPr>
      </w:pPr>
    </w:p>
    <w:p w14:paraId="018972AF" w14:textId="77777777" w:rsidR="00C714AD" w:rsidRPr="0046290A" w:rsidRDefault="00C714AD" w:rsidP="000D1B46">
      <w:pPr>
        <w:jc w:val="both"/>
        <w:rPr>
          <w:rFonts w:ascii="Calibri" w:hAnsi="Calibri" w:cs="Calibri"/>
          <w:b/>
          <w:bCs/>
          <w:szCs w:val="48"/>
        </w:rPr>
      </w:pPr>
    </w:p>
    <w:p w14:paraId="11016477" w14:textId="77777777" w:rsidR="000D1B46" w:rsidRDefault="000D1B46" w:rsidP="000D1B46">
      <w:pPr>
        <w:tabs>
          <w:tab w:val="left" w:pos="187"/>
          <w:tab w:val="left" w:pos="547"/>
          <w:tab w:val="left" w:pos="720"/>
          <w:tab w:val="left" w:pos="907"/>
          <w:tab w:val="left" w:pos="1267"/>
          <w:tab w:val="left" w:pos="1627"/>
          <w:tab w:val="left" w:pos="1987"/>
        </w:tabs>
        <w:ind w:firstLine="360"/>
        <w:jc w:val="both"/>
        <w:rPr>
          <w:rFonts w:ascii="Calibri" w:hAnsi="Calibri" w:cs="Calibri"/>
        </w:rPr>
        <w:sectPr w:rsidR="000D1B46" w:rsidSect="00F5443B">
          <w:pgSz w:w="12240" w:h="15840"/>
          <w:pgMar w:top="1440" w:right="1800" w:bottom="1440" w:left="1800" w:header="720" w:footer="720" w:gutter="0"/>
          <w:cols w:space="720"/>
          <w:titlePg/>
          <w:docGrid w:linePitch="360"/>
        </w:sectPr>
      </w:pPr>
    </w:p>
    <w:p w14:paraId="7D77E83E" w14:textId="77777777" w:rsidR="00B97197" w:rsidRDefault="00B97197" w:rsidP="000D1B46">
      <w:pPr>
        <w:numPr>
          <w:ilvl w:val="0"/>
          <w:numId w:val="23"/>
        </w:numPr>
        <w:tabs>
          <w:tab w:val="left" w:pos="360"/>
          <w:tab w:val="left" w:pos="547"/>
          <w:tab w:val="left" w:pos="720"/>
          <w:tab w:val="left" w:pos="907"/>
          <w:tab w:val="left" w:pos="1627"/>
          <w:tab w:val="left" w:pos="1987"/>
        </w:tabs>
        <w:jc w:val="both"/>
        <w:rPr>
          <w:rFonts w:ascii="Calibri" w:hAnsi="Calibri" w:cs="Calibri"/>
          <w:b/>
          <w:bCs/>
          <w:color w:val="365F91"/>
          <w:sz w:val="28"/>
          <w:szCs w:val="28"/>
        </w:rPr>
      </w:pPr>
      <w:r>
        <w:rPr>
          <w:rFonts w:ascii="Calibri" w:hAnsi="Calibri" w:cs="Calibri"/>
          <w:b/>
          <w:bCs/>
          <w:color w:val="365F91"/>
          <w:sz w:val="28"/>
          <w:szCs w:val="28"/>
        </w:rPr>
        <w:lastRenderedPageBreak/>
        <w:t>LANDSCAPING SOIL TESTING FREQUENCY</w:t>
      </w:r>
    </w:p>
    <w:p w14:paraId="7C159502" w14:textId="77777777" w:rsidR="00B97197" w:rsidRDefault="00B97197" w:rsidP="00B97197">
      <w:pPr>
        <w:jc w:val="both"/>
        <w:rPr>
          <w:rFonts w:ascii="Calibri" w:hAnsi="Calibri" w:cs="Calibri"/>
        </w:rPr>
      </w:pPr>
    </w:p>
    <w:p w14:paraId="63026755" w14:textId="77777777" w:rsidR="00B97197" w:rsidRDefault="00B97197" w:rsidP="00B97197">
      <w:pPr>
        <w:jc w:val="both"/>
        <w:rPr>
          <w:rFonts w:ascii="Calibri" w:hAnsi="Calibri" w:cs="Calibri"/>
        </w:rPr>
      </w:pPr>
      <w:r>
        <w:rPr>
          <w:rFonts w:ascii="Calibri" w:hAnsi="Calibri" w:cs="Calibri"/>
        </w:rPr>
        <w:t>The frequency of testing landscaping soils shall be in accordance with Table 3.</w:t>
      </w:r>
    </w:p>
    <w:p w14:paraId="6E432096" w14:textId="77777777" w:rsidR="00B97197" w:rsidRDefault="00B97197" w:rsidP="00B97197">
      <w:pPr>
        <w:jc w:val="both"/>
        <w:rPr>
          <w:rFonts w:ascii="Calibri" w:hAnsi="Calibri" w:cs="Calibri"/>
        </w:rPr>
      </w:pPr>
    </w:p>
    <w:p w14:paraId="20460C3C" w14:textId="77777777" w:rsidR="00DA1F50" w:rsidRDefault="00B97197" w:rsidP="00B97197">
      <w:pPr>
        <w:jc w:val="both"/>
        <w:rPr>
          <w:rFonts w:ascii="Calibri" w:hAnsi="Calibri" w:cs="Calibri"/>
        </w:rPr>
      </w:pPr>
      <w:r>
        <w:rPr>
          <w:rFonts w:ascii="Calibri" w:hAnsi="Calibri" w:cs="Calibri"/>
        </w:rPr>
        <w:t xml:space="preserve">Table 3: </w:t>
      </w:r>
      <w:r w:rsidR="00AD227D">
        <w:rPr>
          <w:rFonts w:ascii="Calibri" w:hAnsi="Calibri" w:cs="Calibri"/>
        </w:rPr>
        <w:t xml:space="preserve">Landscaping Soil </w:t>
      </w:r>
      <w:r w:rsidR="00DA1F50">
        <w:rPr>
          <w:rFonts w:ascii="Calibri" w:hAnsi="Calibri" w:cs="Calibri"/>
        </w:rPr>
        <w:t>Testing Frequency</w:t>
      </w:r>
    </w:p>
    <w:p w14:paraId="3A502972" w14:textId="77777777" w:rsidR="00EC3219" w:rsidRDefault="00EC3219" w:rsidP="00B97197">
      <w:pPr>
        <w:jc w:val="both"/>
        <w:rPr>
          <w:rFonts w:ascii="Calibri" w:hAnsi="Calibri" w:cs="Calibri"/>
        </w:rPr>
      </w:pPr>
    </w:p>
    <w:tbl>
      <w:tblPr>
        <w:tblpPr w:leftFromText="180" w:rightFromText="180" w:vertAnchor="text" w:horzAnchor="margin" w:tblpY="187"/>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2136"/>
        <w:gridCol w:w="2476"/>
        <w:gridCol w:w="1787"/>
        <w:gridCol w:w="1740"/>
      </w:tblGrid>
      <w:tr w:rsidR="004920BB" w:rsidRPr="004D4F4B" w14:paraId="5C456E28" w14:textId="77777777" w:rsidTr="00FD1F2C">
        <w:tc>
          <w:tcPr>
            <w:tcW w:w="1306" w:type="dxa"/>
            <w:shd w:val="clear" w:color="auto" w:fill="auto"/>
          </w:tcPr>
          <w:p w14:paraId="3052D77A" w14:textId="77777777" w:rsidR="004920BB" w:rsidRPr="004920BB" w:rsidRDefault="004920BB" w:rsidP="00FD1F2C">
            <w:pPr>
              <w:pStyle w:val="ListParagraph"/>
              <w:tabs>
                <w:tab w:val="left" w:pos="187"/>
                <w:tab w:val="left" w:pos="720"/>
                <w:tab w:val="left" w:pos="1080"/>
                <w:tab w:val="left" w:pos="1627"/>
                <w:tab w:val="left" w:pos="1987"/>
              </w:tabs>
              <w:ind w:left="0"/>
              <w:jc w:val="both"/>
              <w:rPr>
                <w:rFonts w:ascii="Calibri" w:hAnsi="Calibri" w:cs="Calibri"/>
                <w:b/>
                <w:bCs/>
                <w:sz w:val="22"/>
                <w:szCs w:val="22"/>
              </w:rPr>
            </w:pPr>
            <w:r w:rsidRPr="004920BB">
              <w:rPr>
                <w:rFonts w:ascii="Calibri" w:hAnsi="Calibri" w:cs="Calibri"/>
                <w:b/>
                <w:bCs/>
                <w:sz w:val="22"/>
                <w:szCs w:val="22"/>
              </w:rPr>
              <w:t>Bi-annual</w:t>
            </w:r>
          </w:p>
        </w:tc>
        <w:tc>
          <w:tcPr>
            <w:tcW w:w="2136" w:type="dxa"/>
            <w:shd w:val="clear" w:color="auto" w:fill="auto"/>
          </w:tcPr>
          <w:p w14:paraId="75212DB9" w14:textId="77777777" w:rsidR="004920BB" w:rsidRPr="004920BB" w:rsidRDefault="004920BB" w:rsidP="00FD1F2C">
            <w:pPr>
              <w:pStyle w:val="ListParagraph"/>
              <w:tabs>
                <w:tab w:val="left" w:pos="187"/>
                <w:tab w:val="left" w:pos="720"/>
                <w:tab w:val="left" w:pos="1080"/>
                <w:tab w:val="left" w:pos="1627"/>
                <w:tab w:val="left" w:pos="1987"/>
              </w:tabs>
              <w:ind w:left="0"/>
              <w:jc w:val="both"/>
              <w:rPr>
                <w:rFonts w:ascii="Calibri" w:hAnsi="Calibri" w:cs="Calibri"/>
                <w:b/>
                <w:bCs/>
                <w:sz w:val="22"/>
                <w:szCs w:val="22"/>
              </w:rPr>
            </w:pPr>
            <w:r w:rsidRPr="004920BB">
              <w:rPr>
                <w:rFonts w:ascii="Calibri" w:hAnsi="Calibri" w:cs="Calibri"/>
                <w:b/>
                <w:bCs/>
                <w:sz w:val="22"/>
                <w:szCs w:val="22"/>
              </w:rPr>
              <w:t>Sampling Month</w:t>
            </w:r>
          </w:p>
        </w:tc>
        <w:tc>
          <w:tcPr>
            <w:tcW w:w="2476" w:type="dxa"/>
            <w:shd w:val="clear" w:color="auto" w:fill="auto"/>
          </w:tcPr>
          <w:p w14:paraId="14E3FA36" w14:textId="77777777" w:rsidR="004920BB" w:rsidRPr="004920BB" w:rsidRDefault="004920BB" w:rsidP="00FD1F2C">
            <w:pPr>
              <w:pStyle w:val="ListParagraph"/>
              <w:tabs>
                <w:tab w:val="left" w:pos="187"/>
                <w:tab w:val="left" w:pos="720"/>
                <w:tab w:val="left" w:pos="1080"/>
                <w:tab w:val="left" w:pos="1627"/>
                <w:tab w:val="left" w:pos="1987"/>
              </w:tabs>
              <w:ind w:left="0"/>
              <w:jc w:val="both"/>
              <w:rPr>
                <w:rFonts w:ascii="Calibri" w:hAnsi="Calibri" w:cs="Calibri"/>
                <w:b/>
                <w:bCs/>
                <w:sz w:val="22"/>
                <w:szCs w:val="22"/>
              </w:rPr>
            </w:pPr>
            <w:r w:rsidRPr="004920BB">
              <w:rPr>
                <w:rFonts w:ascii="Calibri" w:hAnsi="Calibri" w:cs="Calibri"/>
                <w:b/>
                <w:bCs/>
                <w:sz w:val="22"/>
                <w:szCs w:val="22"/>
              </w:rPr>
              <w:t>NMP Prep. Month</w:t>
            </w:r>
          </w:p>
        </w:tc>
        <w:tc>
          <w:tcPr>
            <w:tcW w:w="1787" w:type="dxa"/>
            <w:shd w:val="clear" w:color="auto" w:fill="auto"/>
          </w:tcPr>
          <w:p w14:paraId="0902A198" w14:textId="77777777" w:rsidR="004920BB" w:rsidRPr="004920BB" w:rsidRDefault="004920BB" w:rsidP="00FD1F2C">
            <w:pPr>
              <w:pStyle w:val="ListParagraph"/>
              <w:tabs>
                <w:tab w:val="left" w:pos="187"/>
                <w:tab w:val="left" w:pos="720"/>
                <w:tab w:val="left" w:pos="1080"/>
                <w:tab w:val="left" w:pos="1627"/>
                <w:tab w:val="left" w:pos="1987"/>
              </w:tabs>
              <w:ind w:left="0"/>
              <w:jc w:val="both"/>
              <w:rPr>
                <w:rFonts w:ascii="Calibri" w:hAnsi="Calibri" w:cs="Calibri"/>
                <w:b/>
                <w:bCs/>
                <w:sz w:val="22"/>
                <w:szCs w:val="22"/>
              </w:rPr>
            </w:pPr>
            <w:r w:rsidRPr="004920BB">
              <w:rPr>
                <w:rFonts w:ascii="Calibri" w:hAnsi="Calibri" w:cs="Calibri"/>
                <w:b/>
                <w:bCs/>
                <w:sz w:val="22"/>
                <w:szCs w:val="22"/>
              </w:rPr>
              <w:t>NMP Expiration</w:t>
            </w:r>
          </w:p>
        </w:tc>
        <w:tc>
          <w:tcPr>
            <w:tcW w:w="1740" w:type="dxa"/>
            <w:shd w:val="clear" w:color="auto" w:fill="auto"/>
          </w:tcPr>
          <w:p w14:paraId="44FDEBA2" w14:textId="77777777" w:rsidR="004920BB" w:rsidRPr="004920BB" w:rsidRDefault="004920BB" w:rsidP="00FD1F2C">
            <w:pPr>
              <w:pStyle w:val="ListParagraph"/>
              <w:tabs>
                <w:tab w:val="left" w:pos="187"/>
                <w:tab w:val="left" w:pos="720"/>
                <w:tab w:val="left" w:pos="1080"/>
                <w:tab w:val="left" w:pos="1627"/>
                <w:tab w:val="left" w:pos="1987"/>
              </w:tabs>
              <w:ind w:left="0"/>
              <w:jc w:val="both"/>
              <w:rPr>
                <w:rFonts w:ascii="Calibri" w:hAnsi="Calibri" w:cs="Calibri"/>
                <w:b/>
                <w:bCs/>
                <w:sz w:val="22"/>
                <w:szCs w:val="22"/>
              </w:rPr>
            </w:pPr>
            <w:r w:rsidRPr="004920BB">
              <w:rPr>
                <w:rFonts w:ascii="Calibri" w:hAnsi="Calibri" w:cs="Calibri"/>
                <w:b/>
                <w:bCs/>
                <w:sz w:val="22"/>
                <w:szCs w:val="22"/>
              </w:rPr>
              <w:t>Publication Date</w:t>
            </w:r>
          </w:p>
        </w:tc>
      </w:tr>
      <w:tr w:rsidR="004920BB" w:rsidRPr="004D4F4B" w14:paraId="0BABBC56" w14:textId="77777777" w:rsidTr="00FD1F2C">
        <w:tc>
          <w:tcPr>
            <w:tcW w:w="1306" w:type="dxa"/>
            <w:shd w:val="clear" w:color="auto" w:fill="auto"/>
          </w:tcPr>
          <w:p w14:paraId="6E9FD93B" w14:textId="77777777" w:rsidR="004920BB" w:rsidRPr="004920BB" w:rsidRDefault="004920BB" w:rsidP="00FD1F2C">
            <w:pPr>
              <w:pStyle w:val="ListParagraph"/>
              <w:tabs>
                <w:tab w:val="left" w:pos="187"/>
                <w:tab w:val="left" w:pos="720"/>
                <w:tab w:val="left" w:pos="1080"/>
                <w:tab w:val="left" w:pos="1627"/>
                <w:tab w:val="left" w:pos="1987"/>
              </w:tabs>
              <w:ind w:left="0"/>
              <w:jc w:val="center"/>
              <w:rPr>
                <w:rFonts w:ascii="Calibri" w:hAnsi="Calibri" w:cs="Calibri"/>
                <w:sz w:val="22"/>
                <w:szCs w:val="22"/>
              </w:rPr>
            </w:pPr>
            <w:r w:rsidRPr="004920BB">
              <w:rPr>
                <w:rFonts w:ascii="Calibri" w:hAnsi="Calibri" w:cs="Calibri"/>
                <w:sz w:val="22"/>
                <w:szCs w:val="22"/>
              </w:rPr>
              <w:t>1</w:t>
            </w:r>
          </w:p>
        </w:tc>
        <w:tc>
          <w:tcPr>
            <w:tcW w:w="2136" w:type="dxa"/>
            <w:shd w:val="clear" w:color="auto" w:fill="auto"/>
          </w:tcPr>
          <w:p w14:paraId="055DB16F" w14:textId="77777777" w:rsidR="004920BB" w:rsidRPr="004920BB" w:rsidRDefault="004920BB" w:rsidP="00FD1F2C">
            <w:pPr>
              <w:pStyle w:val="ListParagraph"/>
              <w:tabs>
                <w:tab w:val="left" w:pos="187"/>
                <w:tab w:val="left" w:pos="720"/>
                <w:tab w:val="left" w:pos="1080"/>
                <w:tab w:val="left" w:pos="1627"/>
                <w:tab w:val="left" w:pos="1987"/>
              </w:tabs>
              <w:ind w:left="0"/>
              <w:jc w:val="both"/>
              <w:rPr>
                <w:rFonts w:ascii="Calibri" w:hAnsi="Calibri" w:cs="Calibri"/>
                <w:sz w:val="22"/>
                <w:szCs w:val="22"/>
              </w:rPr>
            </w:pPr>
            <w:r w:rsidRPr="004920BB">
              <w:rPr>
                <w:rFonts w:ascii="Calibri" w:hAnsi="Calibri" w:cs="Calibri"/>
                <w:sz w:val="22"/>
                <w:szCs w:val="22"/>
              </w:rPr>
              <w:t>January/February</w:t>
            </w:r>
          </w:p>
        </w:tc>
        <w:tc>
          <w:tcPr>
            <w:tcW w:w="2476" w:type="dxa"/>
            <w:shd w:val="clear" w:color="auto" w:fill="auto"/>
          </w:tcPr>
          <w:p w14:paraId="766CB2AF" w14:textId="77777777" w:rsidR="004920BB" w:rsidRPr="004920BB" w:rsidRDefault="004920BB" w:rsidP="00FD1F2C">
            <w:pPr>
              <w:pStyle w:val="ListParagraph"/>
              <w:tabs>
                <w:tab w:val="left" w:pos="187"/>
                <w:tab w:val="left" w:pos="720"/>
                <w:tab w:val="left" w:pos="1080"/>
                <w:tab w:val="left" w:pos="1627"/>
                <w:tab w:val="left" w:pos="1987"/>
              </w:tabs>
              <w:ind w:left="0"/>
              <w:jc w:val="both"/>
              <w:rPr>
                <w:rFonts w:ascii="Calibri" w:hAnsi="Calibri" w:cs="Calibri"/>
                <w:sz w:val="22"/>
                <w:szCs w:val="22"/>
              </w:rPr>
            </w:pPr>
            <w:r w:rsidRPr="004920BB">
              <w:rPr>
                <w:rFonts w:ascii="Calibri" w:hAnsi="Calibri" w:cs="Calibri"/>
                <w:sz w:val="22"/>
                <w:szCs w:val="22"/>
              </w:rPr>
              <w:t>February/March</w:t>
            </w:r>
          </w:p>
        </w:tc>
        <w:tc>
          <w:tcPr>
            <w:tcW w:w="1787" w:type="dxa"/>
            <w:shd w:val="clear" w:color="auto" w:fill="auto"/>
          </w:tcPr>
          <w:p w14:paraId="430FC8BA" w14:textId="77777777" w:rsidR="004920BB" w:rsidRPr="004920BB" w:rsidRDefault="004920BB" w:rsidP="00FD1F2C">
            <w:pPr>
              <w:pStyle w:val="ListParagraph"/>
              <w:tabs>
                <w:tab w:val="left" w:pos="187"/>
                <w:tab w:val="left" w:pos="720"/>
                <w:tab w:val="left" w:pos="1080"/>
                <w:tab w:val="left" w:pos="1627"/>
                <w:tab w:val="left" w:pos="1987"/>
              </w:tabs>
              <w:ind w:left="0"/>
              <w:jc w:val="both"/>
              <w:rPr>
                <w:rFonts w:ascii="Calibri" w:hAnsi="Calibri" w:cs="Calibri"/>
                <w:sz w:val="22"/>
                <w:szCs w:val="22"/>
              </w:rPr>
            </w:pPr>
            <w:r w:rsidRPr="004920BB">
              <w:rPr>
                <w:rFonts w:ascii="Calibri" w:hAnsi="Calibri" w:cs="Calibri"/>
                <w:sz w:val="22"/>
                <w:szCs w:val="22"/>
              </w:rPr>
              <w:t>September 30</w:t>
            </w:r>
            <w:r w:rsidRPr="004920BB">
              <w:rPr>
                <w:rFonts w:ascii="Calibri" w:hAnsi="Calibri" w:cs="Calibri"/>
                <w:sz w:val="22"/>
                <w:szCs w:val="22"/>
                <w:vertAlign w:val="superscript"/>
              </w:rPr>
              <w:t>th</w:t>
            </w:r>
            <w:r w:rsidRPr="004920BB">
              <w:rPr>
                <w:rFonts w:ascii="Calibri" w:hAnsi="Calibri" w:cs="Calibri"/>
                <w:sz w:val="22"/>
                <w:szCs w:val="22"/>
              </w:rPr>
              <w:t xml:space="preserve"> </w:t>
            </w:r>
          </w:p>
        </w:tc>
        <w:tc>
          <w:tcPr>
            <w:tcW w:w="1740" w:type="dxa"/>
            <w:shd w:val="clear" w:color="auto" w:fill="auto"/>
          </w:tcPr>
          <w:p w14:paraId="4F9469CD" w14:textId="77777777" w:rsidR="004920BB" w:rsidRPr="004920BB" w:rsidRDefault="004920BB" w:rsidP="00FD1F2C">
            <w:pPr>
              <w:pStyle w:val="ListParagraph"/>
              <w:tabs>
                <w:tab w:val="left" w:pos="187"/>
                <w:tab w:val="left" w:pos="720"/>
                <w:tab w:val="left" w:pos="1080"/>
                <w:tab w:val="left" w:pos="1627"/>
                <w:tab w:val="left" w:pos="1987"/>
              </w:tabs>
              <w:ind w:left="0"/>
              <w:jc w:val="both"/>
              <w:rPr>
                <w:rFonts w:ascii="Calibri" w:hAnsi="Calibri" w:cs="Calibri"/>
                <w:sz w:val="22"/>
                <w:szCs w:val="22"/>
              </w:rPr>
            </w:pPr>
            <w:r w:rsidRPr="004920BB">
              <w:rPr>
                <w:rFonts w:ascii="Calibri" w:hAnsi="Calibri" w:cs="Calibri"/>
                <w:sz w:val="22"/>
                <w:szCs w:val="22"/>
              </w:rPr>
              <w:t>March 31</w:t>
            </w:r>
            <w:r w:rsidRPr="004920BB">
              <w:rPr>
                <w:rFonts w:ascii="Calibri" w:hAnsi="Calibri" w:cs="Calibri"/>
                <w:sz w:val="22"/>
                <w:szCs w:val="22"/>
                <w:vertAlign w:val="superscript"/>
              </w:rPr>
              <w:t>st</w:t>
            </w:r>
          </w:p>
        </w:tc>
      </w:tr>
      <w:tr w:rsidR="004920BB" w:rsidRPr="004D4F4B" w14:paraId="75D0832A" w14:textId="77777777" w:rsidTr="00FD1F2C">
        <w:tc>
          <w:tcPr>
            <w:tcW w:w="1306" w:type="dxa"/>
            <w:shd w:val="clear" w:color="auto" w:fill="auto"/>
          </w:tcPr>
          <w:p w14:paraId="5664E112" w14:textId="77777777" w:rsidR="004920BB" w:rsidRPr="004920BB" w:rsidRDefault="004920BB" w:rsidP="00FD1F2C">
            <w:pPr>
              <w:pStyle w:val="ListParagraph"/>
              <w:tabs>
                <w:tab w:val="left" w:pos="187"/>
                <w:tab w:val="left" w:pos="720"/>
                <w:tab w:val="left" w:pos="1080"/>
                <w:tab w:val="left" w:pos="1627"/>
                <w:tab w:val="left" w:pos="1987"/>
              </w:tabs>
              <w:ind w:left="0"/>
              <w:jc w:val="center"/>
              <w:rPr>
                <w:rFonts w:ascii="Calibri" w:hAnsi="Calibri" w:cs="Calibri"/>
                <w:sz w:val="22"/>
                <w:szCs w:val="22"/>
              </w:rPr>
            </w:pPr>
            <w:r w:rsidRPr="004920BB">
              <w:rPr>
                <w:rFonts w:ascii="Calibri" w:hAnsi="Calibri" w:cs="Calibri"/>
                <w:sz w:val="22"/>
                <w:szCs w:val="22"/>
              </w:rPr>
              <w:t>2</w:t>
            </w:r>
          </w:p>
        </w:tc>
        <w:tc>
          <w:tcPr>
            <w:tcW w:w="2136" w:type="dxa"/>
            <w:shd w:val="clear" w:color="auto" w:fill="auto"/>
          </w:tcPr>
          <w:p w14:paraId="771B415C" w14:textId="77777777" w:rsidR="004920BB" w:rsidRPr="004920BB" w:rsidRDefault="004920BB" w:rsidP="00FD1F2C">
            <w:pPr>
              <w:pStyle w:val="ListParagraph"/>
              <w:tabs>
                <w:tab w:val="left" w:pos="187"/>
                <w:tab w:val="left" w:pos="720"/>
                <w:tab w:val="left" w:pos="1080"/>
                <w:tab w:val="left" w:pos="1627"/>
                <w:tab w:val="left" w:pos="1987"/>
              </w:tabs>
              <w:ind w:left="0"/>
              <w:jc w:val="both"/>
              <w:rPr>
                <w:rFonts w:ascii="Calibri" w:hAnsi="Calibri" w:cs="Calibri"/>
                <w:sz w:val="22"/>
                <w:szCs w:val="22"/>
              </w:rPr>
            </w:pPr>
            <w:r w:rsidRPr="004920BB">
              <w:rPr>
                <w:rFonts w:ascii="Calibri" w:hAnsi="Calibri" w:cs="Calibri"/>
                <w:sz w:val="22"/>
                <w:szCs w:val="22"/>
              </w:rPr>
              <w:t>July/August</w:t>
            </w:r>
          </w:p>
        </w:tc>
        <w:tc>
          <w:tcPr>
            <w:tcW w:w="2476" w:type="dxa"/>
            <w:shd w:val="clear" w:color="auto" w:fill="auto"/>
          </w:tcPr>
          <w:p w14:paraId="6BA74DBF" w14:textId="77777777" w:rsidR="004920BB" w:rsidRPr="004920BB" w:rsidRDefault="004920BB" w:rsidP="00FD1F2C">
            <w:pPr>
              <w:pStyle w:val="ListParagraph"/>
              <w:tabs>
                <w:tab w:val="left" w:pos="187"/>
                <w:tab w:val="left" w:pos="720"/>
                <w:tab w:val="left" w:pos="1080"/>
                <w:tab w:val="left" w:pos="1627"/>
                <w:tab w:val="left" w:pos="1987"/>
              </w:tabs>
              <w:ind w:left="0"/>
              <w:jc w:val="both"/>
              <w:rPr>
                <w:rFonts w:ascii="Calibri" w:hAnsi="Calibri" w:cs="Calibri"/>
                <w:sz w:val="22"/>
                <w:szCs w:val="22"/>
              </w:rPr>
            </w:pPr>
            <w:r w:rsidRPr="004920BB">
              <w:rPr>
                <w:rFonts w:ascii="Calibri" w:hAnsi="Calibri" w:cs="Calibri"/>
                <w:sz w:val="22"/>
                <w:szCs w:val="22"/>
              </w:rPr>
              <w:t>August/September</w:t>
            </w:r>
          </w:p>
        </w:tc>
        <w:tc>
          <w:tcPr>
            <w:tcW w:w="1787" w:type="dxa"/>
            <w:shd w:val="clear" w:color="auto" w:fill="auto"/>
          </w:tcPr>
          <w:p w14:paraId="0C5E84D0" w14:textId="77777777" w:rsidR="004920BB" w:rsidRPr="004920BB" w:rsidRDefault="004920BB" w:rsidP="00FD1F2C">
            <w:pPr>
              <w:pStyle w:val="ListParagraph"/>
              <w:tabs>
                <w:tab w:val="left" w:pos="187"/>
                <w:tab w:val="left" w:pos="720"/>
                <w:tab w:val="left" w:pos="1080"/>
                <w:tab w:val="left" w:pos="1627"/>
                <w:tab w:val="left" w:pos="1987"/>
              </w:tabs>
              <w:ind w:left="0"/>
              <w:jc w:val="both"/>
              <w:rPr>
                <w:rFonts w:ascii="Calibri" w:hAnsi="Calibri" w:cs="Calibri"/>
                <w:sz w:val="22"/>
                <w:szCs w:val="22"/>
              </w:rPr>
            </w:pPr>
            <w:r w:rsidRPr="004920BB">
              <w:rPr>
                <w:rFonts w:ascii="Calibri" w:hAnsi="Calibri" w:cs="Calibri"/>
                <w:sz w:val="22"/>
                <w:szCs w:val="22"/>
              </w:rPr>
              <w:t>March 31</w:t>
            </w:r>
            <w:r w:rsidRPr="004920BB">
              <w:rPr>
                <w:rFonts w:ascii="Calibri" w:hAnsi="Calibri" w:cs="Calibri"/>
                <w:sz w:val="22"/>
                <w:szCs w:val="22"/>
                <w:vertAlign w:val="superscript"/>
              </w:rPr>
              <w:t>st</w:t>
            </w:r>
            <w:r w:rsidRPr="004920BB">
              <w:rPr>
                <w:rFonts w:ascii="Calibri" w:hAnsi="Calibri" w:cs="Calibri"/>
                <w:sz w:val="22"/>
                <w:szCs w:val="22"/>
              </w:rPr>
              <w:t xml:space="preserve"> </w:t>
            </w:r>
          </w:p>
        </w:tc>
        <w:tc>
          <w:tcPr>
            <w:tcW w:w="1740" w:type="dxa"/>
            <w:shd w:val="clear" w:color="auto" w:fill="auto"/>
          </w:tcPr>
          <w:p w14:paraId="2119CCBF" w14:textId="77777777" w:rsidR="004920BB" w:rsidRPr="004920BB" w:rsidRDefault="004920BB" w:rsidP="00FD1F2C">
            <w:pPr>
              <w:pStyle w:val="ListParagraph"/>
              <w:tabs>
                <w:tab w:val="left" w:pos="187"/>
                <w:tab w:val="left" w:pos="720"/>
                <w:tab w:val="left" w:pos="1080"/>
                <w:tab w:val="left" w:pos="1627"/>
                <w:tab w:val="left" w:pos="1987"/>
              </w:tabs>
              <w:ind w:left="0"/>
              <w:jc w:val="both"/>
              <w:rPr>
                <w:rFonts w:ascii="Calibri" w:hAnsi="Calibri" w:cs="Calibri"/>
                <w:sz w:val="22"/>
                <w:szCs w:val="22"/>
              </w:rPr>
            </w:pPr>
            <w:r w:rsidRPr="004920BB">
              <w:rPr>
                <w:rFonts w:ascii="Calibri" w:hAnsi="Calibri" w:cs="Calibri"/>
                <w:sz w:val="22"/>
                <w:szCs w:val="22"/>
              </w:rPr>
              <w:t>September 30</w:t>
            </w:r>
            <w:r w:rsidRPr="004920BB">
              <w:rPr>
                <w:rFonts w:ascii="Calibri" w:hAnsi="Calibri" w:cs="Calibri"/>
                <w:sz w:val="22"/>
                <w:szCs w:val="22"/>
                <w:vertAlign w:val="superscript"/>
              </w:rPr>
              <w:t>th</w:t>
            </w:r>
          </w:p>
        </w:tc>
      </w:tr>
    </w:tbl>
    <w:p w14:paraId="5B44E2E9" w14:textId="77777777" w:rsidR="00EC3219" w:rsidRDefault="00EC3219" w:rsidP="00B97197">
      <w:pPr>
        <w:jc w:val="both"/>
        <w:rPr>
          <w:rFonts w:ascii="Calibri" w:hAnsi="Calibri" w:cs="Calibri"/>
        </w:rPr>
      </w:pPr>
    </w:p>
    <w:p w14:paraId="7CC1D9D6" w14:textId="77777777" w:rsidR="00EC3219" w:rsidRDefault="00EC3219" w:rsidP="00B97197">
      <w:pPr>
        <w:jc w:val="both"/>
        <w:rPr>
          <w:rFonts w:ascii="Calibri" w:hAnsi="Calibri" w:cs="Calibri"/>
        </w:rPr>
      </w:pPr>
    </w:p>
    <w:p w14:paraId="33CED4BD" w14:textId="77777777" w:rsidR="00EC3219" w:rsidRDefault="00EC3219" w:rsidP="00B97197">
      <w:pPr>
        <w:jc w:val="both"/>
        <w:rPr>
          <w:rFonts w:ascii="Calibri" w:hAnsi="Calibri" w:cs="Calibri"/>
        </w:rPr>
      </w:pPr>
      <w:r>
        <w:rPr>
          <w:rFonts w:ascii="Calibri" w:hAnsi="Calibri" w:cs="Calibri"/>
        </w:rPr>
        <w:t xml:space="preserve"> </w:t>
      </w:r>
      <w:r w:rsidR="006C2F68">
        <w:rPr>
          <w:rFonts w:ascii="Calibri" w:hAnsi="Calibri" w:cs="Calibri"/>
        </w:rPr>
        <w:t xml:space="preserve">  </w:t>
      </w:r>
      <w:r w:rsidR="00331698">
        <w:rPr>
          <w:rFonts w:ascii="Calibri" w:hAnsi="Calibri" w:cs="Calibri"/>
        </w:rPr>
        <w:t xml:space="preserve"> </w:t>
      </w:r>
    </w:p>
    <w:p w14:paraId="20C42304" w14:textId="77777777" w:rsidR="00DA1F50" w:rsidRDefault="00DA1F50" w:rsidP="00DA1F50">
      <w:pPr>
        <w:ind w:left="990"/>
        <w:jc w:val="both"/>
        <w:rPr>
          <w:rFonts w:ascii="Calibri" w:hAnsi="Calibri" w:cs="Calibri"/>
        </w:rPr>
      </w:pPr>
    </w:p>
    <w:p w14:paraId="1F800774" w14:textId="77777777" w:rsidR="000D1B46" w:rsidRDefault="000D1B46" w:rsidP="000D1B46">
      <w:pPr>
        <w:ind w:left="360"/>
        <w:jc w:val="both"/>
        <w:rPr>
          <w:rFonts w:ascii="Calibri" w:hAnsi="Calibri" w:cs="Calibri"/>
        </w:rPr>
      </w:pPr>
    </w:p>
    <w:p w14:paraId="0DAAAD0F" w14:textId="77777777" w:rsidR="000D1B46" w:rsidRDefault="000D1B46" w:rsidP="00530D30">
      <w:pPr>
        <w:ind w:left="360"/>
        <w:jc w:val="both"/>
        <w:rPr>
          <w:rFonts w:ascii="Calibri" w:hAnsi="Calibri" w:cs="Calibri"/>
        </w:rPr>
      </w:pPr>
    </w:p>
    <w:p w14:paraId="67BDC99A" w14:textId="77777777" w:rsidR="000D1B46" w:rsidRDefault="000D1B46" w:rsidP="00530D30">
      <w:pPr>
        <w:ind w:left="360"/>
        <w:jc w:val="both"/>
        <w:rPr>
          <w:rFonts w:ascii="Calibri" w:hAnsi="Calibri" w:cs="Calibri"/>
        </w:rPr>
      </w:pPr>
    </w:p>
    <w:p w14:paraId="76EBF8C7" w14:textId="77777777" w:rsidR="000D1B46" w:rsidRDefault="000D1B46" w:rsidP="00530D30">
      <w:pPr>
        <w:ind w:left="360"/>
        <w:jc w:val="both"/>
        <w:rPr>
          <w:rFonts w:ascii="Calibri" w:hAnsi="Calibri" w:cs="Calibri"/>
        </w:rPr>
      </w:pPr>
    </w:p>
    <w:p w14:paraId="55B3D058" w14:textId="77777777" w:rsidR="007C402A" w:rsidRDefault="007C402A" w:rsidP="00570272">
      <w:pPr>
        <w:rPr>
          <w:rFonts w:ascii="Calibri" w:hAnsi="Calibri" w:cs="Calibri"/>
        </w:rPr>
      </w:pPr>
    </w:p>
    <w:p w14:paraId="6E4CA917" w14:textId="77777777" w:rsidR="000D1B46" w:rsidRDefault="000D1B46" w:rsidP="00570272">
      <w:pPr>
        <w:rPr>
          <w:rFonts w:ascii="Calibri" w:hAnsi="Calibri" w:cs="Calibri"/>
        </w:rPr>
        <w:sectPr w:rsidR="000D1B46" w:rsidSect="00F5443B">
          <w:footerReference w:type="default" r:id="rId21"/>
          <w:pgSz w:w="12240" w:h="15840"/>
          <w:pgMar w:top="1440" w:right="1800" w:bottom="1440" w:left="1800" w:header="720" w:footer="720" w:gutter="0"/>
          <w:cols w:space="720"/>
          <w:titlePg/>
          <w:docGrid w:linePitch="360"/>
        </w:sectPr>
      </w:pPr>
    </w:p>
    <w:p w14:paraId="0DFFD17E" w14:textId="77777777" w:rsidR="007C402A" w:rsidRDefault="007C402A" w:rsidP="00570272">
      <w:pPr>
        <w:rPr>
          <w:rFonts w:ascii="Calibri" w:hAnsi="Calibri" w:cs="Calibri"/>
        </w:rPr>
      </w:pPr>
    </w:p>
    <w:p w14:paraId="2A14853F" w14:textId="77777777" w:rsidR="007C402A" w:rsidRDefault="007C402A" w:rsidP="00570272">
      <w:pPr>
        <w:rPr>
          <w:rFonts w:ascii="Calibri" w:hAnsi="Calibri" w:cs="Calibri"/>
        </w:rPr>
      </w:pPr>
    </w:p>
    <w:p w14:paraId="70489DBF" w14:textId="77777777" w:rsidR="007C402A" w:rsidRDefault="007C402A" w:rsidP="00570272">
      <w:pPr>
        <w:rPr>
          <w:rFonts w:ascii="Calibri" w:hAnsi="Calibri" w:cs="Calibri"/>
        </w:rPr>
      </w:pPr>
    </w:p>
    <w:p w14:paraId="2CD89CC0" w14:textId="77777777" w:rsidR="007C402A" w:rsidRDefault="007C402A" w:rsidP="00570272">
      <w:pPr>
        <w:rPr>
          <w:rFonts w:ascii="Calibri" w:hAnsi="Calibri" w:cs="Calibri"/>
        </w:rPr>
      </w:pPr>
    </w:p>
    <w:p w14:paraId="0D024F0A" w14:textId="77777777" w:rsidR="0099644E" w:rsidRDefault="0099644E" w:rsidP="00570272">
      <w:pPr>
        <w:rPr>
          <w:rFonts w:ascii="Calibri" w:hAnsi="Calibri" w:cs="Calibri"/>
        </w:rPr>
      </w:pPr>
    </w:p>
    <w:p w14:paraId="2C9EEB94" w14:textId="77777777" w:rsidR="0099644E" w:rsidRDefault="0099644E" w:rsidP="00570272">
      <w:pPr>
        <w:rPr>
          <w:rFonts w:ascii="Calibri" w:hAnsi="Calibri" w:cs="Calibri"/>
        </w:rPr>
      </w:pPr>
    </w:p>
    <w:p w14:paraId="67C06867" w14:textId="77777777" w:rsidR="00D5447E" w:rsidRDefault="00D5447E" w:rsidP="00D5447E">
      <w:pPr>
        <w:rPr>
          <w:rFonts w:ascii="Calibri" w:hAnsi="Calibri" w:cs="Calibri"/>
        </w:rPr>
      </w:pPr>
    </w:p>
    <w:p w14:paraId="5B7216E0" w14:textId="77777777" w:rsidR="0095427E" w:rsidRPr="001E6275" w:rsidRDefault="0095427E" w:rsidP="0095427E">
      <w:pPr>
        <w:jc w:val="both"/>
        <w:rPr>
          <w:rFonts w:ascii="Calibri" w:hAnsi="Calibri" w:cs="Calibri"/>
        </w:rPr>
      </w:pPr>
    </w:p>
    <w:p w14:paraId="42E478F3" w14:textId="77777777" w:rsidR="007C402A" w:rsidRDefault="007C402A" w:rsidP="00C00D38">
      <w:pPr>
        <w:pStyle w:val="Heading1"/>
        <w:jc w:val="center"/>
        <w:rPr>
          <w:rFonts w:ascii="Calibri" w:hAnsi="Calibri" w:cs="Calibri"/>
          <w:sz w:val="48"/>
          <w:szCs w:val="48"/>
        </w:rPr>
      </w:pPr>
    </w:p>
    <w:p w14:paraId="5200D97E" w14:textId="77777777" w:rsidR="007C402A" w:rsidRDefault="007C402A" w:rsidP="00C00D38">
      <w:pPr>
        <w:pStyle w:val="Heading1"/>
        <w:jc w:val="center"/>
        <w:rPr>
          <w:rFonts w:ascii="Calibri" w:hAnsi="Calibri" w:cs="Calibri"/>
          <w:sz w:val="48"/>
          <w:szCs w:val="48"/>
        </w:rPr>
      </w:pPr>
    </w:p>
    <w:p w14:paraId="05A4A11A" w14:textId="77777777" w:rsidR="005A0ED3" w:rsidRPr="005A0ED3" w:rsidRDefault="001E10A1" w:rsidP="00C00D38">
      <w:pPr>
        <w:pStyle w:val="Heading1"/>
        <w:jc w:val="center"/>
      </w:pPr>
      <w:r w:rsidRPr="001E6275">
        <w:rPr>
          <w:rFonts w:ascii="Calibri" w:hAnsi="Calibri" w:cs="Calibri"/>
          <w:sz w:val="48"/>
          <w:szCs w:val="48"/>
        </w:rPr>
        <w:t xml:space="preserve">Appendix A </w:t>
      </w:r>
    </w:p>
    <w:p w14:paraId="17C50C42" w14:textId="77777777" w:rsidR="00202620" w:rsidRPr="00DE3E9A" w:rsidRDefault="00627218" w:rsidP="00CF24A5">
      <w:pPr>
        <w:jc w:val="center"/>
        <w:rPr>
          <w:rFonts w:ascii="Calibri" w:hAnsi="Calibri" w:cs="Calibri"/>
          <w:b/>
          <w:bCs/>
          <w:color w:val="365F91"/>
          <w:sz w:val="48"/>
          <w:szCs w:val="48"/>
        </w:rPr>
      </w:pPr>
      <w:r>
        <w:rPr>
          <w:rFonts w:ascii="Calibri" w:hAnsi="Calibri" w:cs="Calibri"/>
          <w:b/>
          <w:bCs/>
          <w:color w:val="365F91"/>
          <w:sz w:val="48"/>
          <w:szCs w:val="48"/>
        </w:rPr>
        <w:t>Landscaping Soil Producer</w:t>
      </w:r>
      <w:r w:rsidR="00CD491F">
        <w:rPr>
          <w:rFonts w:ascii="Calibri" w:hAnsi="Calibri" w:cs="Calibri"/>
          <w:b/>
          <w:bCs/>
          <w:color w:val="365F91"/>
          <w:sz w:val="48"/>
          <w:szCs w:val="48"/>
        </w:rPr>
        <w:t>’s</w:t>
      </w:r>
      <w:r>
        <w:rPr>
          <w:rFonts w:ascii="Calibri" w:hAnsi="Calibri" w:cs="Calibri"/>
          <w:b/>
          <w:bCs/>
          <w:color w:val="365F91"/>
          <w:sz w:val="48"/>
          <w:szCs w:val="48"/>
        </w:rPr>
        <w:t xml:space="preserve"> Information </w:t>
      </w:r>
    </w:p>
    <w:p w14:paraId="7D740116" w14:textId="77777777" w:rsidR="00627218" w:rsidRPr="001E6275" w:rsidRDefault="00C71D29" w:rsidP="00627218">
      <w:pPr>
        <w:jc w:val="center"/>
        <w:rPr>
          <w:rFonts w:ascii="Calibri" w:hAnsi="Calibri" w:cs="Calibri"/>
          <w:b/>
          <w:bCs/>
        </w:rPr>
      </w:pPr>
      <w:r w:rsidRPr="001E6275">
        <w:rPr>
          <w:rFonts w:ascii="Calibri" w:hAnsi="Calibri" w:cs="Calibri"/>
          <w:b/>
          <w:bCs/>
          <w:sz w:val="48"/>
          <w:szCs w:val="48"/>
        </w:rPr>
        <w:br w:type="page"/>
      </w:r>
      <w:r w:rsidR="00627218" w:rsidRPr="001E6275">
        <w:rPr>
          <w:rFonts w:ascii="Calibri" w:hAnsi="Calibri" w:cs="Calibri"/>
          <w:b/>
          <w:bCs/>
        </w:rPr>
        <w:lastRenderedPageBreak/>
        <w:t>Office of Materials Technology</w:t>
      </w:r>
    </w:p>
    <w:p w14:paraId="665AA346" w14:textId="77777777" w:rsidR="00627218" w:rsidRPr="001E6275" w:rsidRDefault="00627218" w:rsidP="00627218">
      <w:pPr>
        <w:jc w:val="center"/>
        <w:outlineLvl w:val="0"/>
        <w:rPr>
          <w:rFonts w:ascii="Calibri" w:hAnsi="Calibri" w:cs="Calibri"/>
          <w:b/>
          <w:bCs/>
        </w:rPr>
      </w:pPr>
      <w:r w:rsidRPr="001E6275">
        <w:rPr>
          <w:rFonts w:ascii="Calibri" w:hAnsi="Calibri" w:cs="Calibri"/>
          <w:b/>
          <w:bCs/>
        </w:rPr>
        <w:t>Soils and Aggregate Technology Division</w:t>
      </w:r>
    </w:p>
    <w:p w14:paraId="3E369F0E" w14:textId="77777777" w:rsidR="00627218" w:rsidRPr="001E6275" w:rsidRDefault="00627218" w:rsidP="00627218">
      <w:pPr>
        <w:jc w:val="center"/>
        <w:outlineLvl w:val="0"/>
        <w:rPr>
          <w:rFonts w:ascii="Calibri" w:hAnsi="Calibri" w:cs="Calibri"/>
          <w:b/>
          <w:bCs/>
        </w:rPr>
      </w:pPr>
      <w:r>
        <w:rPr>
          <w:rFonts w:ascii="Calibri" w:hAnsi="Calibri" w:cs="Calibri"/>
          <w:b/>
          <w:bCs/>
        </w:rPr>
        <w:t>Landscaping</w:t>
      </w:r>
      <w:r w:rsidRPr="001E6275">
        <w:rPr>
          <w:rFonts w:ascii="Calibri" w:hAnsi="Calibri" w:cs="Calibri"/>
          <w:b/>
          <w:bCs/>
        </w:rPr>
        <w:t xml:space="preserve"> </w:t>
      </w:r>
      <w:r>
        <w:rPr>
          <w:rFonts w:ascii="Calibri" w:hAnsi="Calibri" w:cs="Calibri"/>
          <w:b/>
          <w:bCs/>
        </w:rPr>
        <w:t>Soil Producer’s Information</w:t>
      </w:r>
      <w:r w:rsidRPr="001E6275">
        <w:rPr>
          <w:rFonts w:ascii="Calibri" w:hAnsi="Calibri" w:cs="Calibri"/>
          <w:b/>
          <w:bCs/>
        </w:rPr>
        <w:t xml:space="preserve"> Sheet</w:t>
      </w:r>
    </w:p>
    <w:p w14:paraId="5080A1C5" w14:textId="19CE3F90" w:rsidR="00627218" w:rsidRPr="001E6275" w:rsidRDefault="007A0166" w:rsidP="00627218">
      <w:pPr>
        <w:rPr>
          <w:rFonts w:ascii="Calibri" w:hAnsi="Calibri" w:cs="Calibri"/>
        </w:rPr>
      </w:pPr>
      <w:r>
        <w:rPr>
          <w:rFonts w:ascii="Calibri" w:hAnsi="Calibri" w:cs="Calibri"/>
          <w:noProof/>
        </w:rPr>
        <mc:AlternateContent>
          <mc:Choice Requires="wps">
            <w:drawing>
              <wp:anchor distT="0" distB="0" distL="114300" distR="114300" simplePos="0" relativeHeight="251634688" behindDoc="0" locked="0" layoutInCell="1" allowOverlap="1" wp14:anchorId="66BCBA09" wp14:editId="7D4DB335">
                <wp:simplePos x="0" y="0"/>
                <wp:positionH relativeFrom="column">
                  <wp:posOffset>-45720</wp:posOffset>
                </wp:positionH>
                <wp:positionV relativeFrom="paragraph">
                  <wp:posOffset>59055</wp:posOffset>
                </wp:positionV>
                <wp:extent cx="5560060" cy="537210"/>
                <wp:effectExtent l="11430" t="7620" r="10160" b="7620"/>
                <wp:wrapNone/>
                <wp:docPr id="310716732" name="Rectangl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0060" cy="5372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AA4F8" id="Rectangle 3" o:spid="_x0000_s1026" alt="&quot;&quot;" style="position:absolute;margin-left:-3.6pt;margin-top:4.65pt;width:437.8pt;height:42.3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" filled="f"/>
            </w:pict>
          </mc:Fallback>
        </mc:AlternateContent>
      </w:r>
    </w:p>
    <w:p w14:paraId="71CAD98E" w14:textId="77777777" w:rsidR="00627218" w:rsidRPr="001E6275" w:rsidRDefault="0085498B" w:rsidP="00627218">
      <w:pPr>
        <w:outlineLvl w:val="0"/>
        <w:rPr>
          <w:rFonts w:ascii="Calibri" w:hAnsi="Calibri" w:cs="Calibri"/>
          <w:b/>
          <w:bCs/>
        </w:rPr>
      </w:pPr>
      <w:r>
        <w:rPr>
          <w:rFonts w:ascii="Calibri" w:hAnsi="Calibri" w:cs="Calibri"/>
          <w:b/>
          <w:bCs/>
        </w:rPr>
        <w:t xml:space="preserve">Name of </w:t>
      </w:r>
      <w:r w:rsidR="00627218" w:rsidRPr="001E6275">
        <w:rPr>
          <w:rFonts w:ascii="Calibri" w:hAnsi="Calibri" w:cs="Calibri"/>
          <w:b/>
          <w:bCs/>
        </w:rPr>
        <w:t xml:space="preserve">Organization (Producer):  </w:t>
      </w:r>
    </w:p>
    <w:p w14:paraId="0E09185F" w14:textId="77777777" w:rsidR="00627218" w:rsidRPr="001E6275" w:rsidRDefault="00627218" w:rsidP="00627218">
      <w:pPr>
        <w:shd w:val="clear" w:color="auto" w:fill="E6E6E6"/>
        <w:jc w:val="both"/>
        <w:rPr>
          <w:rFonts w:ascii="Calibri" w:hAnsi="Calibri" w:cs="Calibri"/>
          <w:u w:val="single"/>
        </w:rPr>
      </w:pPr>
      <w:r w:rsidRPr="00957B7B">
        <w:rPr>
          <w:rFonts w:ascii="Calibri" w:hAnsi="Calibri" w:cs="Calibri"/>
          <w:highlight w:val="lightGray"/>
        </w:rPr>
        <w:t>___________</w:t>
      </w:r>
      <w:r w:rsidRPr="00F96157">
        <w:rPr>
          <w:rFonts w:ascii="Calibri" w:hAnsi="Calibri" w:cs="Calibri"/>
          <w:highlight w:val="lightGray"/>
        </w:rPr>
        <w:t>_____________________________________________________________</w:t>
      </w:r>
    </w:p>
    <w:p w14:paraId="0DF8AAB0" w14:textId="5436541A" w:rsidR="00627218" w:rsidRPr="001E6275" w:rsidRDefault="007A0166" w:rsidP="00627218">
      <w:pPr>
        <w:rPr>
          <w:rFonts w:ascii="Calibri" w:hAnsi="Calibri" w:cs="Calibri"/>
        </w:rPr>
      </w:pPr>
      <w:r>
        <w:rPr>
          <w:rFonts w:ascii="Calibri" w:hAnsi="Calibri" w:cs="Calibri"/>
          <w:noProof/>
        </w:rPr>
        <mc:AlternateContent>
          <mc:Choice Requires="wps">
            <w:drawing>
              <wp:anchor distT="0" distB="0" distL="114300" distR="114300" simplePos="0" relativeHeight="251635712" behindDoc="0" locked="0" layoutInCell="1" allowOverlap="1" wp14:anchorId="7139D331" wp14:editId="28E0E44D">
                <wp:simplePos x="0" y="0"/>
                <wp:positionH relativeFrom="column">
                  <wp:posOffset>-45720</wp:posOffset>
                </wp:positionH>
                <wp:positionV relativeFrom="paragraph">
                  <wp:posOffset>87630</wp:posOffset>
                </wp:positionV>
                <wp:extent cx="5560060" cy="1798320"/>
                <wp:effectExtent l="11430" t="13335" r="10160" b="7620"/>
                <wp:wrapNone/>
                <wp:docPr id="336017963"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0060" cy="17983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4441E3" id="Rectangle 4" o:spid="_x0000_s1026" alt="&quot;&quot;" style="position:absolute;margin-left:-3.6pt;margin-top:6.9pt;width:437.8pt;height:141.6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" filled="f"/>
            </w:pict>
          </mc:Fallback>
        </mc:AlternateContent>
      </w:r>
    </w:p>
    <w:p w14:paraId="17B8E1EE" w14:textId="77777777" w:rsidR="00627218" w:rsidRPr="001E6275" w:rsidRDefault="00627218" w:rsidP="00627218">
      <w:pPr>
        <w:outlineLvl w:val="0"/>
        <w:rPr>
          <w:rFonts w:ascii="Calibri" w:hAnsi="Calibri" w:cs="Calibri"/>
          <w:u w:val="single"/>
        </w:rPr>
      </w:pPr>
      <w:r w:rsidRPr="001E6275">
        <w:rPr>
          <w:rFonts w:ascii="Calibri" w:hAnsi="Calibri" w:cs="Calibri"/>
          <w:b/>
          <w:bCs/>
        </w:rPr>
        <w:t xml:space="preserve">Office / Facility (Subsidiary </w:t>
      </w:r>
      <w:r>
        <w:rPr>
          <w:rFonts w:ascii="Calibri" w:hAnsi="Calibri" w:cs="Calibri"/>
          <w:b/>
          <w:bCs/>
        </w:rPr>
        <w:t>Landscaping Soils</w:t>
      </w:r>
      <w:r w:rsidRPr="001E6275">
        <w:rPr>
          <w:rFonts w:ascii="Calibri" w:hAnsi="Calibri" w:cs="Calibri"/>
          <w:b/>
          <w:bCs/>
        </w:rPr>
        <w:t xml:space="preserve"> Producer):   </w:t>
      </w:r>
      <w:r w:rsidRPr="001E6275">
        <w:rPr>
          <w:rFonts w:ascii="Calibri" w:hAnsi="Calibri" w:cs="Calibri"/>
          <w:b/>
          <w:bCs/>
          <w:i/>
          <w:iCs/>
        </w:rPr>
        <w:t>Same as above ____</w:t>
      </w:r>
      <w:r>
        <w:rPr>
          <w:rFonts w:ascii="Calibri" w:hAnsi="Calibri" w:cs="Calibri"/>
          <w:b/>
          <w:bCs/>
          <w:i/>
          <w:iCs/>
        </w:rPr>
        <w:t xml:space="preserve">            </w:t>
      </w:r>
      <w:r w:rsidRPr="001E6275">
        <w:rPr>
          <w:rFonts w:ascii="Calibri" w:hAnsi="Calibri" w:cs="Calibri"/>
          <w:b/>
          <w:bCs/>
          <w:i/>
          <w:iCs/>
        </w:rPr>
        <w:t xml:space="preserve"> or</w:t>
      </w:r>
      <w:r>
        <w:rPr>
          <w:rFonts w:ascii="Calibri" w:hAnsi="Calibri" w:cs="Calibri"/>
          <w:highlight w:val="lightGray"/>
        </w:rPr>
        <w:t xml:space="preserve">   _</w:t>
      </w:r>
      <w:r w:rsidRPr="00957B7B">
        <w:rPr>
          <w:rFonts w:ascii="Calibri" w:hAnsi="Calibri" w:cs="Calibri"/>
          <w:highlight w:val="lightGray"/>
        </w:rPr>
        <w:t>____________________________________________________________________</w:t>
      </w:r>
    </w:p>
    <w:p w14:paraId="2AC01F95" w14:textId="77777777" w:rsidR="00627218" w:rsidRPr="001E6275" w:rsidRDefault="00627218" w:rsidP="00627218">
      <w:pPr>
        <w:rPr>
          <w:rFonts w:ascii="Calibri" w:hAnsi="Calibri" w:cs="Calibri"/>
        </w:rPr>
      </w:pPr>
      <w:r w:rsidRPr="001E6275">
        <w:rPr>
          <w:rFonts w:ascii="Calibri" w:hAnsi="Calibri" w:cs="Calibri"/>
        </w:rPr>
        <w:tab/>
        <w:t>Supervising Office’s Mailing Address:</w:t>
      </w:r>
    </w:p>
    <w:p w14:paraId="278872D8" w14:textId="77777777" w:rsidR="00627218" w:rsidRPr="001E6275" w:rsidRDefault="00627218" w:rsidP="00627218">
      <w:pPr>
        <w:outlineLvl w:val="0"/>
        <w:rPr>
          <w:rFonts w:ascii="Calibri" w:hAnsi="Calibri" w:cs="Calibri"/>
          <w:u w:val="single"/>
        </w:rPr>
      </w:pPr>
      <w:r>
        <w:rPr>
          <w:rFonts w:ascii="Calibri" w:hAnsi="Calibri" w:cs="Calibri"/>
        </w:rPr>
        <w:tab/>
      </w:r>
      <w:r w:rsidRPr="001E6275">
        <w:rPr>
          <w:rFonts w:ascii="Calibri" w:hAnsi="Calibri" w:cs="Calibri"/>
        </w:rPr>
        <w:t>Street or P.O. Box:</w:t>
      </w:r>
      <w:r w:rsidRPr="001E6275">
        <w:rPr>
          <w:rFonts w:ascii="Calibri" w:hAnsi="Calibri" w:cs="Calibri"/>
        </w:rPr>
        <w:tab/>
        <w:t>_________________________________________</w:t>
      </w:r>
    </w:p>
    <w:p w14:paraId="38AA8889" w14:textId="77777777" w:rsidR="00627218" w:rsidRDefault="00627218" w:rsidP="00627218">
      <w:pPr>
        <w:outlineLvl w:val="0"/>
        <w:rPr>
          <w:rFonts w:ascii="Calibri" w:hAnsi="Calibri" w:cs="Calibri"/>
        </w:rPr>
      </w:pPr>
      <w:r w:rsidRPr="001E6275">
        <w:rPr>
          <w:rFonts w:ascii="Calibri" w:hAnsi="Calibri" w:cs="Calibri"/>
        </w:rPr>
        <w:tab/>
        <w:t>Town / City:</w:t>
      </w:r>
      <w:r w:rsidRPr="001E6275">
        <w:rPr>
          <w:rFonts w:ascii="Calibri" w:hAnsi="Calibri" w:cs="Calibri"/>
        </w:rPr>
        <w:tab/>
        <w:t>_______________________________________________</w:t>
      </w:r>
      <w:r w:rsidRPr="001E6275">
        <w:rPr>
          <w:rFonts w:ascii="Calibri" w:hAnsi="Calibri" w:cs="Calibri"/>
        </w:rPr>
        <w:tab/>
      </w:r>
    </w:p>
    <w:p w14:paraId="0144AEDD" w14:textId="77777777" w:rsidR="00627218" w:rsidRPr="001411D7" w:rsidRDefault="00627218" w:rsidP="00627218">
      <w:pPr>
        <w:outlineLvl w:val="0"/>
        <w:rPr>
          <w:rFonts w:ascii="Calibri" w:hAnsi="Calibri" w:cs="Calibri"/>
          <w:u w:val="single"/>
        </w:rPr>
      </w:pPr>
      <w:r>
        <w:rPr>
          <w:rFonts w:ascii="Calibri" w:hAnsi="Calibri" w:cs="Calibri"/>
        </w:rPr>
        <w:t xml:space="preserve">              </w:t>
      </w:r>
      <w:r w:rsidRPr="001E6275">
        <w:rPr>
          <w:rFonts w:ascii="Calibri" w:hAnsi="Calibri" w:cs="Calibri"/>
        </w:rPr>
        <w:t>State:</w:t>
      </w:r>
      <w:r w:rsidRPr="001E6275">
        <w:rPr>
          <w:rFonts w:ascii="Calibri" w:hAnsi="Calibri" w:cs="Calibri"/>
        </w:rPr>
        <w:tab/>
      </w:r>
      <w:r w:rsidRPr="001E6275">
        <w:rPr>
          <w:rFonts w:ascii="Calibri" w:hAnsi="Calibri" w:cs="Calibri"/>
        </w:rPr>
        <w:tab/>
        <w:t>_________________</w:t>
      </w:r>
      <w:r w:rsidRPr="001E6275">
        <w:rPr>
          <w:rFonts w:ascii="Calibri" w:hAnsi="Calibri" w:cs="Calibri"/>
        </w:rPr>
        <w:tab/>
      </w:r>
      <w:r>
        <w:rPr>
          <w:rFonts w:ascii="Calibri" w:hAnsi="Calibri" w:cs="Calibri"/>
        </w:rPr>
        <w:t xml:space="preserve"> </w:t>
      </w:r>
      <w:r w:rsidRPr="001E6275">
        <w:rPr>
          <w:rFonts w:ascii="Calibri" w:hAnsi="Calibri" w:cs="Calibri"/>
        </w:rPr>
        <w:t>Zip:</w:t>
      </w:r>
      <w:r w:rsidRPr="001E6275">
        <w:rPr>
          <w:rFonts w:ascii="Calibri" w:hAnsi="Calibri" w:cs="Calibri"/>
        </w:rPr>
        <w:tab/>
        <w:t>_________________</w:t>
      </w:r>
    </w:p>
    <w:p w14:paraId="42F50583" w14:textId="77777777" w:rsidR="00627218" w:rsidRPr="001E6275" w:rsidRDefault="00627218" w:rsidP="00627218">
      <w:pPr>
        <w:ind w:firstLine="720"/>
        <w:outlineLvl w:val="0"/>
        <w:rPr>
          <w:rFonts w:ascii="Calibri" w:hAnsi="Calibri" w:cs="Calibri"/>
        </w:rPr>
      </w:pPr>
      <w:r w:rsidRPr="001E6275">
        <w:rPr>
          <w:rFonts w:ascii="Calibri" w:hAnsi="Calibri" w:cs="Calibri"/>
        </w:rPr>
        <w:t>E-Mail Address:</w:t>
      </w:r>
      <w:r w:rsidRPr="001E6275">
        <w:rPr>
          <w:rFonts w:ascii="Calibri" w:hAnsi="Calibri" w:cs="Calibri"/>
        </w:rPr>
        <w:tab/>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t>_______________________________________________</w:t>
      </w:r>
    </w:p>
    <w:p w14:paraId="4CE15964" w14:textId="77777777" w:rsidR="00627218" w:rsidRPr="001E6275" w:rsidRDefault="00627218" w:rsidP="00627218">
      <w:pPr>
        <w:ind w:firstLine="720"/>
        <w:outlineLvl w:val="0"/>
        <w:rPr>
          <w:rFonts w:ascii="Calibri" w:hAnsi="Calibri" w:cs="Calibri"/>
        </w:rPr>
      </w:pPr>
      <w:r w:rsidRPr="001E6275">
        <w:rPr>
          <w:rFonts w:ascii="Calibri" w:hAnsi="Calibri" w:cs="Calibri"/>
        </w:rPr>
        <w:t>Phone No(s):</w:t>
      </w:r>
      <w:r w:rsidRPr="001E6275">
        <w:rPr>
          <w:rFonts w:ascii="Calibri" w:hAnsi="Calibri" w:cs="Calibri"/>
        </w:rPr>
        <w:tab/>
      </w:r>
      <w:r w:rsidRPr="001E6275">
        <w:rPr>
          <w:rFonts w:ascii="Calibri" w:hAnsi="Calibri" w:cs="Calibri"/>
        </w:rPr>
        <w:tab/>
        <w:t>_______________________   _______________________</w:t>
      </w:r>
    </w:p>
    <w:p w14:paraId="7C2F3EB8" w14:textId="77777777" w:rsidR="00627218" w:rsidRPr="001E6275" w:rsidRDefault="00627218" w:rsidP="00627218">
      <w:pPr>
        <w:ind w:firstLine="720"/>
        <w:outlineLvl w:val="0"/>
        <w:rPr>
          <w:rFonts w:ascii="Calibri" w:hAnsi="Calibri" w:cs="Calibri"/>
        </w:rPr>
      </w:pPr>
      <w:r w:rsidRPr="001E6275">
        <w:rPr>
          <w:rFonts w:ascii="Calibri" w:hAnsi="Calibri" w:cs="Calibri"/>
        </w:rPr>
        <w:t>Fax No.:</w:t>
      </w:r>
      <w:r w:rsidRPr="001E6275">
        <w:rPr>
          <w:rFonts w:ascii="Calibri" w:hAnsi="Calibri" w:cs="Calibri"/>
        </w:rPr>
        <w:tab/>
      </w:r>
      <w:r w:rsidRPr="001E6275">
        <w:rPr>
          <w:rFonts w:ascii="Calibri" w:hAnsi="Calibri" w:cs="Calibri"/>
        </w:rPr>
        <w:tab/>
        <w:t>_______________________</w:t>
      </w:r>
    </w:p>
    <w:p w14:paraId="3B86208A" w14:textId="60FA1219" w:rsidR="00627218" w:rsidRPr="001E6275" w:rsidRDefault="007A0166" w:rsidP="00627218">
      <w:pPr>
        <w:outlineLvl w:val="0"/>
        <w:rPr>
          <w:rFonts w:ascii="Calibri" w:hAnsi="Calibri" w:cs="Calibri"/>
          <w:b/>
          <w:bCs/>
        </w:rPr>
      </w:pPr>
      <w:r w:rsidRPr="0085596D">
        <w:rPr>
          <w:rFonts w:ascii="Calibri" w:hAnsi="Calibri" w:cs="Calibri"/>
          <w:noProof/>
        </w:rPr>
        <mc:AlternateContent>
          <mc:Choice Requires="wps">
            <w:drawing>
              <wp:anchor distT="0" distB="0" distL="114300" distR="114300" simplePos="0" relativeHeight="251636736" behindDoc="0" locked="0" layoutInCell="1" allowOverlap="1" wp14:anchorId="5267FC88" wp14:editId="56A3351D">
                <wp:simplePos x="0" y="0"/>
                <wp:positionH relativeFrom="column">
                  <wp:posOffset>-45720</wp:posOffset>
                </wp:positionH>
                <wp:positionV relativeFrom="paragraph">
                  <wp:posOffset>100965</wp:posOffset>
                </wp:positionV>
                <wp:extent cx="5560060" cy="1985645"/>
                <wp:effectExtent l="11430" t="10795" r="10160" b="13335"/>
                <wp:wrapNone/>
                <wp:docPr id="1427354921" name="Rectangl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0060" cy="19856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048652" id="Rectangle 5" o:spid="_x0000_s1026" alt="&quot;&quot;" style="position:absolute;margin-left:-3.6pt;margin-top:7.95pt;width:437.8pt;height:156.3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" filled="f"/>
            </w:pict>
          </mc:Fallback>
        </mc:AlternateContent>
      </w:r>
    </w:p>
    <w:p w14:paraId="239B262D" w14:textId="77777777" w:rsidR="00627218" w:rsidRPr="001E6275" w:rsidRDefault="00627218" w:rsidP="00627218">
      <w:pPr>
        <w:outlineLvl w:val="0"/>
        <w:rPr>
          <w:rFonts w:ascii="Calibri" w:hAnsi="Calibri" w:cs="Calibri"/>
        </w:rPr>
      </w:pPr>
      <w:r>
        <w:rPr>
          <w:rFonts w:ascii="Calibri" w:hAnsi="Calibri" w:cs="Calibri"/>
          <w:b/>
          <w:bCs/>
        </w:rPr>
        <w:t>Stockpile Location</w:t>
      </w:r>
      <w:r w:rsidRPr="001E6275">
        <w:rPr>
          <w:rFonts w:ascii="Calibri" w:hAnsi="Calibri" w:cs="Calibri"/>
          <w:b/>
          <w:bCs/>
        </w:rPr>
        <w:t xml:space="preserve"> (</w:t>
      </w:r>
      <w:r w:rsidR="0085498B">
        <w:rPr>
          <w:rFonts w:ascii="Calibri" w:hAnsi="Calibri" w:cs="Calibri"/>
          <w:b/>
          <w:bCs/>
        </w:rPr>
        <w:t xml:space="preserve">Name, </w:t>
      </w:r>
      <w:r w:rsidRPr="001E6275">
        <w:rPr>
          <w:rFonts w:ascii="Calibri" w:hAnsi="Calibri" w:cs="Calibri"/>
          <w:b/>
          <w:bCs/>
        </w:rPr>
        <w:t>If Applicable):</w:t>
      </w:r>
      <w:r w:rsidRPr="001E6275">
        <w:rPr>
          <w:rFonts w:ascii="Calibri" w:hAnsi="Calibri" w:cs="Calibri"/>
        </w:rPr>
        <w:tab/>
      </w:r>
      <w:r w:rsidRPr="00957B7B">
        <w:rPr>
          <w:rFonts w:ascii="Calibri" w:hAnsi="Calibri" w:cs="Calibri"/>
          <w:highlight w:val="lightGray"/>
          <w:shd w:val="clear" w:color="auto" w:fill="E6E6E6"/>
        </w:rPr>
        <w:t>___________________________________</w:t>
      </w:r>
    </w:p>
    <w:p w14:paraId="1214503C" w14:textId="77777777" w:rsidR="00627218" w:rsidRPr="001E6275" w:rsidRDefault="00627218" w:rsidP="00627218">
      <w:pPr>
        <w:outlineLvl w:val="0"/>
        <w:rPr>
          <w:rFonts w:ascii="Calibri" w:hAnsi="Calibri" w:cs="Calibri"/>
          <w:u w:val="single"/>
        </w:rPr>
      </w:pPr>
      <w:r w:rsidRPr="001E6275">
        <w:rPr>
          <w:rFonts w:ascii="Calibri" w:hAnsi="Calibri" w:cs="Calibri"/>
        </w:rPr>
        <w:tab/>
        <w:t>Street or P.O. Box:</w:t>
      </w:r>
      <w:r w:rsidRPr="001E6275">
        <w:rPr>
          <w:rFonts w:ascii="Calibri" w:hAnsi="Calibri" w:cs="Calibri"/>
        </w:rPr>
        <w:tab/>
      </w:r>
      <w:r w:rsidRPr="00714759">
        <w:rPr>
          <w:rFonts w:ascii="Calibri" w:hAnsi="Calibri" w:cs="Calibri"/>
          <w:highlight w:val="lightGray"/>
        </w:rPr>
        <w:t>_________________________________________</w:t>
      </w:r>
      <w:r w:rsidRPr="00714759">
        <w:rPr>
          <w:rFonts w:ascii="Calibri" w:hAnsi="Calibri" w:cs="Calibri"/>
          <w:highlight w:val="lightGray"/>
        </w:rPr>
        <w:softHyphen/>
        <w:t>______</w:t>
      </w:r>
    </w:p>
    <w:p w14:paraId="3056D701" w14:textId="77777777" w:rsidR="00627218" w:rsidRPr="00957B7B" w:rsidRDefault="00627218" w:rsidP="00627218">
      <w:pPr>
        <w:outlineLvl w:val="0"/>
        <w:rPr>
          <w:rFonts w:ascii="Calibri" w:hAnsi="Calibri" w:cs="Calibri"/>
        </w:rPr>
      </w:pPr>
      <w:r w:rsidRPr="001E6275">
        <w:rPr>
          <w:rFonts w:ascii="Calibri" w:hAnsi="Calibri" w:cs="Calibri"/>
        </w:rPr>
        <w:tab/>
        <w:t>Town / City:</w:t>
      </w:r>
      <w:r w:rsidRPr="001E6275">
        <w:rPr>
          <w:rFonts w:ascii="Calibri" w:hAnsi="Calibri" w:cs="Calibri"/>
        </w:rPr>
        <w:tab/>
      </w:r>
      <w:r w:rsidRPr="00957B7B">
        <w:rPr>
          <w:rFonts w:ascii="Calibri" w:hAnsi="Calibri" w:cs="Calibri"/>
          <w:highlight w:val="lightGray"/>
          <w:shd w:val="clear" w:color="auto" w:fill="E6E6E6"/>
        </w:rPr>
        <w:t>__________________________</w:t>
      </w:r>
      <w:r w:rsidRPr="001E6275">
        <w:rPr>
          <w:rFonts w:ascii="Calibri" w:hAnsi="Calibri" w:cs="Calibri"/>
        </w:rPr>
        <w:t xml:space="preserve"> State</w:t>
      </w:r>
      <w:r w:rsidRPr="00957B7B">
        <w:rPr>
          <w:rFonts w:ascii="Calibri" w:hAnsi="Calibri" w:cs="Calibri"/>
          <w:highlight w:val="lightGray"/>
        </w:rPr>
        <w:t>:</w:t>
      </w:r>
      <w:r w:rsidRPr="00957B7B">
        <w:rPr>
          <w:rFonts w:ascii="Calibri" w:hAnsi="Calibri" w:cs="Calibri"/>
          <w:highlight w:val="lightGray"/>
          <w:shd w:val="clear" w:color="auto" w:fill="E6E6E6"/>
        </w:rPr>
        <w:t xml:space="preserve"> _______</w:t>
      </w:r>
      <w:r w:rsidRPr="001E6275">
        <w:rPr>
          <w:rFonts w:ascii="Calibri" w:hAnsi="Calibri" w:cs="Calibri"/>
        </w:rPr>
        <w:t xml:space="preserve"> Zip:  </w:t>
      </w:r>
      <w:r w:rsidRPr="00957B7B">
        <w:rPr>
          <w:rFonts w:ascii="Calibri" w:hAnsi="Calibri" w:cs="Calibri"/>
          <w:highlight w:val="lightGray"/>
        </w:rPr>
        <w:t>_________</w:t>
      </w:r>
      <w:r w:rsidRPr="00714759">
        <w:rPr>
          <w:rFonts w:ascii="Calibri" w:hAnsi="Calibri" w:cs="Calibri"/>
          <w:highlight w:val="lightGray"/>
        </w:rPr>
        <w:t>_</w:t>
      </w:r>
    </w:p>
    <w:p w14:paraId="0E83069A" w14:textId="77777777" w:rsidR="00627218" w:rsidRPr="001E6275" w:rsidRDefault="00627218" w:rsidP="00627218">
      <w:pPr>
        <w:ind w:firstLine="720"/>
        <w:rPr>
          <w:rFonts w:ascii="Calibri" w:hAnsi="Calibri" w:cs="Calibri"/>
          <w:u w:val="single"/>
        </w:rPr>
      </w:pPr>
      <w:r w:rsidRPr="001E6275">
        <w:rPr>
          <w:rFonts w:ascii="Calibri" w:hAnsi="Calibri" w:cs="Calibri"/>
        </w:rPr>
        <w:t>Entitled Point of Contact:_________________________________________</w:t>
      </w:r>
      <w:r>
        <w:rPr>
          <w:rFonts w:ascii="Calibri" w:hAnsi="Calibri" w:cs="Calibri"/>
        </w:rPr>
        <w:t>___</w:t>
      </w:r>
    </w:p>
    <w:p w14:paraId="53A0EF20" w14:textId="77777777" w:rsidR="00627218" w:rsidRPr="001E6275" w:rsidRDefault="00627218" w:rsidP="00627218">
      <w:pPr>
        <w:ind w:firstLine="720"/>
        <w:outlineLvl w:val="0"/>
        <w:rPr>
          <w:rFonts w:ascii="Calibri" w:hAnsi="Calibri" w:cs="Calibri"/>
        </w:rPr>
      </w:pPr>
      <w:r w:rsidRPr="001E6275">
        <w:rPr>
          <w:rFonts w:ascii="Calibri" w:hAnsi="Calibri" w:cs="Calibri"/>
        </w:rPr>
        <w:t>Title / Position:_________________________________________</w:t>
      </w:r>
      <w:r>
        <w:rPr>
          <w:rFonts w:ascii="Calibri" w:hAnsi="Calibri" w:cs="Calibri"/>
        </w:rPr>
        <w:t>___________</w:t>
      </w:r>
    </w:p>
    <w:p w14:paraId="60028CC5" w14:textId="77777777" w:rsidR="00627218" w:rsidRPr="001E6275" w:rsidRDefault="00627218" w:rsidP="00627218">
      <w:pPr>
        <w:ind w:firstLine="720"/>
        <w:outlineLvl w:val="0"/>
        <w:rPr>
          <w:rFonts w:ascii="Calibri" w:hAnsi="Calibri" w:cs="Calibri"/>
        </w:rPr>
      </w:pPr>
      <w:r w:rsidRPr="001E6275">
        <w:rPr>
          <w:rFonts w:ascii="Calibri" w:hAnsi="Calibri" w:cs="Calibri"/>
        </w:rPr>
        <w:t>E-Mail Address:</w:t>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t>_______________________________________________</w:t>
      </w:r>
      <w:r>
        <w:rPr>
          <w:rFonts w:ascii="Calibri" w:hAnsi="Calibri" w:cs="Calibri"/>
        </w:rPr>
        <w:t>_____</w:t>
      </w:r>
    </w:p>
    <w:p w14:paraId="5CDF3BDB" w14:textId="77777777" w:rsidR="00627218" w:rsidRPr="001E6275" w:rsidRDefault="00627218" w:rsidP="00627218">
      <w:pPr>
        <w:ind w:firstLine="720"/>
        <w:outlineLvl w:val="0"/>
        <w:rPr>
          <w:rFonts w:ascii="Calibri" w:hAnsi="Calibri" w:cs="Calibri"/>
        </w:rPr>
      </w:pPr>
      <w:r w:rsidRPr="001E6275">
        <w:rPr>
          <w:rFonts w:ascii="Calibri" w:hAnsi="Calibri" w:cs="Calibri"/>
        </w:rPr>
        <w:t>Phone No(s):</w:t>
      </w:r>
      <w:r w:rsidRPr="001E6275">
        <w:rPr>
          <w:rFonts w:ascii="Calibri" w:hAnsi="Calibri" w:cs="Calibri"/>
        </w:rPr>
        <w:tab/>
        <w:t>_______________________     ______________________</w:t>
      </w:r>
    </w:p>
    <w:p w14:paraId="7B0815AD" w14:textId="77777777" w:rsidR="00627218" w:rsidRPr="001E6275" w:rsidRDefault="00627218" w:rsidP="00627218">
      <w:pPr>
        <w:ind w:firstLine="720"/>
        <w:outlineLvl w:val="0"/>
        <w:rPr>
          <w:rFonts w:ascii="Calibri" w:hAnsi="Calibri" w:cs="Calibri"/>
        </w:rPr>
      </w:pPr>
      <w:r w:rsidRPr="001E6275">
        <w:rPr>
          <w:rFonts w:ascii="Calibri" w:hAnsi="Calibri" w:cs="Calibri"/>
        </w:rPr>
        <w:t>Fax No.:</w:t>
      </w:r>
      <w:r w:rsidRPr="001E6275">
        <w:rPr>
          <w:rFonts w:ascii="Calibri" w:hAnsi="Calibri" w:cs="Calibri"/>
        </w:rPr>
        <w:tab/>
        <w:t>____________________</w:t>
      </w:r>
    </w:p>
    <w:p w14:paraId="003474E1" w14:textId="77777777" w:rsidR="00627218" w:rsidRPr="001E6275" w:rsidRDefault="00627218" w:rsidP="00627218">
      <w:pPr>
        <w:outlineLvl w:val="0"/>
        <w:rPr>
          <w:rFonts w:ascii="Calibri" w:hAnsi="Calibri" w:cs="Calibri"/>
        </w:rPr>
      </w:pPr>
      <w:r>
        <w:rPr>
          <w:rFonts w:ascii="Calibri" w:hAnsi="Calibri" w:cs="Calibri"/>
          <w:b/>
          <w:bCs/>
        </w:rPr>
        <w:t>Landscaping Soil to supply</w:t>
      </w:r>
      <w:r w:rsidRPr="001E6275">
        <w:rPr>
          <w:rFonts w:ascii="Calibri" w:hAnsi="Calibri" w:cs="Calibri"/>
          <w:b/>
          <w:bCs/>
        </w:rPr>
        <w:t>(s)</w:t>
      </w:r>
      <w:r>
        <w:rPr>
          <w:rFonts w:ascii="Calibri" w:hAnsi="Calibri" w:cs="Calibri"/>
          <w:b/>
          <w:bCs/>
        </w:rPr>
        <w:t xml:space="preserve">: </w:t>
      </w:r>
      <w:r>
        <w:rPr>
          <w:rFonts w:ascii="Calibri" w:hAnsi="Calibri" w:cs="Calibri"/>
        </w:rPr>
        <w:t>Topsoil</w:t>
      </w:r>
      <w:r w:rsidRPr="00382EFC">
        <w:rPr>
          <w:rFonts w:ascii="Calibri" w:hAnsi="Calibri" w:cs="Calibri"/>
        </w:rPr>
        <w:t>_</w:t>
      </w:r>
      <w:r>
        <w:rPr>
          <w:rFonts w:ascii="Calibri" w:hAnsi="Calibri" w:cs="Calibri"/>
        </w:rPr>
        <w:t>__</w:t>
      </w:r>
      <w:r w:rsidRPr="00382EFC">
        <w:rPr>
          <w:rFonts w:ascii="Calibri" w:hAnsi="Calibri" w:cs="Calibri"/>
        </w:rPr>
        <w:t xml:space="preserve">_ </w:t>
      </w:r>
      <w:r>
        <w:rPr>
          <w:rFonts w:ascii="Calibri" w:hAnsi="Calibri" w:cs="Calibri"/>
        </w:rPr>
        <w:t>BSM</w:t>
      </w:r>
      <w:r w:rsidRPr="00382EFC">
        <w:rPr>
          <w:rFonts w:ascii="Calibri" w:hAnsi="Calibri" w:cs="Calibri"/>
        </w:rPr>
        <w:t xml:space="preserve"> </w:t>
      </w:r>
      <w:r>
        <w:rPr>
          <w:rFonts w:ascii="Calibri" w:hAnsi="Calibri" w:cs="Calibri"/>
        </w:rPr>
        <w:t>__</w:t>
      </w:r>
      <w:r w:rsidRPr="00382EFC">
        <w:rPr>
          <w:rFonts w:ascii="Calibri" w:hAnsi="Calibri" w:cs="Calibri"/>
        </w:rPr>
        <w:t>___</w:t>
      </w:r>
      <w:r w:rsidRPr="001E6275">
        <w:rPr>
          <w:rFonts w:ascii="Calibri" w:hAnsi="Calibri" w:cs="Calibri"/>
          <w:b/>
          <w:bCs/>
        </w:rPr>
        <w:t xml:space="preserve"> </w:t>
      </w:r>
    </w:p>
    <w:p w14:paraId="777485EB" w14:textId="77777777" w:rsidR="00627218" w:rsidRDefault="00627218" w:rsidP="00627218">
      <w:pPr>
        <w:pStyle w:val="Footer"/>
        <w:rPr>
          <w:rFonts w:ascii="Calibri" w:hAnsi="Calibri" w:cs="Calibri"/>
          <w:b/>
          <w:sz w:val="20"/>
          <w:szCs w:val="20"/>
        </w:rPr>
      </w:pPr>
      <w:r>
        <w:rPr>
          <w:rFonts w:ascii="Calibri" w:hAnsi="Calibri" w:cs="Calibri"/>
          <w:b/>
          <w:sz w:val="20"/>
          <w:szCs w:val="20"/>
        </w:rPr>
        <w:t xml:space="preserve">Do you want this location to be listed on the Eligibility List on MD Roads?  </w:t>
      </w:r>
      <w:proofErr w:type="gramStart"/>
      <w:r>
        <w:rPr>
          <w:rFonts w:ascii="Calibri" w:hAnsi="Calibri" w:cs="Calibri"/>
          <w:b/>
          <w:sz w:val="20"/>
          <w:szCs w:val="20"/>
        </w:rPr>
        <w:t>Yes</w:t>
      </w:r>
      <w:proofErr w:type="gramEnd"/>
      <w:r>
        <w:rPr>
          <w:rFonts w:ascii="Calibri" w:hAnsi="Calibri" w:cs="Calibri"/>
          <w:b/>
          <w:sz w:val="20"/>
          <w:szCs w:val="20"/>
        </w:rPr>
        <w:t xml:space="preserve"> _____   No _____</w:t>
      </w:r>
    </w:p>
    <w:p w14:paraId="4C4292B1" w14:textId="77777777" w:rsidR="00627218" w:rsidRDefault="00627218" w:rsidP="00627218">
      <w:pPr>
        <w:outlineLvl w:val="0"/>
        <w:rPr>
          <w:rFonts w:ascii="Calibri" w:hAnsi="Calibri" w:cs="Calibri"/>
        </w:rPr>
      </w:pPr>
    </w:p>
    <w:p w14:paraId="31025E01" w14:textId="4ABD8F64" w:rsidR="00627218" w:rsidRPr="001E6275" w:rsidRDefault="007A0166" w:rsidP="00627218">
      <w:pPr>
        <w:outlineLvl w:val="0"/>
        <w:rPr>
          <w:rFonts w:ascii="Calibri" w:hAnsi="Calibri" w:cs="Calibri"/>
        </w:rPr>
      </w:pPr>
      <w:r w:rsidRPr="0085596D">
        <w:rPr>
          <w:rFonts w:ascii="Calibri" w:hAnsi="Calibri" w:cs="Calibri"/>
          <w:b/>
          <w:bCs/>
          <w:noProof/>
        </w:rPr>
        <mc:AlternateContent>
          <mc:Choice Requires="wps">
            <w:drawing>
              <wp:anchor distT="0" distB="0" distL="114300" distR="114300" simplePos="0" relativeHeight="251637760" behindDoc="0" locked="0" layoutInCell="1" allowOverlap="1" wp14:anchorId="7A4FBF73" wp14:editId="4E397CE4">
                <wp:simplePos x="0" y="0"/>
                <wp:positionH relativeFrom="column">
                  <wp:posOffset>-45720</wp:posOffset>
                </wp:positionH>
                <wp:positionV relativeFrom="paragraph">
                  <wp:posOffset>6350</wp:posOffset>
                </wp:positionV>
                <wp:extent cx="5560060" cy="2086610"/>
                <wp:effectExtent l="11430" t="12065" r="10160" b="6350"/>
                <wp:wrapNone/>
                <wp:docPr id="252978502" name="Rectangl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0060" cy="20866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32A6A7" id="Rectangle 6" o:spid="_x0000_s1026" alt="&quot;&quot;" style="position:absolute;margin-left:-3.6pt;margin-top:.5pt;width:437.8pt;height:164.3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" filled="f"/>
            </w:pict>
          </mc:Fallback>
        </mc:AlternateContent>
      </w:r>
    </w:p>
    <w:p w14:paraId="42DD0DB3" w14:textId="77777777" w:rsidR="00627218" w:rsidRPr="001E6275" w:rsidRDefault="00627218" w:rsidP="00627218">
      <w:pPr>
        <w:outlineLvl w:val="0"/>
        <w:rPr>
          <w:rFonts w:ascii="Calibri" w:hAnsi="Calibri" w:cs="Calibri"/>
        </w:rPr>
      </w:pPr>
      <w:r>
        <w:rPr>
          <w:rFonts w:ascii="Calibri" w:hAnsi="Calibri" w:cs="Calibri"/>
          <w:b/>
          <w:bCs/>
        </w:rPr>
        <w:t>Stockpile Location</w:t>
      </w:r>
      <w:r w:rsidRPr="001E6275">
        <w:rPr>
          <w:rFonts w:ascii="Calibri" w:hAnsi="Calibri" w:cs="Calibri"/>
          <w:b/>
          <w:bCs/>
        </w:rPr>
        <w:t xml:space="preserve"> (</w:t>
      </w:r>
      <w:r w:rsidR="0085498B">
        <w:rPr>
          <w:rFonts w:ascii="Calibri" w:hAnsi="Calibri" w:cs="Calibri"/>
          <w:b/>
          <w:bCs/>
        </w:rPr>
        <w:t xml:space="preserve">Name, </w:t>
      </w:r>
      <w:r w:rsidRPr="001E6275">
        <w:rPr>
          <w:rFonts w:ascii="Calibri" w:hAnsi="Calibri" w:cs="Calibri"/>
          <w:b/>
          <w:bCs/>
        </w:rPr>
        <w:t>If Applicable):</w:t>
      </w:r>
      <w:r w:rsidRPr="001E6275">
        <w:rPr>
          <w:rFonts w:ascii="Calibri" w:hAnsi="Calibri" w:cs="Calibri"/>
        </w:rPr>
        <w:tab/>
      </w:r>
      <w:r w:rsidRPr="00957B7B">
        <w:rPr>
          <w:rFonts w:ascii="Calibri" w:hAnsi="Calibri" w:cs="Calibri"/>
          <w:highlight w:val="lightGray"/>
          <w:shd w:val="clear" w:color="auto" w:fill="E6E6E6"/>
        </w:rPr>
        <w:t>___________________________________</w:t>
      </w:r>
    </w:p>
    <w:p w14:paraId="356374DA" w14:textId="77777777" w:rsidR="00627218" w:rsidRPr="001E6275" w:rsidRDefault="00627218" w:rsidP="00627218">
      <w:pPr>
        <w:outlineLvl w:val="0"/>
        <w:rPr>
          <w:rFonts w:ascii="Calibri" w:hAnsi="Calibri" w:cs="Calibri"/>
          <w:u w:val="single"/>
        </w:rPr>
      </w:pPr>
      <w:r w:rsidRPr="001E6275">
        <w:rPr>
          <w:rFonts w:ascii="Calibri" w:hAnsi="Calibri" w:cs="Calibri"/>
        </w:rPr>
        <w:tab/>
        <w:t>Street or P.O. Box:</w:t>
      </w:r>
      <w:r w:rsidRPr="001E6275">
        <w:rPr>
          <w:rFonts w:ascii="Calibri" w:hAnsi="Calibri" w:cs="Calibri"/>
        </w:rPr>
        <w:tab/>
      </w:r>
      <w:r w:rsidRPr="00714759">
        <w:rPr>
          <w:rFonts w:ascii="Calibri" w:hAnsi="Calibri" w:cs="Calibri"/>
          <w:highlight w:val="lightGray"/>
        </w:rPr>
        <w:t>_______________________________________________</w:t>
      </w:r>
    </w:p>
    <w:p w14:paraId="4386AD75" w14:textId="77777777" w:rsidR="00627218" w:rsidRPr="001E6275" w:rsidRDefault="00627218" w:rsidP="00627218">
      <w:pPr>
        <w:outlineLvl w:val="0"/>
        <w:rPr>
          <w:rFonts w:ascii="Calibri" w:hAnsi="Calibri" w:cs="Calibri"/>
        </w:rPr>
      </w:pPr>
      <w:r w:rsidRPr="001E6275">
        <w:rPr>
          <w:rFonts w:ascii="Calibri" w:hAnsi="Calibri" w:cs="Calibri"/>
        </w:rPr>
        <w:tab/>
        <w:t>Town / City:</w:t>
      </w:r>
      <w:r w:rsidRPr="001E6275">
        <w:rPr>
          <w:rFonts w:ascii="Calibri" w:hAnsi="Calibri" w:cs="Calibri"/>
        </w:rPr>
        <w:tab/>
      </w:r>
      <w:r w:rsidRPr="00957B7B">
        <w:rPr>
          <w:rFonts w:ascii="Calibri" w:hAnsi="Calibri" w:cs="Calibri"/>
          <w:highlight w:val="lightGray"/>
          <w:shd w:val="clear" w:color="auto" w:fill="E6E6E6"/>
        </w:rPr>
        <w:t>__________________________</w:t>
      </w:r>
      <w:r w:rsidRPr="001E6275">
        <w:rPr>
          <w:rFonts w:ascii="Calibri" w:hAnsi="Calibri" w:cs="Calibri"/>
        </w:rPr>
        <w:t xml:space="preserve"> State</w:t>
      </w:r>
      <w:r w:rsidRPr="00957B7B">
        <w:rPr>
          <w:rFonts w:ascii="Calibri" w:hAnsi="Calibri" w:cs="Calibri"/>
          <w:highlight w:val="lightGray"/>
        </w:rPr>
        <w:t>:</w:t>
      </w:r>
      <w:r w:rsidRPr="00957B7B">
        <w:rPr>
          <w:rFonts w:ascii="Calibri" w:hAnsi="Calibri" w:cs="Calibri"/>
          <w:highlight w:val="lightGray"/>
          <w:shd w:val="clear" w:color="auto" w:fill="E6E6E6"/>
        </w:rPr>
        <w:t xml:space="preserve"> _______</w:t>
      </w:r>
      <w:r w:rsidRPr="001E6275">
        <w:rPr>
          <w:rFonts w:ascii="Calibri" w:hAnsi="Calibri" w:cs="Calibri"/>
        </w:rPr>
        <w:t xml:space="preserve"> Zip</w:t>
      </w:r>
      <w:r w:rsidRPr="007D78B0">
        <w:rPr>
          <w:rFonts w:ascii="Calibri" w:hAnsi="Calibri" w:cs="Calibri"/>
        </w:rPr>
        <w:t xml:space="preserve">: </w:t>
      </w:r>
      <w:r w:rsidRPr="007D78B0">
        <w:rPr>
          <w:rFonts w:ascii="Calibri" w:hAnsi="Calibri" w:cs="Calibri"/>
          <w:highlight w:val="lightGray"/>
        </w:rPr>
        <w:t xml:space="preserve"> _________</w:t>
      </w:r>
      <w:r w:rsidRPr="00714759">
        <w:rPr>
          <w:rFonts w:ascii="Calibri" w:hAnsi="Calibri" w:cs="Calibri"/>
          <w:highlight w:val="lightGray"/>
        </w:rPr>
        <w:t>_</w:t>
      </w:r>
    </w:p>
    <w:p w14:paraId="20B92850" w14:textId="77777777" w:rsidR="00627218" w:rsidRPr="001E6275" w:rsidRDefault="00627218" w:rsidP="00627218">
      <w:pPr>
        <w:ind w:firstLine="720"/>
        <w:rPr>
          <w:rFonts w:ascii="Calibri" w:hAnsi="Calibri" w:cs="Calibri"/>
          <w:u w:val="single"/>
        </w:rPr>
      </w:pPr>
      <w:r w:rsidRPr="001E6275">
        <w:rPr>
          <w:rFonts w:ascii="Calibri" w:hAnsi="Calibri" w:cs="Calibri"/>
        </w:rPr>
        <w:t>Entitled Point of Contact:</w:t>
      </w:r>
      <w:r w:rsidRPr="001E6275">
        <w:rPr>
          <w:rFonts w:ascii="Calibri" w:hAnsi="Calibri" w:cs="Calibri"/>
        </w:rPr>
        <w:tab/>
        <w:t>_________________________________________</w:t>
      </w:r>
    </w:p>
    <w:p w14:paraId="7A4C517C" w14:textId="77777777" w:rsidR="00627218" w:rsidRPr="001E6275" w:rsidRDefault="00627218" w:rsidP="00627218">
      <w:pPr>
        <w:ind w:firstLine="720"/>
        <w:outlineLvl w:val="0"/>
        <w:rPr>
          <w:rFonts w:ascii="Calibri" w:hAnsi="Calibri" w:cs="Calibri"/>
        </w:rPr>
      </w:pPr>
      <w:r w:rsidRPr="001E6275">
        <w:rPr>
          <w:rFonts w:ascii="Calibri" w:hAnsi="Calibri" w:cs="Calibri"/>
        </w:rPr>
        <w:t>Title / Position:</w:t>
      </w:r>
      <w:r w:rsidRPr="001E6275">
        <w:rPr>
          <w:rFonts w:ascii="Calibri" w:hAnsi="Calibri" w:cs="Calibri"/>
        </w:rPr>
        <w:tab/>
      </w:r>
      <w:r w:rsidRPr="001E6275">
        <w:rPr>
          <w:rFonts w:ascii="Calibri" w:hAnsi="Calibri" w:cs="Calibri"/>
        </w:rPr>
        <w:tab/>
        <w:t>_________________________________________</w:t>
      </w:r>
    </w:p>
    <w:p w14:paraId="5CDF0CBD" w14:textId="77777777" w:rsidR="00627218" w:rsidRPr="001E6275" w:rsidRDefault="00627218" w:rsidP="00627218">
      <w:pPr>
        <w:ind w:firstLine="720"/>
        <w:outlineLvl w:val="0"/>
        <w:rPr>
          <w:rFonts w:ascii="Calibri" w:hAnsi="Calibri" w:cs="Calibri"/>
        </w:rPr>
      </w:pPr>
      <w:r w:rsidRPr="001E6275">
        <w:rPr>
          <w:rFonts w:ascii="Calibri" w:hAnsi="Calibri" w:cs="Calibri"/>
        </w:rPr>
        <w:t>E-Mail Address:</w:t>
      </w:r>
      <w:r w:rsidRPr="001E6275">
        <w:rPr>
          <w:rFonts w:ascii="Calibri" w:hAnsi="Calibri" w:cs="Calibri"/>
        </w:rPr>
        <w:tab/>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t>_______________________________________________</w:t>
      </w:r>
    </w:p>
    <w:p w14:paraId="73F890E3" w14:textId="77777777" w:rsidR="00627218" w:rsidRPr="001E6275" w:rsidRDefault="00627218" w:rsidP="00627218">
      <w:pPr>
        <w:ind w:firstLine="720"/>
        <w:outlineLvl w:val="0"/>
        <w:rPr>
          <w:rFonts w:ascii="Calibri" w:hAnsi="Calibri" w:cs="Calibri"/>
        </w:rPr>
      </w:pPr>
      <w:r w:rsidRPr="001E6275">
        <w:rPr>
          <w:rFonts w:ascii="Calibri" w:hAnsi="Calibri" w:cs="Calibri"/>
        </w:rPr>
        <w:t>Phone No(s):</w:t>
      </w:r>
      <w:r w:rsidRPr="001E6275">
        <w:rPr>
          <w:rFonts w:ascii="Calibri" w:hAnsi="Calibri" w:cs="Calibri"/>
        </w:rPr>
        <w:tab/>
      </w:r>
      <w:r w:rsidRPr="001E6275">
        <w:rPr>
          <w:rFonts w:ascii="Calibri" w:hAnsi="Calibri" w:cs="Calibri"/>
        </w:rPr>
        <w:tab/>
        <w:t>_______________________     ______________________</w:t>
      </w:r>
    </w:p>
    <w:p w14:paraId="21DB59B1" w14:textId="77777777" w:rsidR="00627218" w:rsidRPr="001E6275" w:rsidRDefault="00627218" w:rsidP="00627218">
      <w:pPr>
        <w:ind w:firstLine="720"/>
        <w:outlineLvl w:val="0"/>
        <w:rPr>
          <w:rFonts w:ascii="Calibri" w:hAnsi="Calibri" w:cs="Calibri"/>
        </w:rPr>
      </w:pPr>
      <w:r w:rsidRPr="001E6275">
        <w:rPr>
          <w:rFonts w:ascii="Calibri" w:hAnsi="Calibri" w:cs="Calibri"/>
        </w:rPr>
        <w:t>Fax No.:</w:t>
      </w:r>
      <w:r w:rsidRPr="001E6275">
        <w:rPr>
          <w:rFonts w:ascii="Calibri" w:hAnsi="Calibri" w:cs="Calibri"/>
        </w:rPr>
        <w:tab/>
        <w:t>____________________</w:t>
      </w:r>
    </w:p>
    <w:p w14:paraId="770C8D46" w14:textId="77777777" w:rsidR="00627218" w:rsidRPr="001E6275" w:rsidRDefault="00627218" w:rsidP="00627218">
      <w:pPr>
        <w:outlineLvl w:val="0"/>
        <w:rPr>
          <w:rFonts w:ascii="Calibri" w:hAnsi="Calibri" w:cs="Calibri"/>
        </w:rPr>
      </w:pPr>
      <w:r>
        <w:rPr>
          <w:rFonts w:ascii="Calibri" w:hAnsi="Calibri" w:cs="Calibri"/>
          <w:b/>
          <w:bCs/>
        </w:rPr>
        <w:t>Landscaping Soil to supply</w:t>
      </w:r>
      <w:r w:rsidRPr="001E6275">
        <w:rPr>
          <w:rFonts w:ascii="Calibri" w:hAnsi="Calibri" w:cs="Calibri"/>
          <w:b/>
          <w:bCs/>
        </w:rPr>
        <w:t>(s)</w:t>
      </w:r>
      <w:r>
        <w:rPr>
          <w:rFonts w:ascii="Calibri" w:hAnsi="Calibri" w:cs="Calibri"/>
          <w:b/>
          <w:bCs/>
        </w:rPr>
        <w:t xml:space="preserve">: </w:t>
      </w:r>
      <w:r>
        <w:rPr>
          <w:rFonts w:ascii="Calibri" w:hAnsi="Calibri" w:cs="Calibri"/>
        </w:rPr>
        <w:t>Topsoil</w:t>
      </w:r>
      <w:r w:rsidRPr="00382EFC">
        <w:rPr>
          <w:rFonts w:ascii="Calibri" w:hAnsi="Calibri" w:cs="Calibri"/>
        </w:rPr>
        <w:t>_</w:t>
      </w:r>
      <w:r>
        <w:rPr>
          <w:rFonts w:ascii="Calibri" w:hAnsi="Calibri" w:cs="Calibri"/>
        </w:rPr>
        <w:t>__</w:t>
      </w:r>
      <w:r w:rsidRPr="00382EFC">
        <w:rPr>
          <w:rFonts w:ascii="Calibri" w:hAnsi="Calibri" w:cs="Calibri"/>
        </w:rPr>
        <w:t xml:space="preserve">_ </w:t>
      </w:r>
      <w:r>
        <w:rPr>
          <w:rFonts w:ascii="Calibri" w:hAnsi="Calibri" w:cs="Calibri"/>
        </w:rPr>
        <w:t>BSM</w:t>
      </w:r>
      <w:r w:rsidRPr="00382EFC">
        <w:rPr>
          <w:rFonts w:ascii="Calibri" w:hAnsi="Calibri" w:cs="Calibri"/>
        </w:rPr>
        <w:t xml:space="preserve"> </w:t>
      </w:r>
      <w:r>
        <w:rPr>
          <w:rFonts w:ascii="Calibri" w:hAnsi="Calibri" w:cs="Calibri"/>
        </w:rPr>
        <w:t>__</w:t>
      </w:r>
      <w:r w:rsidRPr="00382EFC">
        <w:rPr>
          <w:rFonts w:ascii="Calibri" w:hAnsi="Calibri" w:cs="Calibri"/>
        </w:rPr>
        <w:t>___</w:t>
      </w:r>
      <w:r w:rsidRPr="001E6275">
        <w:rPr>
          <w:rFonts w:ascii="Calibri" w:hAnsi="Calibri" w:cs="Calibri"/>
          <w:b/>
          <w:bCs/>
        </w:rPr>
        <w:t xml:space="preserve"> </w:t>
      </w:r>
    </w:p>
    <w:p w14:paraId="3794BC8D" w14:textId="77777777" w:rsidR="00627218" w:rsidRDefault="00627218" w:rsidP="00627218">
      <w:pPr>
        <w:pStyle w:val="Footer"/>
        <w:rPr>
          <w:rFonts w:ascii="Calibri" w:hAnsi="Calibri" w:cs="Calibri"/>
          <w:b/>
          <w:sz w:val="20"/>
          <w:szCs w:val="20"/>
        </w:rPr>
      </w:pPr>
      <w:r>
        <w:rPr>
          <w:rFonts w:ascii="Calibri" w:hAnsi="Calibri" w:cs="Calibri"/>
          <w:b/>
          <w:sz w:val="20"/>
          <w:szCs w:val="20"/>
        </w:rPr>
        <w:t xml:space="preserve">Do you want this location to be listed on the Eligibility List on MD Roads?  </w:t>
      </w:r>
      <w:proofErr w:type="gramStart"/>
      <w:r>
        <w:rPr>
          <w:rFonts w:ascii="Calibri" w:hAnsi="Calibri" w:cs="Calibri"/>
          <w:b/>
          <w:sz w:val="20"/>
          <w:szCs w:val="20"/>
        </w:rPr>
        <w:t>Yes</w:t>
      </w:r>
      <w:proofErr w:type="gramEnd"/>
      <w:r>
        <w:rPr>
          <w:rFonts w:ascii="Calibri" w:hAnsi="Calibri" w:cs="Calibri"/>
          <w:b/>
          <w:sz w:val="20"/>
          <w:szCs w:val="20"/>
        </w:rPr>
        <w:t xml:space="preserve"> _____   No _____</w:t>
      </w:r>
    </w:p>
    <w:p w14:paraId="60124C74" w14:textId="77777777" w:rsidR="00627218" w:rsidRDefault="00627218" w:rsidP="00627218">
      <w:pPr>
        <w:pStyle w:val="Footer"/>
        <w:rPr>
          <w:rFonts w:ascii="Calibri" w:hAnsi="Calibri" w:cs="Calibri"/>
          <w:b/>
          <w:sz w:val="20"/>
          <w:szCs w:val="20"/>
        </w:rPr>
      </w:pPr>
    </w:p>
    <w:p w14:paraId="390BF92C" w14:textId="77777777" w:rsidR="00EB537B" w:rsidRDefault="00627218" w:rsidP="00DA60C8">
      <w:pPr>
        <w:pStyle w:val="Footer"/>
        <w:rPr>
          <w:rFonts w:ascii="Calibri" w:hAnsi="Calibri" w:cs="Calibri"/>
          <w:sz w:val="48"/>
          <w:szCs w:val="48"/>
        </w:rPr>
      </w:pPr>
      <w:r w:rsidRPr="001E6275">
        <w:rPr>
          <w:rFonts w:ascii="Calibri" w:hAnsi="Calibri" w:cs="Calibri"/>
          <w:b/>
          <w:sz w:val="20"/>
          <w:szCs w:val="20"/>
        </w:rPr>
        <w:t xml:space="preserve">Note:  Shaded areas will be published </w:t>
      </w:r>
      <w:r>
        <w:rPr>
          <w:rFonts w:ascii="Calibri" w:hAnsi="Calibri" w:cs="Calibri"/>
          <w:b/>
          <w:sz w:val="20"/>
          <w:szCs w:val="20"/>
        </w:rPr>
        <w:t>on-line.</w:t>
      </w:r>
      <w:r>
        <w:rPr>
          <w:rFonts w:ascii="Calibri" w:hAnsi="Calibri" w:cs="Calibri"/>
        </w:rPr>
        <w:t xml:space="preserve">              </w:t>
      </w:r>
    </w:p>
    <w:sectPr w:rsidR="00EB537B" w:rsidSect="00B80FFE">
      <w:footerReference w:type="first" r:id="rId22"/>
      <w:pgSz w:w="12240" w:h="15840"/>
      <w:pgMar w:top="1440" w:right="1800" w:bottom="1440" w:left="180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F4C13" w14:textId="77777777" w:rsidR="00BB1B99" w:rsidRDefault="00BB1B99" w:rsidP="00E504CD">
      <w:r>
        <w:separator/>
      </w:r>
    </w:p>
  </w:endnote>
  <w:endnote w:type="continuationSeparator" w:id="0">
    <w:p w14:paraId="20A76062" w14:textId="77777777" w:rsidR="00BB1B99" w:rsidRDefault="00BB1B99" w:rsidP="00E50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C5AD3" w14:textId="77777777" w:rsidR="00461D10" w:rsidRDefault="00461D10" w:rsidP="00B52B26">
    <w:pPr>
      <w:pStyle w:val="Footer"/>
      <w:tabs>
        <w:tab w:val="clear" w:pos="4680"/>
        <w:tab w:val="clear" w:pos="9360"/>
        <w:tab w:val="left" w:pos="2880"/>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0C6D4" w14:textId="77777777" w:rsidR="00F5443B" w:rsidRDefault="00F5443B">
    <w:pPr>
      <w:pStyle w:val="Footer"/>
      <w:jc w:val="right"/>
    </w:pPr>
    <w:r>
      <w:t xml:space="preserve">Page | </w:t>
    </w:r>
    <w:r>
      <w:fldChar w:fldCharType="begin"/>
    </w:r>
    <w:r>
      <w:instrText xml:space="preserve"> PAGE   \* MERGEFORMAT </w:instrText>
    </w:r>
    <w:r>
      <w:fldChar w:fldCharType="separate"/>
    </w:r>
    <w:r w:rsidR="007B3AEB">
      <w:rPr>
        <w:noProof/>
      </w:rPr>
      <w:t>8</w:t>
    </w:r>
    <w:r>
      <w:fldChar w:fldCharType="end"/>
    </w:r>
    <w:r>
      <w:t xml:space="preserve"> </w:t>
    </w:r>
  </w:p>
  <w:p w14:paraId="4B78AD73" w14:textId="77777777" w:rsidR="00461D10" w:rsidRDefault="00461D10" w:rsidP="00CF030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8200" w14:textId="77777777" w:rsidR="00FB221D" w:rsidRDefault="00FB221D">
    <w:pPr>
      <w:pStyle w:val="Footer"/>
      <w:jc w:val="right"/>
    </w:pPr>
    <w:r>
      <w:t xml:space="preserve">Page | </w:t>
    </w:r>
    <w:r>
      <w:fldChar w:fldCharType="begin"/>
    </w:r>
    <w:r>
      <w:instrText xml:space="preserve"> PAGE   \* MERGEFORMAT </w:instrText>
    </w:r>
    <w:r>
      <w:fldChar w:fldCharType="separate"/>
    </w:r>
    <w:r w:rsidR="007B3AEB">
      <w:rPr>
        <w:noProof/>
      </w:rPr>
      <w:t>5</w:t>
    </w:r>
    <w:r>
      <w:fldChar w:fldCharType="end"/>
    </w:r>
    <w:r>
      <w:t xml:space="preserve"> </w:t>
    </w:r>
  </w:p>
  <w:p w14:paraId="514D3003" w14:textId="77777777" w:rsidR="00FB221D" w:rsidRDefault="00FB221D" w:rsidP="00B52B26">
    <w:pPr>
      <w:pStyle w:val="Footer"/>
      <w:tabs>
        <w:tab w:val="clear" w:pos="4680"/>
        <w:tab w:val="clear" w:pos="9360"/>
        <w:tab w:val="left" w:pos="2880"/>
      </w:tabs>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36293" w14:textId="77777777" w:rsidR="00461D10" w:rsidRPr="00B80FFE" w:rsidRDefault="00461D10" w:rsidP="00B80FF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954F8" w14:textId="77777777" w:rsidR="00F5443B" w:rsidRDefault="00F5443B" w:rsidP="00CF030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77BDC" w14:textId="77777777" w:rsidR="00BB1B99" w:rsidRDefault="00BB1B99" w:rsidP="00E504CD">
      <w:r>
        <w:separator/>
      </w:r>
    </w:p>
  </w:footnote>
  <w:footnote w:type="continuationSeparator" w:id="0">
    <w:p w14:paraId="2F35A78A" w14:textId="77777777" w:rsidR="00BB1B99" w:rsidRDefault="00BB1B99" w:rsidP="00E50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73A2" w14:textId="77777777" w:rsidR="00461D10" w:rsidRDefault="00461D10" w:rsidP="00B53D62">
    <w:pPr>
      <w:pStyle w:val="Header"/>
      <w:pBdr>
        <w:bottom w:val="thickThinSmallGap" w:sz="24" w:space="1" w:color="622423"/>
      </w:pBdr>
      <w:rPr>
        <w:rFonts w:ascii="Cambria" w:hAnsi="Cambria"/>
        <w:sz w:val="32"/>
        <w:szCs w:val="32"/>
      </w:rPr>
    </w:pPr>
    <w:r>
      <w:rPr>
        <w:rFonts w:ascii="Cambria" w:hAnsi="Cambria"/>
        <w:b/>
        <w:sz w:val="18"/>
        <w:szCs w:val="18"/>
      </w:rPr>
      <w:t>Maryland</w:t>
    </w:r>
    <w:r w:rsidR="002E00B8">
      <w:rPr>
        <w:rFonts w:ascii="Cambria" w:hAnsi="Cambria"/>
        <w:b/>
        <w:sz w:val="18"/>
        <w:szCs w:val="18"/>
      </w:rPr>
      <w:t xml:space="preserve"> Department of Transportation </w:t>
    </w:r>
    <w:r>
      <w:rPr>
        <w:rFonts w:ascii="Cambria" w:hAnsi="Cambria"/>
        <w:b/>
        <w:sz w:val="18"/>
        <w:szCs w:val="18"/>
      </w:rPr>
      <w:t xml:space="preserve"> State Highway Administration </w:t>
    </w:r>
    <w:r w:rsidR="002E00B8">
      <w:rPr>
        <w:rFonts w:ascii="Cambria" w:hAnsi="Cambria"/>
        <w:b/>
        <w:sz w:val="18"/>
        <w:szCs w:val="18"/>
      </w:rPr>
      <w:t xml:space="preserve">                          </w:t>
    </w:r>
    <w:r>
      <w:rPr>
        <w:rFonts w:ascii="Cambria" w:hAnsi="Cambria"/>
        <w:b/>
        <w:sz w:val="18"/>
        <w:szCs w:val="18"/>
      </w:rPr>
      <w:t xml:space="preserve">   </w:t>
    </w:r>
    <w:r w:rsidR="00B53D62">
      <w:rPr>
        <w:rFonts w:ascii="Cambria" w:hAnsi="Cambria"/>
        <w:b/>
        <w:sz w:val="18"/>
        <w:szCs w:val="18"/>
      </w:rPr>
      <w:t xml:space="preserve">                     Qualified </w:t>
    </w:r>
    <w:r>
      <w:rPr>
        <w:rFonts w:ascii="Cambria" w:hAnsi="Cambria"/>
        <w:b/>
        <w:sz w:val="18"/>
        <w:szCs w:val="18"/>
      </w:rPr>
      <w:t>Landscaping Soil</w:t>
    </w:r>
    <w:r w:rsidR="007070DF">
      <w:rPr>
        <w:rFonts w:ascii="Cambria" w:hAnsi="Cambria"/>
        <w:b/>
        <w:sz w:val="18"/>
        <w:szCs w:val="18"/>
      </w:rPr>
      <w:t>s</w:t>
    </w:r>
    <w:r>
      <w:rPr>
        <w:rFonts w:ascii="Cambria" w:hAnsi="Cambria"/>
        <w:b/>
        <w:sz w:val="18"/>
        <w:szCs w:val="18"/>
      </w:rPr>
      <w:t xml:space="preserve"> </w:t>
    </w:r>
    <w:r w:rsidR="00B53D62">
      <w:rPr>
        <w:rFonts w:ascii="Cambria" w:hAnsi="Cambria"/>
        <w:b/>
        <w:sz w:val="18"/>
        <w:szCs w:val="18"/>
      </w:rPr>
      <w:t xml:space="preserve">Producers </w:t>
    </w:r>
    <w:r w:rsidR="002D1485">
      <w:rPr>
        <w:rFonts w:ascii="Cambria" w:hAnsi="Cambria"/>
        <w:b/>
        <w:sz w:val="18"/>
        <w:szCs w:val="18"/>
      </w:rPr>
      <w:t xml:space="preserve">List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1525A"/>
    <w:multiLevelType w:val="hybridMultilevel"/>
    <w:tmpl w:val="4D10C830"/>
    <w:lvl w:ilvl="0" w:tplc="73A2AA0C">
      <w:start w:val="1"/>
      <w:numFmt w:val="upperLetter"/>
      <w:lvlText w:val="%1."/>
      <w:lvlJc w:val="left"/>
      <w:pPr>
        <w:tabs>
          <w:tab w:val="num" w:pos="1260"/>
        </w:tabs>
        <w:ind w:left="1260" w:hanging="360"/>
      </w:pPr>
      <w:rPr>
        <w:rFonts w:hint="default"/>
        <w:b/>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A7778F"/>
    <w:multiLevelType w:val="multilevel"/>
    <w:tmpl w:val="0F546970"/>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0AF2D01"/>
    <w:multiLevelType w:val="hybridMultilevel"/>
    <w:tmpl w:val="7C08AEA0"/>
    <w:lvl w:ilvl="0" w:tplc="73A2AA0C">
      <w:start w:val="1"/>
      <w:numFmt w:val="upperLetter"/>
      <w:lvlText w:val="%1."/>
      <w:lvlJc w:val="left"/>
      <w:pPr>
        <w:ind w:left="1080" w:hanging="360"/>
      </w:pPr>
      <w:rPr>
        <w:rFonts w:hint="default"/>
        <w:b/>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7262D4"/>
    <w:multiLevelType w:val="hybridMultilevel"/>
    <w:tmpl w:val="6F8EF2F4"/>
    <w:lvl w:ilvl="0" w:tplc="93CEB8B0">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B19570D"/>
    <w:multiLevelType w:val="hybridMultilevel"/>
    <w:tmpl w:val="2C96DD22"/>
    <w:lvl w:ilvl="0" w:tplc="24065416">
      <w:start w:val="1"/>
      <w:numFmt w:val="decimal"/>
      <w:lvlText w:val="%1."/>
      <w:lvlJc w:val="left"/>
      <w:pPr>
        <w:ind w:left="1080" w:hanging="360"/>
      </w:pPr>
      <w:rPr>
        <w:rFonts w:hint="default"/>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5113FE"/>
    <w:multiLevelType w:val="hybridMultilevel"/>
    <w:tmpl w:val="9B5C95A0"/>
    <w:lvl w:ilvl="0" w:tplc="04090015">
      <w:start w:val="1"/>
      <w:numFmt w:val="upp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8A3062"/>
    <w:multiLevelType w:val="multilevel"/>
    <w:tmpl w:val="70EEC7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5673D0"/>
    <w:multiLevelType w:val="hybridMultilevel"/>
    <w:tmpl w:val="6B809CC6"/>
    <w:lvl w:ilvl="0" w:tplc="73A2AA0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B7A21"/>
    <w:multiLevelType w:val="multilevel"/>
    <w:tmpl w:val="38C89D50"/>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F1B6337"/>
    <w:multiLevelType w:val="hybridMultilevel"/>
    <w:tmpl w:val="F7E6FD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271F1C"/>
    <w:multiLevelType w:val="hybridMultilevel"/>
    <w:tmpl w:val="AB8224E4"/>
    <w:lvl w:ilvl="0" w:tplc="030E6F6E">
      <w:start w:val="2"/>
      <w:numFmt w:val="upperRoman"/>
      <w:lvlText w:val="%1."/>
      <w:lvlJc w:val="left"/>
      <w:pPr>
        <w:tabs>
          <w:tab w:val="num" w:pos="720"/>
        </w:tabs>
        <w:ind w:left="720" w:hanging="720"/>
      </w:pPr>
      <w:rPr>
        <w:rFonts w:hint="default"/>
      </w:rPr>
    </w:lvl>
    <w:lvl w:ilvl="1" w:tplc="A7CCCCFA">
      <w:start w:val="1"/>
      <w:numFmt w:val="upperLetter"/>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0F2BF0"/>
    <w:multiLevelType w:val="hybridMultilevel"/>
    <w:tmpl w:val="9B5C95A0"/>
    <w:lvl w:ilvl="0" w:tplc="04090015">
      <w:start w:val="1"/>
      <w:numFmt w:val="upp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CB4D72"/>
    <w:multiLevelType w:val="multilevel"/>
    <w:tmpl w:val="9092B4B8"/>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68A5B20"/>
    <w:multiLevelType w:val="hybridMultilevel"/>
    <w:tmpl w:val="655A9C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C4362B"/>
    <w:multiLevelType w:val="hybridMultilevel"/>
    <w:tmpl w:val="1FA2E21A"/>
    <w:lvl w:ilvl="0" w:tplc="93CEB8B0">
      <w:start w:val="1"/>
      <w:numFmt w:val="decimal"/>
      <w:lvlText w:val="%1."/>
      <w:lvlJc w:val="left"/>
      <w:pPr>
        <w:tabs>
          <w:tab w:val="num" w:pos="1267"/>
        </w:tabs>
        <w:ind w:left="1267" w:hanging="360"/>
      </w:pPr>
      <w:rPr>
        <w:b/>
      </w:rPr>
    </w:lvl>
    <w:lvl w:ilvl="1" w:tplc="04090019" w:tentative="1">
      <w:start w:val="1"/>
      <w:numFmt w:val="lowerLetter"/>
      <w:lvlText w:val="%2."/>
      <w:lvlJc w:val="left"/>
      <w:pPr>
        <w:tabs>
          <w:tab w:val="num" w:pos="1987"/>
        </w:tabs>
        <w:ind w:left="1987" w:hanging="360"/>
      </w:pPr>
    </w:lvl>
    <w:lvl w:ilvl="2" w:tplc="0409001B" w:tentative="1">
      <w:start w:val="1"/>
      <w:numFmt w:val="lowerRoman"/>
      <w:lvlText w:val="%3."/>
      <w:lvlJc w:val="right"/>
      <w:pPr>
        <w:tabs>
          <w:tab w:val="num" w:pos="2707"/>
        </w:tabs>
        <w:ind w:left="2707" w:hanging="180"/>
      </w:pPr>
    </w:lvl>
    <w:lvl w:ilvl="3" w:tplc="0409000F" w:tentative="1">
      <w:start w:val="1"/>
      <w:numFmt w:val="decimal"/>
      <w:lvlText w:val="%4."/>
      <w:lvlJc w:val="left"/>
      <w:pPr>
        <w:tabs>
          <w:tab w:val="num" w:pos="3427"/>
        </w:tabs>
        <w:ind w:left="3427" w:hanging="360"/>
      </w:pPr>
    </w:lvl>
    <w:lvl w:ilvl="4" w:tplc="04090019" w:tentative="1">
      <w:start w:val="1"/>
      <w:numFmt w:val="lowerLetter"/>
      <w:lvlText w:val="%5."/>
      <w:lvlJc w:val="left"/>
      <w:pPr>
        <w:tabs>
          <w:tab w:val="num" w:pos="4147"/>
        </w:tabs>
        <w:ind w:left="4147" w:hanging="360"/>
      </w:pPr>
    </w:lvl>
    <w:lvl w:ilvl="5" w:tplc="0409001B" w:tentative="1">
      <w:start w:val="1"/>
      <w:numFmt w:val="lowerRoman"/>
      <w:lvlText w:val="%6."/>
      <w:lvlJc w:val="right"/>
      <w:pPr>
        <w:tabs>
          <w:tab w:val="num" w:pos="4867"/>
        </w:tabs>
        <w:ind w:left="4867" w:hanging="180"/>
      </w:pPr>
    </w:lvl>
    <w:lvl w:ilvl="6" w:tplc="0409000F" w:tentative="1">
      <w:start w:val="1"/>
      <w:numFmt w:val="decimal"/>
      <w:lvlText w:val="%7."/>
      <w:lvlJc w:val="left"/>
      <w:pPr>
        <w:tabs>
          <w:tab w:val="num" w:pos="5587"/>
        </w:tabs>
        <w:ind w:left="5587" w:hanging="360"/>
      </w:pPr>
    </w:lvl>
    <w:lvl w:ilvl="7" w:tplc="04090019" w:tentative="1">
      <w:start w:val="1"/>
      <w:numFmt w:val="lowerLetter"/>
      <w:lvlText w:val="%8."/>
      <w:lvlJc w:val="left"/>
      <w:pPr>
        <w:tabs>
          <w:tab w:val="num" w:pos="6307"/>
        </w:tabs>
        <w:ind w:left="6307" w:hanging="360"/>
      </w:pPr>
    </w:lvl>
    <w:lvl w:ilvl="8" w:tplc="0409001B" w:tentative="1">
      <w:start w:val="1"/>
      <w:numFmt w:val="lowerRoman"/>
      <w:lvlText w:val="%9."/>
      <w:lvlJc w:val="right"/>
      <w:pPr>
        <w:tabs>
          <w:tab w:val="num" w:pos="7027"/>
        </w:tabs>
        <w:ind w:left="7027" w:hanging="180"/>
      </w:pPr>
    </w:lvl>
  </w:abstractNum>
  <w:abstractNum w:abstractNumId="15" w15:restartNumberingAfterBreak="0">
    <w:nsid w:val="4DA9154F"/>
    <w:multiLevelType w:val="hybridMultilevel"/>
    <w:tmpl w:val="60E48CF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1D35F3"/>
    <w:multiLevelType w:val="multilevel"/>
    <w:tmpl w:val="E9F01EF2"/>
    <w:lvl w:ilvl="0">
      <w:start w:val="7"/>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569C6423"/>
    <w:multiLevelType w:val="hybridMultilevel"/>
    <w:tmpl w:val="E6D074B2"/>
    <w:lvl w:ilvl="0" w:tplc="8918E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BA680C"/>
    <w:multiLevelType w:val="hybridMultilevel"/>
    <w:tmpl w:val="54A841FC"/>
    <w:lvl w:ilvl="0" w:tplc="DF4ACCF6">
      <w:start w:val="1"/>
      <w:numFmt w:val="upperRoman"/>
      <w:lvlText w:val="%1."/>
      <w:lvlJc w:val="righ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6E296DE3"/>
    <w:multiLevelType w:val="hybridMultilevel"/>
    <w:tmpl w:val="0E88D6B4"/>
    <w:lvl w:ilvl="0" w:tplc="1BD048E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532C8"/>
    <w:multiLevelType w:val="hybridMultilevel"/>
    <w:tmpl w:val="CF523118"/>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2836491"/>
    <w:multiLevelType w:val="hybridMultilevel"/>
    <w:tmpl w:val="5A2A8010"/>
    <w:lvl w:ilvl="0" w:tplc="561AA584">
      <w:start w:val="1"/>
      <w:numFmt w:val="upp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728367CB"/>
    <w:multiLevelType w:val="hybridMultilevel"/>
    <w:tmpl w:val="528C1B86"/>
    <w:lvl w:ilvl="0" w:tplc="1BD048EC">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611E2C"/>
    <w:multiLevelType w:val="hybridMultilevel"/>
    <w:tmpl w:val="54A841FC"/>
    <w:lvl w:ilvl="0" w:tplc="DF4ACCF6">
      <w:start w:val="1"/>
      <w:numFmt w:val="upperRoman"/>
      <w:lvlText w:val="%1."/>
      <w:lvlJc w:val="righ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73EA1B06"/>
    <w:multiLevelType w:val="hybridMultilevel"/>
    <w:tmpl w:val="BCEC1A6C"/>
    <w:lvl w:ilvl="0" w:tplc="D0E0BD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4D4B0F"/>
    <w:multiLevelType w:val="hybridMultilevel"/>
    <w:tmpl w:val="7C64A1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700BDF"/>
    <w:multiLevelType w:val="hybridMultilevel"/>
    <w:tmpl w:val="505E961C"/>
    <w:lvl w:ilvl="0" w:tplc="73A2AA0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6C38D9"/>
    <w:multiLevelType w:val="hybridMultilevel"/>
    <w:tmpl w:val="3C667422"/>
    <w:lvl w:ilvl="0" w:tplc="E9B0A818">
      <w:start w:val="6"/>
      <w:numFmt w:val="bullet"/>
      <w:lvlText w:val="-"/>
      <w:lvlJc w:val="left"/>
      <w:pPr>
        <w:ind w:left="405" w:hanging="360"/>
      </w:pPr>
      <w:rPr>
        <w:rFonts w:ascii="Calibri" w:eastAsia="Times New Roman" w:hAnsi="Calibri"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7F746012"/>
    <w:multiLevelType w:val="hybridMultilevel"/>
    <w:tmpl w:val="953EF42A"/>
    <w:lvl w:ilvl="0" w:tplc="85B63AE8">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95120348">
    <w:abstractNumId w:val="9"/>
  </w:num>
  <w:num w:numId="2" w16cid:durableId="382020805">
    <w:abstractNumId w:val="23"/>
  </w:num>
  <w:num w:numId="3" w16cid:durableId="1339386478">
    <w:abstractNumId w:val="0"/>
  </w:num>
  <w:num w:numId="4" w16cid:durableId="1551310134">
    <w:abstractNumId w:val="14"/>
  </w:num>
  <w:num w:numId="5" w16cid:durableId="1534808030">
    <w:abstractNumId w:val="4"/>
  </w:num>
  <w:num w:numId="6" w16cid:durableId="958218988">
    <w:abstractNumId w:val="3"/>
  </w:num>
  <w:num w:numId="7" w16cid:durableId="495875662">
    <w:abstractNumId w:val="28"/>
  </w:num>
  <w:num w:numId="8" w16cid:durableId="1392654064">
    <w:abstractNumId w:val="25"/>
  </w:num>
  <w:num w:numId="9" w16cid:durableId="1421565702">
    <w:abstractNumId w:val="24"/>
  </w:num>
  <w:num w:numId="10" w16cid:durableId="636255562">
    <w:abstractNumId w:val="21"/>
  </w:num>
  <w:num w:numId="11" w16cid:durableId="1674992373">
    <w:abstractNumId w:val="20"/>
  </w:num>
  <w:num w:numId="12" w16cid:durableId="1037122726">
    <w:abstractNumId w:val="18"/>
  </w:num>
  <w:num w:numId="13" w16cid:durableId="1650939401">
    <w:abstractNumId w:val="8"/>
  </w:num>
  <w:num w:numId="14" w16cid:durableId="1787768473">
    <w:abstractNumId w:val="12"/>
  </w:num>
  <w:num w:numId="15" w16cid:durableId="1360744138">
    <w:abstractNumId w:val="6"/>
  </w:num>
  <w:num w:numId="16" w16cid:durableId="1624144422">
    <w:abstractNumId w:val="7"/>
  </w:num>
  <w:num w:numId="17" w16cid:durableId="1428310804">
    <w:abstractNumId w:val="15"/>
  </w:num>
  <w:num w:numId="18" w16cid:durableId="202404569">
    <w:abstractNumId w:val="26"/>
  </w:num>
  <w:num w:numId="19" w16cid:durableId="1352147804">
    <w:abstractNumId w:val="19"/>
  </w:num>
  <w:num w:numId="20" w16cid:durableId="983434684">
    <w:abstractNumId w:val="11"/>
  </w:num>
  <w:num w:numId="21" w16cid:durableId="685055106">
    <w:abstractNumId w:val="5"/>
  </w:num>
  <w:num w:numId="22" w16cid:durableId="1854682984">
    <w:abstractNumId w:val="22"/>
  </w:num>
  <w:num w:numId="23" w16cid:durableId="1106004972">
    <w:abstractNumId w:val="1"/>
  </w:num>
  <w:num w:numId="24" w16cid:durableId="1530295420">
    <w:abstractNumId w:val="2"/>
  </w:num>
  <w:num w:numId="25" w16cid:durableId="83961872">
    <w:abstractNumId w:val="10"/>
  </w:num>
  <w:num w:numId="26" w16cid:durableId="745763161">
    <w:abstractNumId w:val="16"/>
  </w:num>
  <w:num w:numId="27" w16cid:durableId="807748472">
    <w:abstractNumId w:val="17"/>
  </w:num>
  <w:num w:numId="28" w16cid:durableId="181479796">
    <w:abstractNumId w:val="13"/>
  </w:num>
  <w:num w:numId="29" w16cid:durableId="23485060">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CF2"/>
    <w:rsid w:val="000049C0"/>
    <w:rsid w:val="00005327"/>
    <w:rsid w:val="00007280"/>
    <w:rsid w:val="00010A99"/>
    <w:rsid w:val="00011E90"/>
    <w:rsid w:val="00011F7E"/>
    <w:rsid w:val="000125B0"/>
    <w:rsid w:val="00014FBD"/>
    <w:rsid w:val="00017856"/>
    <w:rsid w:val="00022EC4"/>
    <w:rsid w:val="00025CF5"/>
    <w:rsid w:val="00026D1A"/>
    <w:rsid w:val="00027773"/>
    <w:rsid w:val="00030855"/>
    <w:rsid w:val="000318D9"/>
    <w:rsid w:val="00035ED2"/>
    <w:rsid w:val="000443C0"/>
    <w:rsid w:val="00051F27"/>
    <w:rsid w:val="00052B16"/>
    <w:rsid w:val="00053AD9"/>
    <w:rsid w:val="0005414B"/>
    <w:rsid w:val="00057702"/>
    <w:rsid w:val="00057C16"/>
    <w:rsid w:val="000613DC"/>
    <w:rsid w:val="00064A99"/>
    <w:rsid w:val="00065BE3"/>
    <w:rsid w:val="00065FAA"/>
    <w:rsid w:val="00073802"/>
    <w:rsid w:val="00087486"/>
    <w:rsid w:val="00090084"/>
    <w:rsid w:val="00093F78"/>
    <w:rsid w:val="00094253"/>
    <w:rsid w:val="000977D9"/>
    <w:rsid w:val="000A16CF"/>
    <w:rsid w:val="000A4FA9"/>
    <w:rsid w:val="000A6ED6"/>
    <w:rsid w:val="000A7EF6"/>
    <w:rsid w:val="000B1327"/>
    <w:rsid w:val="000B1345"/>
    <w:rsid w:val="000C080A"/>
    <w:rsid w:val="000C1433"/>
    <w:rsid w:val="000C2B2C"/>
    <w:rsid w:val="000C4883"/>
    <w:rsid w:val="000C4FBD"/>
    <w:rsid w:val="000C557E"/>
    <w:rsid w:val="000C5B9F"/>
    <w:rsid w:val="000C6A58"/>
    <w:rsid w:val="000C7336"/>
    <w:rsid w:val="000D076E"/>
    <w:rsid w:val="000D1B46"/>
    <w:rsid w:val="000D232D"/>
    <w:rsid w:val="000D48AD"/>
    <w:rsid w:val="000D4AD4"/>
    <w:rsid w:val="000D57A2"/>
    <w:rsid w:val="000E48C5"/>
    <w:rsid w:val="000E72A2"/>
    <w:rsid w:val="000E7827"/>
    <w:rsid w:val="000F210C"/>
    <w:rsid w:val="000F4C16"/>
    <w:rsid w:val="001073D1"/>
    <w:rsid w:val="00107E41"/>
    <w:rsid w:val="001101E8"/>
    <w:rsid w:val="00115BB4"/>
    <w:rsid w:val="001214F0"/>
    <w:rsid w:val="001224E2"/>
    <w:rsid w:val="0012305A"/>
    <w:rsid w:val="001241F3"/>
    <w:rsid w:val="00124BB8"/>
    <w:rsid w:val="0013394A"/>
    <w:rsid w:val="00137AB0"/>
    <w:rsid w:val="001411D7"/>
    <w:rsid w:val="00144636"/>
    <w:rsid w:val="0014710C"/>
    <w:rsid w:val="00147D78"/>
    <w:rsid w:val="001534A8"/>
    <w:rsid w:val="00155FCD"/>
    <w:rsid w:val="0015678C"/>
    <w:rsid w:val="00157282"/>
    <w:rsid w:val="001602CD"/>
    <w:rsid w:val="001701C7"/>
    <w:rsid w:val="00174E29"/>
    <w:rsid w:val="00175292"/>
    <w:rsid w:val="00175297"/>
    <w:rsid w:val="00175BFA"/>
    <w:rsid w:val="00181F1B"/>
    <w:rsid w:val="0018304E"/>
    <w:rsid w:val="001863BE"/>
    <w:rsid w:val="00190A00"/>
    <w:rsid w:val="001954E5"/>
    <w:rsid w:val="001955B3"/>
    <w:rsid w:val="001A007D"/>
    <w:rsid w:val="001B013D"/>
    <w:rsid w:val="001B3F30"/>
    <w:rsid w:val="001B4DC9"/>
    <w:rsid w:val="001C18D9"/>
    <w:rsid w:val="001C2806"/>
    <w:rsid w:val="001C32D7"/>
    <w:rsid w:val="001C5310"/>
    <w:rsid w:val="001C67E3"/>
    <w:rsid w:val="001C6A3C"/>
    <w:rsid w:val="001D01EA"/>
    <w:rsid w:val="001D0FBC"/>
    <w:rsid w:val="001D2389"/>
    <w:rsid w:val="001D2550"/>
    <w:rsid w:val="001D5BF0"/>
    <w:rsid w:val="001D64ED"/>
    <w:rsid w:val="001D76D1"/>
    <w:rsid w:val="001D7DD3"/>
    <w:rsid w:val="001D7F59"/>
    <w:rsid w:val="001E10A1"/>
    <w:rsid w:val="001E27A6"/>
    <w:rsid w:val="001E57E3"/>
    <w:rsid w:val="001E6275"/>
    <w:rsid w:val="001F4196"/>
    <w:rsid w:val="001F4AB2"/>
    <w:rsid w:val="00201613"/>
    <w:rsid w:val="00202620"/>
    <w:rsid w:val="002046BF"/>
    <w:rsid w:val="00205369"/>
    <w:rsid w:val="00205545"/>
    <w:rsid w:val="0021725C"/>
    <w:rsid w:val="00221711"/>
    <w:rsid w:val="00221A58"/>
    <w:rsid w:val="0023002E"/>
    <w:rsid w:val="00232194"/>
    <w:rsid w:val="002330CF"/>
    <w:rsid w:val="00233415"/>
    <w:rsid w:val="00236AC2"/>
    <w:rsid w:val="002506CA"/>
    <w:rsid w:val="002539FD"/>
    <w:rsid w:val="002558DF"/>
    <w:rsid w:val="002571B8"/>
    <w:rsid w:val="0026207C"/>
    <w:rsid w:val="00264A26"/>
    <w:rsid w:val="00265F1D"/>
    <w:rsid w:val="002661CC"/>
    <w:rsid w:val="0027058D"/>
    <w:rsid w:val="00270EC5"/>
    <w:rsid w:val="002738B7"/>
    <w:rsid w:val="00276CFC"/>
    <w:rsid w:val="00277F77"/>
    <w:rsid w:val="002833FF"/>
    <w:rsid w:val="00283750"/>
    <w:rsid w:val="002840B8"/>
    <w:rsid w:val="00285CD4"/>
    <w:rsid w:val="002860B4"/>
    <w:rsid w:val="002867F3"/>
    <w:rsid w:val="0028709E"/>
    <w:rsid w:val="00287C65"/>
    <w:rsid w:val="00292188"/>
    <w:rsid w:val="00293D67"/>
    <w:rsid w:val="00294C8A"/>
    <w:rsid w:val="002A2358"/>
    <w:rsid w:val="002A3583"/>
    <w:rsid w:val="002A5C01"/>
    <w:rsid w:val="002B0A1C"/>
    <w:rsid w:val="002B1A32"/>
    <w:rsid w:val="002B2023"/>
    <w:rsid w:val="002B2DC4"/>
    <w:rsid w:val="002B50CB"/>
    <w:rsid w:val="002C035F"/>
    <w:rsid w:val="002C14CF"/>
    <w:rsid w:val="002C24F4"/>
    <w:rsid w:val="002D1485"/>
    <w:rsid w:val="002D2381"/>
    <w:rsid w:val="002D3041"/>
    <w:rsid w:val="002D6C0D"/>
    <w:rsid w:val="002D75D2"/>
    <w:rsid w:val="002E00B8"/>
    <w:rsid w:val="002E2DE1"/>
    <w:rsid w:val="002E6390"/>
    <w:rsid w:val="003022B2"/>
    <w:rsid w:val="00302D0F"/>
    <w:rsid w:val="00310554"/>
    <w:rsid w:val="00311E56"/>
    <w:rsid w:val="003134CF"/>
    <w:rsid w:val="003146D3"/>
    <w:rsid w:val="003147B0"/>
    <w:rsid w:val="003174C3"/>
    <w:rsid w:val="00322296"/>
    <w:rsid w:val="00326C6F"/>
    <w:rsid w:val="0032753C"/>
    <w:rsid w:val="00331698"/>
    <w:rsid w:val="00333532"/>
    <w:rsid w:val="0034164E"/>
    <w:rsid w:val="00351C30"/>
    <w:rsid w:val="00352EA0"/>
    <w:rsid w:val="00360380"/>
    <w:rsid w:val="003629DB"/>
    <w:rsid w:val="00362ACD"/>
    <w:rsid w:val="00363921"/>
    <w:rsid w:val="003704FC"/>
    <w:rsid w:val="00371F54"/>
    <w:rsid w:val="0037302A"/>
    <w:rsid w:val="0037548C"/>
    <w:rsid w:val="00375D34"/>
    <w:rsid w:val="00376EEF"/>
    <w:rsid w:val="00380916"/>
    <w:rsid w:val="00380AD4"/>
    <w:rsid w:val="00380B50"/>
    <w:rsid w:val="00381A0E"/>
    <w:rsid w:val="00382EFC"/>
    <w:rsid w:val="00386DC0"/>
    <w:rsid w:val="00391CF2"/>
    <w:rsid w:val="00397AF6"/>
    <w:rsid w:val="003A00B5"/>
    <w:rsid w:val="003A36F2"/>
    <w:rsid w:val="003A6E18"/>
    <w:rsid w:val="003B63E0"/>
    <w:rsid w:val="003B670E"/>
    <w:rsid w:val="003C18A6"/>
    <w:rsid w:val="003C2667"/>
    <w:rsid w:val="003D00A9"/>
    <w:rsid w:val="003D1543"/>
    <w:rsid w:val="003D79AC"/>
    <w:rsid w:val="003E0998"/>
    <w:rsid w:val="003E1A97"/>
    <w:rsid w:val="003E3334"/>
    <w:rsid w:val="003E474B"/>
    <w:rsid w:val="003F0F50"/>
    <w:rsid w:val="003F158C"/>
    <w:rsid w:val="003F3DD1"/>
    <w:rsid w:val="0040334B"/>
    <w:rsid w:val="00404E2C"/>
    <w:rsid w:val="00405B45"/>
    <w:rsid w:val="004071D8"/>
    <w:rsid w:val="00415025"/>
    <w:rsid w:val="00415F4B"/>
    <w:rsid w:val="004175BC"/>
    <w:rsid w:val="004202FA"/>
    <w:rsid w:val="00422DAA"/>
    <w:rsid w:val="004278A0"/>
    <w:rsid w:val="00430894"/>
    <w:rsid w:val="00432A75"/>
    <w:rsid w:val="004335AF"/>
    <w:rsid w:val="00435111"/>
    <w:rsid w:val="00435666"/>
    <w:rsid w:val="00437354"/>
    <w:rsid w:val="0043771F"/>
    <w:rsid w:val="00440AA3"/>
    <w:rsid w:val="00440E33"/>
    <w:rsid w:val="004411ED"/>
    <w:rsid w:val="004459E9"/>
    <w:rsid w:val="00445FEA"/>
    <w:rsid w:val="00453861"/>
    <w:rsid w:val="00453E7A"/>
    <w:rsid w:val="00456FA9"/>
    <w:rsid w:val="0045740D"/>
    <w:rsid w:val="0046160D"/>
    <w:rsid w:val="00461D10"/>
    <w:rsid w:val="00462887"/>
    <w:rsid w:val="0046290A"/>
    <w:rsid w:val="00464276"/>
    <w:rsid w:val="00464FD2"/>
    <w:rsid w:val="004655EA"/>
    <w:rsid w:val="00466D94"/>
    <w:rsid w:val="004673AC"/>
    <w:rsid w:val="00472078"/>
    <w:rsid w:val="00472780"/>
    <w:rsid w:val="004756EC"/>
    <w:rsid w:val="00480291"/>
    <w:rsid w:val="00484FB2"/>
    <w:rsid w:val="004920BB"/>
    <w:rsid w:val="004961CD"/>
    <w:rsid w:val="00497BAB"/>
    <w:rsid w:val="00497C26"/>
    <w:rsid w:val="004A1EAC"/>
    <w:rsid w:val="004A43C2"/>
    <w:rsid w:val="004A4693"/>
    <w:rsid w:val="004A4910"/>
    <w:rsid w:val="004A4A90"/>
    <w:rsid w:val="004A7666"/>
    <w:rsid w:val="004B09EB"/>
    <w:rsid w:val="004B16A5"/>
    <w:rsid w:val="004B3263"/>
    <w:rsid w:val="004B36BE"/>
    <w:rsid w:val="004C0EB8"/>
    <w:rsid w:val="004C2487"/>
    <w:rsid w:val="004C2CAB"/>
    <w:rsid w:val="004C2F06"/>
    <w:rsid w:val="004C413B"/>
    <w:rsid w:val="004C443E"/>
    <w:rsid w:val="004C5ED6"/>
    <w:rsid w:val="004D0523"/>
    <w:rsid w:val="004D3B95"/>
    <w:rsid w:val="004D5345"/>
    <w:rsid w:val="004E2E43"/>
    <w:rsid w:val="004F3538"/>
    <w:rsid w:val="004F40CB"/>
    <w:rsid w:val="004F410E"/>
    <w:rsid w:val="004F43FB"/>
    <w:rsid w:val="004F564A"/>
    <w:rsid w:val="004F5912"/>
    <w:rsid w:val="004F6E3F"/>
    <w:rsid w:val="0050018C"/>
    <w:rsid w:val="005009DA"/>
    <w:rsid w:val="00503190"/>
    <w:rsid w:val="005074BD"/>
    <w:rsid w:val="0051032F"/>
    <w:rsid w:val="005120C3"/>
    <w:rsid w:val="00513ED1"/>
    <w:rsid w:val="005152BC"/>
    <w:rsid w:val="005174A8"/>
    <w:rsid w:val="005241F3"/>
    <w:rsid w:val="00530D30"/>
    <w:rsid w:val="00532006"/>
    <w:rsid w:val="0053319E"/>
    <w:rsid w:val="00533BBE"/>
    <w:rsid w:val="00536451"/>
    <w:rsid w:val="00546999"/>
    <w:rsid w:val="00552343"/>
    <w:rsid w:val="00555ABE"/>
    <w:rsid w:val="00566E54"/>
    <w:rsid w:val="00570272"/>
    <w:rsid w:val="005728A3"/>
    <w:rsid w:val="00573FB6"/>
    <w:rsid w:val="00577833"/>
    <w:rsid w:val="0058317C"/>
    <w:rsid w:val="00584DF3"/>
    <w:rsid w:val="0058590B"/>
    <w:rsid w:val="00585D51"/>
    <w:rsid w:val="0059457A"/>
    <w:rsid w:val="00596E64"/>
    <w:rsid w:val="005A0D72"/>
    <w:rsid w:val="005A0ED3"/>
    <w:rsid w:val="005A12EE"/>
    <w:rsid w:val="005A1CBB"/>
    <w:rsid w:val="005A21FF"/>
    <w:rsid w:val="005A3F56"/>
    <w:rsid w:val="005B1397"/>
    <w:rsid w:val="005B3A76"/>
    <w:rsid w:val="005B4F11"/>
    <w:rsid w:val="005B5902"/>
    <w:rsid w:val="005C0ED3"/>
    <w:rsid w:val="005C22BD"/>
    <w:rsid w:val="005C2F0A"/>
    <w:rsid w:val="005C537A"/>
    <w:rsid w:val="005C77C9"/>
    <w:rsid w:val="005D0FC2"/>
    <w:rsid w:val="005D1906"/>
    <w:rsid w:val="005D193B"/>
    <w:rsid w:val="005D34CF"/>
    <w:rsid w:val="005D78B2"/>
    <w:rsid w:val="005E0C42"/>
    <w:rsid w:val="005E212C"/>
    <w:rsid w:val="005E27CE"/>
    <w:rsid w:val="005E5671"/>
    <w:rsid w:val="005F4608"/>
    <w:rsid w:val="00603161"/>
    <w:rsid w:val="00604974"/>
    <w:rsid w:val="006055D1"/>
    <w:rsid w:val="00606017"/>
    <w:rsid w:val="00612470"/>
    <w:rsid w:val="00613135"/>
    <w:rsid w:val="0061759F"/>
    <w:rsid w:val="006211CA"/>
    <w:rsid w:val="0062358C"/>
    <w:rsid w:val="00625C2D"/>
    <w:rsid w:val="00627218"/>
    <w:rsid w:val="006312F5"/>
    <w:rsid w:val="00632071"/>
    <w:rsid w:val="006320E8"/>
    <w:rsid w:val="00632574"/>
    <w:rsid w:val="00636ED9"/>
    <w:rsid w:val="00640A2B"/>
    <w:rsid w:val="00640EA2"/>
    <w:rsid w:val="006444C7"/>
    <w:rsid w:val="00650D7C"/>
    <w:rsid w:val="0065314B"/>
    <w:rsid w:val="00653FF4"/>
    <w:rsid w:val="00654D0A"/>
    <w:rsid w:val="00656D20"/>
    <w:rsid w:val="0066276E"/>
    <w:rsid w:val="00662FDD"/>
    <w:rsid w:val="006702EF"/>
    <w:rsid w:val="0067558E"/>
    <w:rsid w:val="00676E4E"/>
    <w:rsid w:val="006805BE"/>
    <w:rsid w:val="0068271F"/>
    <w:rsid w:val="0068276A"/>
    <w:rsid w:val="006834FF"/>
    <w:rsid w:val="006837CF"/>
    <w:rsid w:val="006857E4"/>
    <w:rsid w:val="00694156"/>
    <w:rsid w:val="00694F7C"/>
    <w:rsid w:val="00697972"/>
    <w:rsid w:val="00697ACC"/>
    <w:rsid w:val="006A0470"/>
    <w:rsid w:val="006A1A40"/>
    <w:rsid w:val="006B79C7"/>
    <w:rsid w:val="006C0EC3"/>
    <w:rsid w:val="006C2F68"/>
    <w:rsid w:val="006C3089"/>
    <w:rsid w:val="006C498C"/>
    <w:rsid w:val="006C6482"/>
    <w:rsid w:val="006D131F"/>
    <w:rsid w:val="006D1DA2"/>
    <w:rsid w:val="006D7438"/>
    <w:rsid w:val="006D7ACB"/>
    <w:rsid w:val="006E0018"/>
    <w:rsid w:val="006E269A"/>
    <w:rsid w:val="006E3386"/>
    <w:rsid w:val="006F1888"/>
    <w:rsid w:val="006F37A0"/>
    <w:rsid w:val="006F5392"/>
    <w:rsid w:val="00700738"/>
    <w:rsid w:val="0070111D"/>
    <w:rsid w:val="007011DF"/>
    <w:rsid w:val="007014C8"/>
    <w:rsid w:val="00703B39"/>
    <w:rsid w:val="007057FD"/>
    <w:rsid w:val="007070DF"/>
    <w:rsid w:val="00711D1C"/>
    <w:rsid w:val="00711E25"/>
    <w:rsid w:val="0071471E"/>
    <w:rsid w:val="007147DB"/>
    <w:rsid w:val="00722567"/>
    <w:rsid w:val="00723C94"/>
    <w:rsid w:val="00724AC1"/>
    <w:rsid w:val="00724B61"/>
    <w:rsid w:val="00725C66"/>
    <w:rsid w:val="007340F4"/>
    <w:rsid w:val="00736C15"/>
    <w:rsid w:val="00737DFA"/>
    <w:rsid w:val="007441B7"/>
    <w:rsid w:val="007446E4"/>
    <w:rsid w:val="007470D2"/>
    <w:rsid w:val="0075070B"/>
    <w:rsid w:val="00752658"/>
    <w:rsid w:val="0075292D"/>
    <w:rsid w:val="0075603D"/>
    <w:rsid w:val="00756468"/>
    <w:rsid w:val="007566DF"/>
    <w:rsid w:val="007575D3"/>
    <w:rsid w:val="00757939"/>
    <w:rsid w:val="007611F4"/>
    <w:rsid w:val="0076123C"/>
    <w:rsid w:val="007613E9"/>
    <w:rsid w:val="00762A82"/>
    <w:rsid w:val="00763010"/>
    <w:rsid w:val="00763973"/>
    <w:rsid w:val="00764697"/>
    <w:rsid w:val="00764D81"/>
    <w:rsid w:val="007703C6"/>
    <w:rsid w:val="0077081F"/>
    <w:rsid w:val="007723AF"/>
    <w:rsid w:val="00772937"/>
    <w:rsid w:val="00773193"/>
    <w:rsid w:val="0077392A"/>
    <w:rsid w:val="00775619"/>
    <w:rsid w:val="00777D0F"/>
    <w:rsid w:val="00781097"/>
    <w:rsid w:val="00782506"/>
    <w:rsid w:val="00786A9D"/>
    <w:rsid w:val="007958FB"/>
    <w:rsid w:val="007A0166"/>
    <w:rsid w:val="007A0F00"/>
    <w:rsid w:val="007A6CB0"/>
    <w:rsid w:val="007B1A0F"/>
    <w:rsid w:val="007B34C5"/>
    <w:rsid w:val="007B3AEB"/>
    <w:rsid w:val="007B42E0"/>
    <w:rsid w:val="007C01C3"/>
    <w:rsid w:val="007C3747"/>
    <w:rsid w:val="007C402A"/>
    <w:rsid w:val="007C5016"/>
    <w:rsid w:val="007C788D"/>
    <w:rsid w:val="007D1A7E"/>
    <w:rsid w:val="007D1E5A"/>
    <w:rsid w:val="007D2633"/>
    <w:rsid w:val="007D6599"/>
    <w:rsid w:val="007E07B0"/>
    <w:rsid w:val="007E1503"/>
    <w:rsid w:val="007E7ECE"/>
    <w:rsid w:val="007F3441"/>
    <w:rsid w:val="007F3BF1"/>
    <w:rsid w:val="007F4E7A"/>
    <w:rsid w:val="007F58B5"/>
    <w:rsid w:val="007F69D5"/>
    <w:rsid w:val="007F7F87"/>
    <w:rsid w:val="00801A59"/>
    <w:rsid w:val="00803998"/>
    <w:rsid w:val="00804934"/>
    <w:rsid w:val="00806278"/>
    <w:rsid w:val="008076A2"/>
    <w:rsid w:val="00807A78"/>
    <w:rsid w:val="00810A45"/>
    <w:rsid w:val="0081388C"/>
    <w:rsid w:val="00813BE0"/>
    <w:rsid w:val="0081451A"/>
    <w:rsid w:val="00816417"/>
    <w:rsid w:val="008164D0"/>
    <w:rsid w:val="00820A06"/>
    <w:rsid w:val="00822B6B"/>
    <w:rsid w:val="008264D8"/>
    <w:rsid w:val="008340CE"/>
    <w:rsid w:val="00836591"/>
    <w:rsid w:val="008372AF"/>
    <w:rsid w:val="008376BF"/>
    <w:rsid w:val="00842CA6"/>
    <w:rsid w:val="00847E09"/>
    <w:rsid w:val="0085059C"/>
    <w:rsid w:val="00850671"/>
    <w:rsid w:val="0085447B"/>
    <w:rsid w:val="0085498B"/>
    <w:rsid w:val="0085568E"/>
    <w:rsid w:val="00860C68"/>
    <w:rsid w:val="00860F21"/>
    <w:rsid w:val="00861542"/>
    <w:rsid w:val="00872BF0"/>
    <w:rsid w:val="00890AEF"/>
    <w:rsid w:val="00894A98"/>
    <w:rsid w:val="008A06F2"/>
    <w:rsid w:val="008A0807"/>
    <w:rsid w:val="008A4AD1"/>
    <w:rsid w:val="008B4D7F"/>
    <w:rsid w:val="008C3ED4"/>
    <w:rsid w:val="008C56F3"/>
    <w:rsid w:val="008D10BC"/>
    <w:rsid w:val="008D1606"/>
    <w:rsid w:val="008E0B51"/>
    <w:rsid w:val="008E1122"/>
    <w:rsid w:val="008E216C"/>
    <w:rsid w:val="008E2F84"/>
    <w:rsid w:val="008E3A2A"/>
    <w:rsid w:val="008E7503"/>
    <w:rsid w:val="008F0ACA"/>
    <w:rsid w:val="008F4FF6"/>
    <w:rsid w:val="00904414"/>
    <w:rsid w:val="009111E7"/>
    <w:rsid w:val="00912AF4"/>
    <w:rsid w:val="00915FE3"/>
    <w:rsid w:val="009174CC"/>
    <w:rsid w:val="00920230"/>
    <w:rsid w:val="0092164C"/>
    <w:rsid w:val="00927EB7"/>
    <w:rsid w:val="009335BB"/>
    <w:rsid w:val="00946F55"/>
    <w:rsid w:val="0094790C"/>
    <w:rsid w:val="0095427E"/>
    <w:rsid w:val="00957ADD"/>
    <w:rsid w:val="0096351A"/>
    <w:rsid w:val="00967A49"/>
    <w:rsid w:val="009739EF"/>
    <w:rsid w:val="00976989"/>
    <w:rsid w:val="00977DE0"/>
    <w:rsid w:val="00981501"/>
    <w:rsid w:val="0098174E"/>
    <w:rsid w:val="00981C9F"/>
    <w:rsid w:val="009946AE"/>
    <w:rsid w:val="00994D29"/>
    <w:rsid w:val="0099625D"/>
    <w:rsid w:val="0099644E"/>
    <w:rsid w:val="009A19C5"/>
    <w:rsid w:val="009A3B00"/>
    <w:rsid w:val="009A48CA"/>
    <w:rsid w:val="009A6B97"/>
    <w:rsid w:val="009A72B6"/>
    <w:rsid w:val="009A7E78"/>
    <w:rsid w:val="009B03EA"/>
    <w:rsid w:val="009B48CC"/>
    <w:rsid w:val="009B7AC7"/>
    <w:rsid w:val="009C238C"/>
    <w:rsid w:val="009C2407"/>
    <w:rsid w:val="009C3DDD"/>
    <w:rsid w:val="009C46D3"/>
    <w:rsid w:val="009C6C40"/>
    <w:rsid w:val="009C6F00"/>
    <w:rsid w:val="009D1B0B"/>
    <w:rsid w:val="009D2010"/>
    <w:rsid w:val="009D2458"/>
    <w:rsid w:val="009D3A86"/>
    <w:rsid w:val="009D43B1"/>
    <w:rsid w:val="009D786E"/>
    <w:rsid w:val="009E2BDA"/>
    <w:rsid w:val="009E3505"/>
    <w:rsid w:val="009E40D9"/>
    <w:rsid w:val="009E514C"/>
    <w:rsid w:val="009E5ED4"/>
    <w:rsid w:val="009E7BFC"/>
    <w:rsid w:val="009F100E"/>
    <w:rsid w:val="00A03427"/>
    <w:rsid w:val="00A035EF"/>
    <w:rsid w:val="00A059AA"/>
    <w:rsid w:val="00A064F3"/>
    <w:rsid w:val="00A10263"/>
    <w:rsid w:val="00A114EB"/>
    <w:rsid w:val="00A13C2D"/>
    <w:rsid w:val="00A153FB"/>
    <w:rsid w:val="00A1565E"/>
    <w:rsid w:val="00A16458"/>
    <w:rsid w:val="00A22E8F"/>
    <w:rsid w:val="00A2639D"/>
    <w:rsid w:val="00A267D3"/>
    <w:rsid w:val="00A269C9"/>
    <w:rsid w:val="00A26FD8"/>
    <w:rsid w:val="00A27049"/>
    <w:rsid w:val="00A279B7"/>
    <w:rsid w:val="00A41C52"/>
    <w:rsid w:val="00A4501E"/>
    <w:rsid w:val="00A45D7C"/>
    <w:rsid w:val="00A45E45"/>
    <w:rsid w:val="00A45E70"/>
    <w:rsid w:val="00A465D2"/>
    <w:rsid w:val="00A46E1B"/>
    <w:rsid w:val="00A47518"/>
    <w:rsid w:val="00A47B02"/>
    <w:rsid w:val="00A665F5"/>
    <w:rsid w:val="00A73CA1"/>
    <w:rsid w:val="00A749EE"/>
    <w:rsid w:val="00A81299"/>
    <w:rsid w:val="00A828A7"/>
    <w:rsid w:val="00A842B4"/>
    <w:rsid w:val="00A845A3"/>
    <w:rsid w:val="00A84C22"/>
    <w:rsid w:val="00A853A9"/>
    <w:rsid w:val="00A908A7"/>
    <w:rsid w:val="00A91C0A"/>
    <w:rsid w:val="00A91C31"/>
    <w:rsid w:val="00A92860"/>
    <w:rsid w:val="00A937F3"/>
    <w:rsid w:val="00A93CF5"/>
    <w:rsid w:val="00A94367"/>
    <w:rsid w:val="00A9594C"/>
    <w:rsid w:val="00AA24F6"/>
    <w:rsid w:val="00AA51D3"/>
    <w:rsid w:val="00AB62FD"/>
    <w:rsid w:val="00AB7FA2"/>
    <w:rsid w:val="00AC5003"/>
    <w:rsid w:val="00AC7625"/>
    <w:rsid w:val="00AC79EE"/>
    <w:rsid w:val="00AD125E"/>
    <w:rsid w:val="00AD227D"/>
    <w:rsid w:val="00AD40ED"/>
    <w:rsid w:val="00AE1C08"/>
    <w:rsid w:val="00AE2F2A"/>
    <w:rsid w:val="00AE4FA5"/>
    <w:rsid w:val="00AE755D"/>
    <w:rsid w:val="00AF1993"/>
    <w:rsid w:val="00AF2533"/>
    <w:rsid w:val="00AF4ED8"/>
    <w:rsid w:val="00AF5848"/>
    <w:rsid w:val="00AF79C6"/>
    <w:rsid w:val="00AF7ADE"/>
    <w:rsid w:val="00B01C74"/>
    <w:rsid w:val="00B04064"/>
    <w:rsid w:val="00B066EB"/>
    <w:rsid w:val="00B1059C"/>
    <w:rsid w:val="00B10BD9"/>
    <w:rsid w:val="00B11BF3"/>
    <w:rsid w:val="00B127F4"/>
    <w:rsid w:val="00B174C7"/>
    <w:rsid w:val="00B17FC3"/>
    <w:rsid w:val="00B2399D"/>
    <w:rsid w:val="00B250E9"/>
    <w:rsid w:val="00B30BE8"/>
    <w:rsid w:val="00B31491"/>
    <w:rsid w:val="00B34845"/>
    <w:rsid w:val="00B36263"/>
    <w:rsid w:val="00B36535"/>
    <w:rsid w:val="00B368E9"/>
    <w:rsid w:val="00B370D4"/>
    <w:rsid w:val="00B373B1"/>
    <w:rsid w:val="00B41273"/>
    <w:rsid w:val="00B44984"/>
    <w:rsid w:val="00B44FE0"/>
    <w:rsid w:val="00B45233"/>
    <w:rsid w:val="00B45492"/>
    <w:rsid w:val="00B46068"/>
    <w:rsid w:val="00B4765C"/>
    <w:rsid w:val="00B476BC"/>
    <w:rsid w:val="00B47F2F"/>
    <w:rsid w:val="00B47FC0"/>
    <w:rsid w:val="00B50B01"/>
    <w:rsid w:val="00B52B26"/>
    <w:rsid w:val="00B53D62"/>
    <w:rsid w:val="00B546AE"/>
    <w:rsid w:val="00B557AF"/>
    <w:rsid w:val="00B609F4"/>
    <w:rsid w:val="00B636F3"/>
    <w:rsid w:val="00B64A59"/>
    <w:rsid w:val="00B65343"/>
    <w:rsid w:val="00B67A5A"/>
    <w:rsid w:val="00B67FA9"/>
    <w:rsid w:val="00B742D1"/>
    <w:rsid w:val="00B76CF2"/>
    <w:rsid w:val="00B77E4E"/>
    <w:rsid w:val="00B80B27"/>
    <w:rsid w:val="00B80FFE"/>
    <w:rsid w:val="00B82675"/>
    <w:rsid w:val="00B836D3"/>
    <w:rsid w:val="00B84448"/>
    <w:rsid w:val="00B86266"/>
    <w:rsid w:val="00B86930"/>
    <w:rsid w:val="00B87D69"/>
    <w:rsid w:val="00B87F9D"/>
    <w:rsid w:val="00B900C6"/>
    <w:rsid w:val="00B962BE"/>
    <w:rsid w:val="00B96B00"/>
    <w:rsid w:val="00B97197"/>
    <w:rsid w:val="00B97859"/>
    <w:rsid w:val="00BA072B"/>
    <w:rsid w:val="00BA10DE"/>
    <w:rsid w:val="00BA4368"/>
    <w:rsid w:val="00BA7EED"/>
    <w:rsid w:val="00BB0E32"/>
    <w:rsid w:val="00BB1B99"/>
    <w:rsid w:val="00BB2F85"/>
    <w:rsid w:val="00BB76D5"/>
    <w:rsid w:val="00BC0E75"/>
    <w:rsid w:val="00BC1332"/>
    <w:rsid w:val="00BC365A"/>
    <w:rsid w:val="00BC5831"/>
    <w:rsid w:val="00BD0CBA"/>
    <w:rsid w:val="00BD18D7"/>
    <w:rsid w:val="00BD4B2F"/>
    <w:rsid w:val="00BD5EE6"/>
    <w:rsid w:val="00BE3054"/>
    <w:rsid w:val="00BE362D"/>
    <w:rsid w:val="00BE63F2"/>
    <w:rsid w:val="00BE6D82"/>
    <w:rsid w:val="00BF1633"/>
    <w:rsid w:val="00BF6661"/>
    <w:rsid w:val="00BF6732"/>
    <w:rsid w:val="00BF75B3"/>
    <w:rsid w:val="00C00D38"/>
    <w:rsid w:val="00C03C56"/>
    <w:rsid w:val="00C0509E"/>
    <w:rsid w:val="00C079FA"/>
    <w:rsid w:val="00C117C6"/>
    <w:rsid w:val="00C119A2"/>
    <w:rsid w:val="00C12D5E"/>
    <w:rsid w:val="00C15518"/>
    <w:rsid w:val="00C16400"/>
    <w:rsid w:val="00C22AFB"/>
    <w:rsid w:val="00C236F2"/>
    <w:rsid w:val="00C23E46"/>
    <w:rsid w:val="00C245A0"/>
    <w:rsid w:val="00C2628F"/>
    <w:rsid w:val="00C30841"/>
    <w:rsid w:val="00C405F2"/>
    <w:rsid w:val="00C47391"/>
    <w:rsid w:val="00C51991"/>
    <w:rsid w:val="00C521B3"/>
    <w:rsid w:val="00C523B7"/>
    <w:rsid w:val="00C525A4"/>
    <w:rsid w:val="00C57F24"/>
    <w:rsid w:val="00C61EBA"/>
    <w:rsid w:val="00C637B2"/>
    <w:rsid w:val="00C66446"/>
    <w:rsid w:val="00C67217"/>
    <w:rsid w:val="00C71254"/>
    <w:rsid w:val="00C714AD"/>
    <w:rsid w:val="00C71D29"/>
    <w:rsid w:val="00C80591"/>
    <w:rsid w:val="00C82956"/>
    <w:rsid w:val="00C85A8A"/>
    <w:rsid w:val="00C85DD9"/>
    <w:rsid w:val="00C8736A"/>
    <w:rsid w:val="00C874CE"/>
    <w:rsid w:val="00CA1BB1"/>
    <w:rsid w:val="00CB012C"/>
    <w:rsid w:val="00CB4206"/>
    <w:rsid w:val="00CB492C"/>
    <w:rsid w:val="00CB5AA8"/>
    <w:rsid w:val="00CC0EEA"/>
    <w:rsid w:val="00CD491F"/>
    <w:rsid w:val="00CD538A"/>
    <w:rsid w:val="00CD6657"/>
    <w:rsid w:val="00CE3E6C"/>
    <w:rsid w:val="00CE4E52"/>
    <w:rsid w:val="00CF030E"/>
    <w:rsid w:val="00CF24A5"/>
    <w:rsid w:val="00CF3133"/>
    <w:rsid w:val="00D04378"/>
    <w:rsid w:val="00D06DE5"/>
    <w:rsid w:val="00D06FAC"/>
    <w:rsid w:val="00D211E6"/>
    <w:rsid w:val="00D21BA6"/>
    <w:rsid w:val="00D230AF"/>
    <w:rsid w:val="00D246FB"/>
    <w:rsid w:val="00D24E67"/>
    <w:rsid w:val="00D259E6"/>
    <w:rsid w:val="00D33908"/>
    <w:rsid w:val="00D33EC1"/>
    <w:rsid w:val="00D35598"/>
    <w:rsid w:val="00D36016"/>
    <w:rsid w:val="00D43008"/>
    <w:rsid w:val="00D46A9B"/>
    <w:rsid w:val="00D47542"/>
    <w:rsid w:val="00D479FF"/>
    <w:rsid w:val="00D52CCB"/>
    <w:rsid w:val="00D5447E"/>
    <w:rsid w:val="00D6417A"/>
    <w:rsid w:val="00D65E9F"/>
    <w:rsid w:val="00D665A2"/>
    <w:rsid w:val="00D66C1D"/>
    <w:rsid w:val="00D746B4"/>
    <w:rsid w:val="00D74CD6"/>
    <w:rsid w:val="00D84873"/>
    <w:rsid w:val="00D87429"/>
    <w:rsid w:val="00D949DE"/>
    <w:rsid w:val="00D95EF6"/>
    <w:rsid w:val="00D96C96"/>
    <w:rsid w:val="00D97DDA"/>
    <w:rsid w:val="00DA1F50"/>
    <w:rsid w:val="00DA2C53"/>
    <w:rsid w:val="00DA60C8"/>
    <w:rsid w:val="00DA6468"/>
    <w:rsid w:val="00DA6C0B"/>
    <w:rsid w:val="00DB0FAE"/>
    <w:rsid w:val="00DB12C7"/>
    <w:rsid w:val="00DB22D1"/>
    <w:rsid w:val="00DB334C"/>
    <w:rsid w:val="00DB35DF"/>
    <w:rsid w:val="00DB41C8"/>
    <w:rsid w:val="00DB5CFA"/>
    <w:rsid w:val="00DC5879"/>
    <w:rsid w:val="00DC62BE"/>
    <w:rsid w:val="00DC766D"/>
    <w:rsid w:val="00DD07A4"/>
    <w:rsid w:val="00DD6633"/>
    <w:rsid w:val="00DE06D4"/>
    <w:rsid w:val="00DE3E9A"/>
    <w:rsid w:val="00DE4AB6"/>
    <w:rsid w:val="00DE67C7"/>
    <w:rsid w:val="00DE6F73"/>
    <w:rsid w:val="00DE6FC5"/>
    <w:rsid w:val="00DE7247"/>
    <w:rsid w:val="00DF528A"/>
    <w:rsid w:val="00DF7477"/>
    <w:rsid w:val="00E01971"/>
    <w:rsid w:val="00E05E0C"/>
    <w:rsid w:val="00E066E6"/>
    <w:rsid w:val="00E11A9A"/>
    <w:rsid w:val="00E12020"/>
    <w:rsid w:val="00E16B00"/>
    <w:rsid w:val="00E25467"/>
    <w:rsid w:val="00E2639E"/>
    <w:rsid w:val="00E311A9"/>
    <w:rsid w:val="00E33378"/>
    <w:rsid w:val="00E352D9"/>
    <w:rsid w:val="00E36016"/>
    <w:rsid w:val="00E400AC"/>
    <w:rsid w:val="00E45F04"/>
    <w:rsid w:val="00E504CD"/>
    <w:rsid w:val="00E51CC8"/>
    <w:rsid w:val="00E57F9F"/>
    <w:rsid w:val="00E61F2B"/>
    <w:rsid w:val="00E64FD3"/>
    <w:rsid w:val="00E70849"/>
    <w:rsid w:val="00E75E34"/>
    <w:rsid w:val="00E83454"/>
    <w:rsid w:val="00E83624"/>
    <w:rsid w:val="00E909BC"/>
    <w:rsid w:val="00E92E41"/>
    <w:rsid w:val="00E94F08"/>
    <w:rsid w:val="00EA5901"/>
    <w:rsid w:val="00EA5D84"/>
    <w:rsid w:val="00EA6B11"/>
    <w:rsid w:val="00EA6CC1"/>
    <w:rsid w:val="00EB19F4"/>
    <w:rsid w:val="00EB3F7F"/>
    <w:rsid w:val="00EB477D"/>
    <w:rsid w:val="00EB537B"/>
    <w:rsid w:val="00EC1CBF"/>
    <w:rsid w:val="00EC2E0B"/>
    <w:rsid w:val="00EC3219"/>
    <w:rsid w:val="00EC32DC"/>
    <w:rsid w:val="00EC691E"/>
    <w:rsid w:val="00ED2443"/>
    <w:rsid w:val="00ED44AA"/>
    <w:rsid w:val="00ED554D"/>
    <w:rsid w:val="00EE13AC"/>
    <w:rsid w:val="00EE43D9"/>
    <w:rsid w:val="00EE67A9"/>
    <w:rsid w:val="00EF2251"/>
    <w:rsid w:val="00EF2FDD"/>
    <w:rsid w:val="00EF3829"/>
    <w:rsid w:val="00EF4285"/>
    <w:rsid w:val="00EF6D4F"/>
    <w:rsid w:val="00F0011B"/>
    <w:rsid w:val="00F00C29"/>
    <w:rsid w:val="00F01496"/>
    <w:rsid w:val="00F01A07"/>
    <w:rsid w:val="00F02328"/>
    <w:rsid w:val="00F028DB"/>
    <w:rsid w:val="00F0582E"/>
    <w:rsid w:val="00F058C3"/>
    <w:rsid w:val="00F11980"/>
    <w:rsid w:val="00F142BD"/>
    <w:rsid w:val="00F15599"/>
    <w:rsid w:val="00F229F9"/>
    <w:rsid w:val="00F24125"/>
    <w:rsid w:val="00F24B20"/>
    <w:rsid w:val="00F261A3"/>
    <w:rsid w:val="00F33417"/>
    <w:rsid w:val="00F400CD"/>
    <w:rsid w:val="00F41314"/>
    <w:rsid w:val="00F42C5E"/>
    <w:rsid w:val="00F43B43"/>
    <w:rsid w:val="00F456E9"/>
    <w:rsid w:val="00F500DC"/>
    <w:rsid w:val="00F5181D"/>
    <w:rsid w:val="00F5387B"/>
    <w:rsid w:val="00F5443B"/>
    <w:rsid w:val="00F54F2E"/>
    <w:rsid w:val="00F55679"/>
    <w:rsid w:val="00F564E5"/>
    <w:rsid w:val="00F60ABE"/>
    <w:rsid w:val="00F6140B"/>
    <w:rsid w:val="00F62275"/>
    <w:rsid w:val="00F64482"/>
    <w:rsid w:val="00F710BA"/>
    <w:rsid w:val="00F73337"/>
    <w:rsid w:val="00F7560D"/>
    <w:rsid w:val="00F816B8"/>
    <w:rsid w:val="00F83F16"/>
    <w:rsid w:val="00F86063"/>
    <w:rsid w:val="00F92A09"/>
    <w:rsid w:val="00F935BA"/>
    <w:rsid w:val="00F9368E"/>
    <w:rsid w:val="00F942CC"/>
    <w:rsid w:val="00F96D9F"/>
    <w:rsid w:val="00F977C5"/>
    <w:rsid w:val="00FA0E3A"/>
    <w:rsid w:val="00FA48E4"/>
    <w:rsid w:val="00FA53BE"/>
    <w:rsid w:val="00FB104E"/>
    <w:rsid w:val="00FB221D"/>
    <w:rsid w:val="00FB5CB6"/>
    <w:rsid w:val="00FB7634"/>
    <w:rsid w:val="00FC20FC"/>
    <w:rsid w:val="00FC3B4F"/>
    <w:rsid w:val="00FC481E"/>
    <w:rsid w:val="00FC517E"/>
    <w:rsid w:val="00FC54BD"/>
    <w:rsid w:val="00FC6445"/>
    <w:rsid w:val="00FC663D"/>
    <w:rsid w:val="00FC66EF"/>
    <w:rsid w:val="00FC6D8B"/>
    <w:rsid w:val="00FD1EA7"/>
    <w:rsid w:val="00FD1F2C"/>
    <w:rsid w:val="00FD2BA8"/>
    <w:rsid w:val="00FD3A2C"/>
    <w:rsid w:val="00FD52FA"/>
    <w:rsid w:val="00FE2A87"/>
    <w:rsid w:val="00FF5247"/>
    <w:rsid w:val="00FF6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ockticker"/>
  <w:smartTagType w:namespaceuri="urn:schemas-microsoft-com:office:smarttags" w:name="address"/>
  <w:smartTagType w:namespaceuri="urn:schemas-microsoft-com:office:smarttags" w:name="State"/>
  <w:shapeDefaults>
    <o:shapedefaults v:ext="edit" spidmax="3074"/>
    <o:shapelayout v:ext="edit">
      <o:idmap v:ext="edit" data="1"/>
      <o:rules v:ext="edit">
        <o:r id="V:Rule1" type="connector" idref="#_x0000_s1033"/>
        <o:r id="V:Rule2" type="connector" idref="#_x0000_s1035"/>
        <o:r id="V:Rule3" type="connector" idref="#_x0000_s1038"/>
        <o:r id="V:Rule4" type="connector" idref="#_x0000_s1042"/>
        <o:r id="V:Rule5" type="connector" idref="#_x0000_s1046"/>
        <o:r id="V:Rule6" type="connector" idref="#_x0000_s1049"/>
        <o:r id="V:Rule7" type="connector" idref="#_x0000_s1052"/>
        <o:r id="V:Rule8" type="connector" idref="#_x0000_s1056"/>
        <o:r id="V:Rule9" type="connector" idref="#_x0000_s1058"/>
        <o:r id="V:Rule10" type="connector" idref="#_x0000_s1060"/>
        <o:r id="V:Rule11" type="connector" idref="#_x0000_s1061"/>
        <o:r id="V:Rule12" type="connector" idref="#_x0000_s1068"/>
        <o:r id="V:Rule13" type="connector" idref="#_x0000_s1069"/>
        <o:r id="V:Rule14" type="connector" idref="#_x0000_s1081"/>
        <o:r id="V:Rule15" type="connector" idref="#_x0000_s1083"/>
      </o:rules>
    </o:shapelayout>
  </w:shapeDefaults>
  <w:decimalSymbol w:val="."/>
  <w:listSeparator w:val=","/>
  <w14:docId w14:val="1A17BE1C"/>
  <w15:chartTrackingRefBased/>
  <w15:docId w15:val="{0FFE1A2A-DBE1-4558-B5F2-1E605AD08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542"/>
    <w:rPr>
      <w:sz w:val="24"/>
      <w:szCs w:val="24"/>
    </w:rPr>
  </w:style>
  <w:style w:type="paragraph" w:styleId="Heading1">
    <w:name w:val="heading 1"/>
    <w:basedOn w:val="Normal"/>
    <w:next w:val="Normal"/>
    <w:link w:val="Heading1Char"/>
    <w:uiPriority w:val="9"/>
    <w:qFormat/>
    <w:rsid w:val="000A7EF6"/>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8F4FF6"/>
    <w:pPr>
      <w:keepNext/>
      <w:keepLines/>
      <w:spacing w:before="200" w:line="276" w:lineRule="auto"/>
      <w:outlineLvl w:val="1"/>
    </w:pPr>
    <w:rPr>
      <w:rFonts w:ascii="Cambria" w:hAnsi="Cambria"/>
      <w:b/>
      <w:bCs/>
      <w:color w:val="4F81BD"/>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F24A5"/>
    <w:rPr>
      <w:color w:val="0000FF"/>
      <w:u w:val="single"/>
    </w:rPr>
  </w:style>
  <w:style w:type="table" w:styleId="TableGrid">
    <w:name w:val="Table Grid"/>
    <w:basedOn w:val="TableNormal"/>
    <w:uiPriority w:val="59"/>
    <w:rsid w:val="00CB4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0A7EF6"/>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E504CD"/>
    <w:pPr>
      <w:tabs>
        <w:tab w:val="center" w:pos="4680"/>
        <w:tab w:val="right" w:pos="9360"/>
      </w:tabs>
    </w:pPr>
  </w:style>
  <w:style w:type="character" w:customStyle="1" w:styleId="HeaderChar">
    <w:name w:val="Header Char"/>
    <w:link w:val="Header"/>
    <w:uiPriority w:val="99"/>
    <w:rsid w:val="00E504CD"/>
    <w:rPr>
      <w:sz w:val="24"/>
      <w:szCs w:val="24"/>
    </w:rPr>
  </w:style>
  <w:style w:type="paragraph" w:styleId="Footer">
    <w:name w:val="footer"/>
    <w:basedOn w:val="Normal"/>
    <w:link w:val="FooterChar"/>
    <w:uiPriority w:val="99"/>
    <w:unhideWhenUsed/>
    <w:rsid w:val="00E504CD"/>
    <w:pPr>
      <w:tabs>
        <w:tab w:val="center" w:pos="4680"/>
        <w:tab w:val="right" w:pos="9360"/>
      </w:tabs>
    </w:pPr>
  </w:style>
  <w:style w:type="character" w:customStyle="1" w:styleId="FooterChar">
    <w:name w:val="Footer Char"/>
    <w:link w:val="Footer"/>
    <w:uiPriority w:val="99"/>
    <w:rsid w:val="00E504CD"/>
    <w:rPr>
      <w:sz w:val="24"/>
      <w:szCs w:val="24"/>
    </w:rPr>
  </w:style>
  <w:style w:type="paragraph" w:styleId="Title">
    <w:name w:val="Title"/>
    <w:basedOn w:val="Normal"/>
    <w:next w:val="Normal"/>
    <w:link w:val="TitleChar"/>
    <w:uiPriority w:val="10"/>
    <w:qFormat/>
    <w:rsid w:val="00536451"/>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uiPriority w:val="10"/>
    <w:rsid w:val="00536451"/>
    <w:rPr>
      <w:rFonts w:ascii="Cambria" w:eastAsia="Times New Roman" w:hAnsi="Cambria" w:cs="Times New Roman"/>
      <w:color w:val="17365D"/>
      <w:spacing w:val="5"/>
      <w:kern w:val="28"/>
      <w:sz w:val="52"/>
      <w:szCs w:val="52"/>
    </w:rPr>
  </w:style>
  <w:style w:type="paragraph" w:styleId="ListParagraph">
    <w:name w:val="List Paragraph"/>
    <w:basedOn w:val="Normal"/>
    <w:uiPriority w:val="34"/>
    <w:qFormat/>
    <w:rsid w:val="00536451"/>
    <w:pPr>
      <w:ind w:left="720"/>
      <w:contextualSpacing/>
    </w:pPr>
  </w:style>
  <w:style w:type="paragraph" w:styleId="BalloonText">
    <w:name w:val="Balloon Text"/>
    <w:basedOn w:val="Normal"/>
    <w:link w:val="BalloonTextChar"/>
    <w:uiPriority w:val="99"/>
    <w:semiHidden/>
    <w:unhideWhenUsed/>
    <w:rsid w:val="00E11A9A"/>
    <w:rPr>
      <w:rFonts w:ascii="Tahoma" w:hAnsi="Tahoma" w:cs="Tahoma"/>
      <w:sz w:val="16"/>
      <w:szCs w:val="16"/>
    </w:rPr>
  </w:style>
  <w:style w:type="character" w:customStyle="1" w:styleId="BalloonTextChar">
    <w:name w:val="Balloon Text Char"/>
    <w:link w:val="BalloonText"/>
    <w:uiPriority w:val="99"/>
    <w:semiHidden/>
    <w:rsid w:val="00E11A9A"/>
    <w:rPr>
      <w:rFonts w:ascii="Tahoma" w:hAnsi="Tahoma" w:cs="Tahoma"/>
      <w:sz w:val="16"/>
      <w:szCs w:val="16"/>
    </w:rPr>
  </w:style>
  <w:style w:type="character" w:styleId="FollowedHyperlink">
    <w:name w:val="FollowedHyperlink"/>
    <w:uiPriority w:val="99"/>
    <w:semiHidden/>
    <w:unhideWhenUsed/>
    <w:rsid w:val="00155FCD"/>
    <w:rPr>
      <w:color w:val="800080"/>
      <w:u w:val="single"/>
    </w:rPr>
  </w:style>
  <w:style w:type="character" w:styleId="CommentReference">
    <w:name w:val="annotation reference"/>
    <w:uiPriority w:val="99"/>
    <w:semiHidden/>
    <w:unhideWhenUsed/>
    <w:rsid w:val="009E514C"/>
    <w:rPr>
      <w:sz w:val="16"/>
      <w:szCs w:val="16"/>
    </w:rPr>
  </w:style>
  <w:style w:type="paragraph" w:styleId="CommentText">
    <w:name w:val="annotation text"/>
    <w:basedOn w:val="Normal"/>
    <w:link w:val="CommentTextChar"/>
    <w:uiPriority w:val="99"/>
    <w:unhideWhenUsed/>
    <w:rsid w:val="009E514C"/>
    <w:rPr>
      <w:sz w:val="20"/>
      <w:szCs w:val="20"/>
    </w:rPr>
  </w:style>
  <w:style w:type="character" w:customStyle="1" w:styleId="CommentTextChar">
    <w:name w:val="Comment Text Char"/>
    <w:basedOn w:val="DefaultParagraphFont"/>
    <w:link w:val="CommentText"/>
    <w:uiPriority w:val="99"/>
    <w:rsid w:val="009E514C"/>
  </w:style>
  <w:style w:type="paragraph" w:styleId="CommentSubject">
    <w:name w:val="annotation subject"/>
    <w:basedOn w:val="CommentText"/>
    <w:next w:val="CommentText"/>
    <w:link w:val="CommentSubjectChar"/>
    <w:uiPriority w:val="99"/>
    <w:semiHidden/>
    <w:unhideWhenUsed/>
    <w:rsid w:val="009E514C"/>
    <w:rPr>
      <w:b/>
      <w:bCs/>
    </w:rPr>
  </w:style>
  <w:style w:type="character" w:customStyle="1" w:styleId="CommentSubjectChar">
    <w:name w:val="Comment Subject Char"/>
    <w:link w:val="CommentSubject"/>
    <w:uiPriority w:val="99"/>
    <w:semiHidden/>
    <w:rsid w:val="009E514C"/>
    <w:rPr>
      <w:b/>
      <w:bCs/>
    </w:rPr>
  </w:style>
  <w:style w:type="paragraph" w:customStyle="1" w:styleId="CM17">
    <w:name w:val="CM17"/>
    <w:basedOn w:val="Normal"/>
    <w:next w:val="Normal"/>
    <w:uiPriority w:val="99"/>
    <w:rsid w:val="00D46A9B"/>
    <w:pPr>
      <w:autoSpaceDE w:val="0"/>
      <w:autoSpaceDN w:val="0"/>
      <w:adjustRightInd w:val="0"/>
    </w:pPr>
  </w:style>
  <w:style w:type="paragraph" w:customStyle="1" w:styleId="Default">
    <w:name w:val="Default"/>
    <w:rsid w:val="003E3334"/>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D87429"/>
    <w:rPr>
      <w:sz w:val="24"/>
      <w:szCs w:val="24"/>
    </w:rPr>
  </w:style>
  <w:style w:type="paragraph" w:styleId="Subtitle">
    <w:name w:val="Subtitle"/>
    <w:basedOn w:val="Normal"/>
    <w:next w:val="Normal"/>
    <w:link w:val="SubtitleChar"/>
    <w:uiPriority w:val="11"/>
    <w:qFormat/>
    <w:rsid w:val="0099625D"/>
    <w:pPr>
      <w:numPr>
        <w:ilvl w:val="1"/>
      </w:numPr>
    </w:pPr>
    <w:rPr>
      <w:rFonts w:ascii="Cambria" w:hAnsi="Cambria"/>
      <w:i/>
      <w:iCs/>
      <w:color w:val="4F81BD"/>
      <w:spacing w:val="15"/>
    </w:rPr>
  </w:style>
  <w:style w:type="character" w:customStyle="1" w:styleId="SubtitleChar">
    <w:name w:val="Subtitle Char"/>
    <w:link w:val="Subtitle"/>
    <w:uiPriority w:val="11"/>
    <w:rsid w:val="0099625D"/>
    <w:rPr>
      <w:rFonts w:ascii="Cambria" w:eastAsia="Times New Roman" w:hAnsi="Cambria" w:cs="Times New Roman"/>
      <w:i/>
      <w:iCs/>
      <w:color w:val="4F81BD"/>
      <w:spacing w:val="15"/>
      <w:sz w:val="24"/>
      <w:szCs w:val="24"/>
    </w:rPr>
  </w:style>
  <w:style w:type="character" w:styleId="SubtleEmphasis">
    <w:name w:val="Subtle Emphasis"/>
    <w:uiPriority w:val="19"/>
    <w:qFormat/>
    <w:rsid w:val="0099625D"/>
    <w:rPr>
      <w:i/>
      <w:iCs/>
      <w:color w:val="808080"/>
    </w:rPr>
  </w:style>
  <w:style w:type="character" w:customStyle="1" w:styleId="Heading2Char">
    <w:name w:val="Heading 2 Char"/>
    <w:link w:val="Heading2"/>
    <w:uiPriority w:val="9"/>
    <w:rsid w:val="008F4FF6"/>
    <w:rPr>
      <w:rFonts w:ascii="Cambria" w:eastAsia="Times New Roman" w:hAnsi="Cambria" w:cs="Times New Roman"/>
      <w:b/>
      <w:bCs/>
      <w:color w:val="4F81BD"/>
      <w:sz w:val="26"/>
      <w:szCs w:val="26"/>
    </w:rPr>
  </w:style>
  <w:style w:type="paragraph" w:styleId="Caption">
    <w:name w:val="caption"/>
    <w:basedOn w:val="Normal"/>
    <w:next w:val="Normal"/>
    <w:uiPriority w:val="35"/>
    <w:unhideWhenUsed/>
    <w:qFormat/>
    <w:rsid w:val="008F4FF6"/>
    <w:pPr>
      <w:spacing w:after="200"/>
    </w:pPr>
    <w:rPr>
      <w:rFonts w:ascii="Calibri" w:eastAsia="Calibri" w:hAnsi="Calibri"/>
      <w:b/>
      <w:bCs/>
      <w:color w:val="4F81BD"/>
      <w:sz w:val="18"/>
      <w:szCs w:val="18"/>
    </w:rPr>
  </w:style>
  <w:style w:type="table" w:customStyle="1" w:styleId="Style1">
    <w:name w:val="Style1"/>
    <w:basedOn w:val="TableNormal"/>
    <w:uiPriority w:val="99"/>
    <w:qFormat/>
    <w:rsid w:val="0018304E"/>
    <w:tblPr/>
  </w:style>
  <w:style w:type="character" w:styleId="UnresolvedMention">
    <w:name w:val="Unresolved Mention"/>
    <w:uiPriority w:val="99"/>
    <w:semiHidden/>
    <w:unhideWhenUsed/>
    <w:rsid w:val="000053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447668">
      <w:bodyDiv w:val="1"/>
      <w:marLeft w:val="0"/>
      <w:marRight w:val="0"/>
      <w:marTop w:val="0"/>
      <w:marBottom w:val="0"/>
      <w:divBdr>
        <w:top w:val="none" w:sz="0" w:space="0" w:color="auto"/>
        <w:left w:val="none" w:sz="0" w:space="0" w:color="auto"/>
        <w:bottom w:val="none" w:sz="0" w:space="0" w:color="auto"/>
        <w:right w:val="none" w:sz="0" w:space="0" w:color="auto"/>
      </w:divBdr>
    </w:div>
    <w:div w:id="405685955">
      <w:bodyDiv w:val="1"/>
      <w:marLeft w:val="0"/>
      <w:marRight w:val="0"/>
      <w:marTop w:val="0"/>
      <w:marBottom w:val="0"/>
      <w:divBdr>
        <w:top w:val="none" w:sz="0" w:space="0" w:color="auto"/>
        <w:left w:val="none" w:sz="0" w:space="0" w:color="auto"/>
        <w:bottom w:val="none" w:sz="0" w:space="0" w:color="auto"/>
        <w:right w:val="none" w:sz="0" w:space="0" w:color="auto"/>
      </w:divBdr>
    </w:div>
    <w:div w:id="592592193">
      <w:bodyDiv w:val="1"/>
      <w:marLeft w:val="0"/>
      <w:marRight w:val="0"/>
      <w:marTop w:val="0"/>
      <w:marBottom w:val="0"/>
      <w:divBdr>
        <w:top w:val="none" w:sz="0" w:space="0" w:color="auto"/>
        <w:left w:val="none" w:sz="0" w:space="0" w:color="auto"/>
        <w:bottom w:val="none" w:sz="0" w:space="0" w:color="auto"/>
        <w:right w:val="none" w:sz="0" w:space="0" w:color="auto"/>
      </w:divBdr>
    </w:div>
    <w:div w:id="897593467">
      <w:bodyDiv w:val="1"/>
      <w:marLeft w:val="0"/>
      <w:marRight w:val="0"/>
      <w:marTop w:val="0"/>
      <w:marBottom w:val="0"/>
      <w:divBdr>
        <w:top w:val="none" w:sz="0" w:space="0" w:color="auto"/>
        <w:left w:val="none" w:sz="0" w:space="0" w:color="auto"/>
        <w:bottom w:val="none" w:sz="0" w:space="0" w:color="auto"/>
        <w:right w:val="none" w:sz="0" w:space="0" w:color="auto"/>
      </w:divBdr>
    </w:div>
    <w:div w:id="900287133">
      <w:bodyDiv w:val="1"/>
      <w:marLeft w:val="0"/>
      <w:marRight w:val="0"/>
      <w:marTop w:val="0"/>
      <w:marBottom w:val="0"/>
      <w:divBdr>
        <w:top w:val="none" w:sz="0" w:space="0" w:color="auto"/>
        <w:left w:val="none" w:sz="0" w:space="0" w:color="auto"/>
        <w:bottom w:val="none" w:sz="0" w:space="0" w:color="auto"/>
        <w:right w:val="none" w:sz="0" w:space="0" w:color="auto"/>
      </w:divBdr>
    </w:div>
    <w:div w:id="1445538527">
      <w:bodyDiv w:val="1"/>
      <w:marLeft w:val="0"/>
      <w:marRight w:val="0"/>
      <w:marTop w:val="0"/>
      <w:marBottom w:val="0"/>
      <w:divBdr>
        <w:top w:val="none" w:sz="0" w:space="0" w:color="auto"/>
        <w:left w:val="none" w:sz="0" w:space="0" w:color="auto"/>
        <w:bottom w:val="none" w:sz="0" w:space="0" w:color="auto"/>
        <w:right w:val="none" w:sz="0" w:space="0" w:color="auto"/>
      </w:divBdr>
    </w:div>
    <w:div w:id="1655572461">
      <w:bodyDiv w:val="1"/>
      <w:marLeft w:val="0"/>
      <w:marRight w:val="0"/>
      <w:marTop w:val="0"/>
      <w:marBottom w:val="0"/>
      <w:divBdr>
        <w:top w:val="none" w:sz="0" w:space="0" w:color="auto"/>
        <w:left w:val="none" w:sz="0" w:space="0" w:color="auto"/>
        <w:bottom w:val="none" w:sz="0" w:space="0" w:color="auto"/>
        <w:right w:val="none" w:sz="0" w:space="0" w:color="auto"/>
      </w:divBdr>
    </w:div>
    <w:div w:id="1743521376">
      <w:bodyDiv w:val="1"/>
      <w:marLeft w:val="0"/>
      <w:marRight w:val="0"/>
      <w:marTop w:val="0"/>
      <w:marBottom w:val="0"/>
      <w:divBdr>
        <w:top w:val="none" w:sz="0" w:space="0" w:color="auto"/>
        <w:left w:val="none" w:sz="0" w:space="0" w:color="auto"/>
        <w:bottom w:val="none" w:sz="0" w:space="0" w:color="auto"/>
        <w:right w:val="none" w:sz="0" w:space="0" w:color="auto"/>
      </w:divBdr>
    </w:div>
    <w:div w:id="194028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roads.maryland.gov/mdotsha/pages/index.aspx?PageId=52"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bknipe@mdot.maryland.gov" TargetMode="External"/><Relationship Id="rId2" Type="http://schemas.openxmlformats.org/officeDocument/2006/relationships/customXml" Target="../customXml/item2.xml"/><Relationship Id="rId16" Type="http://schemas.openxmlformats.org/officeDocument/2006/relationships/hyperlink" Target="mailto:awelderufael@mdot.maryland.go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haider2@mdot.maryland.gov"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bknipe@mdot.maryland.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B41B6F4EDCDF43904ACD68A6A09C92" ma:contentTypeVersion="4" ma:contentTypeDescription="Create a new document." ma:contentTypeScope="" ma:versionID="2ef2dc4f5e7add0a1ffaf576870198f8">
  <xsd:schema xmlns:xsd="http://www.w3.org/2001/XMLSchema" xmlns:xs="http://www.w3.org/2001/XMLSchema" xmlns:p="http://schemas.microsoft.com/office/2006/metadata/properties" xmlns:ns2="cae96608-ffa6-406f-97fc-5a5eaceee73a" xmlns:ns3="ceae2723-02d2-4907-894a-c36759ab5940" targetNamespace="http://schemas.microsoft.com/office/2006/metadata/properties" ma:root="true" ma:fieldsID="554daa332d3f102b0feafa30bf4ffa07" ns2:_="" ns3:_="">
    <xsd:import namespace="cae96608-ffa6-406f-97fc-5a5eaceee73a"/>
    <xsd:import namespace="ceae2723-02d2-4907-894a-c36759ab59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96608-ffa6-406f-97fc-5a5eaceee7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ae2723-02d2-4907-894a-c36759ab594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BD1E29-0438-4375-BB8B-3BB6EF276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96608-ffa6-406f-97fc-5a5eaceee73a"/>
    <ds:schemaRef ds:uri="ceae2723-02d2-4907-894a-c36759ab59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050465-18A8-4991-B189-DF04AD5EBD8A}">
  <ds:schemaRefs>
    <ds:schemaRef ds:uri="http://schemas.openxmlformats.org/officeDocument/2006/bibliography"/>
  </ds:schemaRefs>
</ds:datastoreItem>
</file>

<file path=customXml/itemProps3.xml><?xml version="1.0" encoding="utf-8"?>
<ds:datastoreItem xmlns:ds="http://schemas.openxmlformats.org/officeDocument/2006/customXml" ds:itemID="{77D4A5C8-AB31-4EF3-BE1C-46273788F0BF}">
  <ds:schemaRefs>
    <ds:schemaRef ds:uri="http://schemas.microsoft.com/sharepoint/v3/contenttype/forms"/>
  </ds:schemaRefs>
</ds:datastoreItem>
</file>

<file path=customXml/itemProps4.xml><?xml version="1.0" encoding="utf-8"?>
<ds:datastoreItem xmlns:ds="http://schemas.openxmlformats.org/officeDocument/2006/customXml" ds:itemID="{22DB97DD-9119-4602-A3A8-DAF6B917B915}">
  <ds:schemaRefs>
    <ds:schemaRef ds:uri="cae96608-ffa6-406f-97fc-5a5eaceee73a"/>
    <ds:schemaRef ds:uri="http://purl.org/dc/dcmitype/"/>
    <ds:schemaRef ds:uri="http://schemas.microsoft.com/office/infopath/2007/PartnerControls"/>
    <ds:schemaRef ds:uri="ceae2723-02d2-4907-894a-c36759ab5940"/>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1596</Words>
  <Characters>10505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Landscaping Soils Eligility Qualification Procedures</vt:lpstr>
    </vt:vector>
  </TitlesOfParts>
  <Company>MDOT</Company>
  <LinksUpToDate>false</LinksUpToDate>
  <CharactersWithSpaces>12077</CharactersWithSpaces>
  <SharedDoc>false</SharedDoc>
  <HLinks>
    <vt:vector size="36" baseType="variant">
      <vt:variant>
        <vt:i4>1179771</vt:i4>
      </vt:variant>
      <vt:variant>
        <vt:i4>15</vt:i4>
      </vt:variant>
      <vt:variant>
        <vt:i4>0</vt:i4>
      </vt:variant>
      <vt:variant>
        <vt:i4>5</vt:i4>
      </vt:variant>
      <vt:variant>
        <vt:lpwstr>mailto:bknipe@mdot.maryland.gov</vt:lpwstr>
      </vt:variant>
      <vt:variant>
        <vt:lpwstr/>
      </vt:variant>
      <vt:variant>
        <vt:i4>1769538</vt:i4>
      </vt:variant>
      <vt:variant>
        <vt:i4>12</vt:i4>
      </vt:variant>
      <vt:variant>
        <vt:i4>0</vt:i4>
      </vt:variant>
      <vt:variant>
        <vt:i4>5</vt:i4>
      </vt:variant>
      <vt:variant>
        <vt:lpwstr>https://www.roads.maryland.gov/mdotsha/pages/index.aspx?PageId=52</vt:lpwstr>
      </vt:variant>
      <vt:variant>
        <vt:lpwstr/>
      </vt:variant>
      <vt:variant>
        <vt:i4>7340106</vt:i4>
      </vt:variant>
      <vt:variant>
        <vt:i4>9</vt:i4>
      </vt:variant>
      <vt:variant>
        <vt:i4>0</vt:i4>
      </vt:variant>
      <vt:variant>
        <vt:i4>5</vt:i4>
      </vt:variant>
      <vt:variant>
        <vt:lpwstr>mailto:ihaider2@mdot.maryland.gov</vt:lpwstr>
      </vt:variant>
      <vt:variant>
        <vt:lpwstr/>
      </vt:variant>
      <vt:variant>
        <vt:i4>1179771</vt:i4>
      </vt:variant>
      <vt:variant>
        <vt:i4>6</vt:i4>
      </vt:variant>
      <vt:variant>
        <vt:i4>0</vt:i4>
      </vt:variant>
      <vt:variant>
        <vt:i4>5</vt:i4>
      </vt:variant>
      <vt:variant>
        <vt:lpwstr>mailto:bknipe@mdot.maryland.gov</vt:lpwstr>
      </vt:variant>
      <vt:variant>
        <vt:lpwstr/>
      </vt:variant>
      <vt:variant>
        <vt:i4>8323098</vt:i4>
      </vt:variant>
      <vt:variant>
        <vt:i4>3</vt:i4>
      </vt:variant>
      <vt:variant>
        <vt:i4>0</vt:i4>
      </vt:variant>
      <vt:variant>
        <vt:i4>5</vt:i4>
      </vt:variant>
      <vt:variant>
        <vt:lpwstr>mailto:awelderufael@mdot.maryland.gov</vt:lpwstr>
      </vt:variant>
      <vt:variant>
        <vt:lpwstr/>
      </vt:variant>
      <vt:variant>
        <vt:i4>7340106</vt:i4>
      </vt:variant>
      <vt:variant>
        <vt:i4>0</vt:i4>
      </vt:variant>
      <vt:variant>
        <vt:i4>0</vt:i4>
      </vt:variant>
      <vt:variant>
        <vt:i4>5</vt:i4>
      </vt:variant>
      <vt:variant>
        <vt:lpwstr>mailto:ihaider2@mdot.maryland.gov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Landscaping Soils Eligility Qualification Procedures</dc:title>
  <dc:subject>Landscping Soil Producers</dc:subject>
  <dc:creator>Office of Materials Technology</dc:creator>
  <cp:keywords/>
  <cp:lastModifiedBy>Jon Porter</cp:lastModifiedBy>
  <cp:revision>2</cp:revision>
  <cp:lastPrinted>2016-04-08T18:43:00Z</cp:lastPrinted>
  <dcterms:created xsi:type="dcterms:W3CDTF">2026-03-03T13:50:00Z</dcterms:created>
  <dcterms:modified xsi:type="dcterms:W3CDTF">2026-03-03T13:50:00Z</dcterms:modified>
</cp:coreProperties>
</file>