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XSpec="center" w:tblpY="751"/>
        <w:tblW w:w="10940" w:type="dxa"/>
        <w:tblLayout w:type="fixed"/>
        <w:tblLook w:val="0000" w:firstRow="0" w:lastRow="0" w:firstColumn="0" w:lastColumn="0" w:noHBand="0" w:noVBand="0"/>
      </w:tblPr>
      <w:tblGrid>
        <w:gridCol w:w="4750"/>
        <w:gridCol w:w="5182"/>
        <w:gridCol w:w="1008"/>
      </w:tblGrid>
      <w:tr w:rsidR="0033584C" w14:paraId="03306C81" w14:textId="77777777" w:rsidTr="0033584C">
        <w:trPr>
          <w:trHeight w:val="1110"/>
        </w:trPr>
        <w:tc>
          <w:tcPr>
            <w:tcW w:w="4750" w:type="dxa"/>
            <w:tcBorders>
              <w:top w:val="single" w:sz="24" w:space="0" w:color="auto"/>
              <w:left w:val="single" w:sz="24" w:space="0" w:color="auto"/>
              <w:bottom w:val="single" w:sz="6" w:space="0" w:color="auto"/>
              <w:right w:val="single" w:sz="6" w:space="0" w:color="auto"/>
            </w:tcBorders>
          </w:tcPr>
          <w:p w14:paraId="0852E097" w14:textId="77777777" w:rsidR="0033584C" w:rsidRDefault="0033584C" w:rsidP="0033584C">
            <w:pPr>
              <w:pStyle w:val="Heading1"/>
              <w:rPr>
                <w:rFonts w:ascii="Times New Roman" w:hAnsi="Times New Roman"/>
              </w:rPr>
            </w:pPr>
            <w:r>
              <w:rPr>
                <w:rFonts w:ascii="Times New Roman" w:hAnsi="Times New Roman"/>
              </w:rPr>
              <w:t>Recommend</w:t>
            </w:r>
          </w:p>
          <w:p w14:paraId="6E7EBC0C" w14:textId="77777777" w:rsidR="0033584C" w:rsidRDefault="0033584C" w:rsidP="0033584C">
            <w:pPr>
              <w:pStyle w:val="Heading1"/>
              <w:widowControl w:val="0"/>
              <w:rPr>
                <w:rFonts w:ascii="Times New Roman" w:hAnsi="Times New Roman"/>
                <w:snapToGrid w:val="0"/>
              </w:rPr>
            </w:pPr>
            <w:r>
              <w:rPr>
                <w:rFonts w:ascii="Times New Roman" w:hAnsi="Times New Roman"/>
                <w:snapToGrid w:val="0"/>
              </w:rPr>
              <w:t xml:space="preserve">Approval:  </w:t>
            </w:r>
            <w:r>
              <w:rPr>
                <w:rFonts w:ascii="Times New Roman" w:hAnsi="Times New Roman"/>
                <w:snapToGrid w:val="0"/>
              </w:rPr>
              <w:sym w:font="Symbol" w:char="F05F"/>
            </w:r>
            <w:r>
              <w:rPr>
                <w:rFonts w:ascii="Times New Roman" w:hAnsi="Times New Roman"/>
                <w:snapToGrid w:val="0"/>
              </w:rPr>
              <w:sym w:font="Symbol" w:char="F05F"/>
            </w:r>
            <w:r>
              <w:rPr>
                <w:rFonts w:ascii="Times New Roman" w:hAnsi="Times New Roman"/>
                <w:snapToGrid w:val="0"/>
              </w:rPr>
              <w:sym w:font="Symbol" w:char="F05F"/>
            </w:r>
            <w:r>
              <w:rPr>
                <w:rFonts w:ascii="Times New Roman" w:hAnsi="Times New Roman"/>
                <w:snapToGrid w:val="0"/>
              </w:rPr>
              <w:sym w:font="Symbol" w:char="F05F"/>
            </w:r>
            <w:r>
              <w:rPr>
                <w:rFonts w:ascii="Times New Roman" w:hAnsi="Times New Roman"/>
                <w:snapToGrid w:val="0"/>
              </w:rPr>
              <w:sym w:font="Symbol" w:char="F05F"/>
            </w:r>
            <w:r>
              <w:rPr>
                <w:rFonts w:ascii="Times New Roman" w:hAnsi="Times New Roman"/>
                <w:snapToGrid w:val="0"/>
              </w:rPr>
              <w:sym w:font="Symbol" w:char="F05F"/>
            </w:r>
            <w:r>
              <w:rPr>
                <w:rFonts w:ascii="Times New Roman" w:hAnsi="Times New Roman"/>
                <w:snapToGrid w:val="0"/>
              </w:rPr>
              <w:sym w:font="Symbol" w:char="F05F"/>
            </w:r>
            <w:r>
              <w:rPr>
                <w:rFonts w:ascii="Times New Roman" w:hAnsi="Times New Roman"/>
                <w:snapToGrid w:val="0"/>
              </w:rPr>
              <w:sym w:font="Symbol" w:char="F05F"/>
            </w:r>
            <w:r>
              <w:rPr>
                <w:rFonts w:ascii="Times New Roman" w:hAnsi="Times New Roman"/>
                <w:snapToGrid w:val="0"/>
              </w:rPr>
              <w:sym w:font="Symbol" w:char="F05F"/>
            </w:r>
            <w:r>
              <w:rPr>
                <w:rFonts w:ascii="Times New Roman" w:hAnsi="Times New Roman"/>
                <w:snapToGrid w:val="0"/>
              </w:rPr>
              <w:sym w:font="Symbol" w:char="F05F"/>
            </w:r>
            <w:r>
              <w:rPr>
                <w:rFonts w:ascii="Times New Roman" w:hAnsi="Times New Roman"/>
                <w:snapToGrid w:val="0"/>
              </w:rPr>
              <w:sym w:font="Symbol" w:char="F05F"/>
            </w:r>
            <w:r>
              <w:rPr>
                <w:rFonts w:ascii="Times New Roman" w:hAnsi="Times New Roman"/>
                <w:snapToGrid w:val="0"/>
              </w:rPr>
              <w:sym w:font="Symbol" w:char="F05F"/>
            </w:r>
            <w:r>
              <w:rPr>
                <w:rFonts w:ascii="Times New Roman" w:hAnsi="Times New Roman"/>
                <w:snapToGrid w:val="0"/>
              </w:rPr>
              <w:sym w:font="Symbol" w:char="F05F"/>
            </w:r>
            <w:r>
              <w:rPr>
                <w:rFonts w:ascii="Times New Roman" w:hAnsi="Times New Roman"/>
                <w:snapToGrid w:val="0"/>
              </w:rPr>
              <w:sym w:font="Symbol" w:char="F05F"/>
            </w:r>
            <w:r>
              <w:rPr>
                <w:rFonts w:ascii="Times New Roman" w:hAnsi="Times New Roman"/>
                <w:snapToGrid w:val="0"/>
              </w:rPr>
              <w:sym w:font="Symbol" w:char="F05F"/>
            </w:r>
            <w:r>
              <w:rPr>
                <w:rFonts w:ascii="Times New Roman" w:hAnsi="Times New Roman"/>
                <w:snapToGrid w:val="0"/>
              </w:rPr>
              <w:sym w:font="Symbol" w:char="F05F"/>
            </w:r>
            <w:r>
              <w:rPr>
                <w:rFonts w:ascii="Times New Roman" w:hAnsi="Times New Roman"/>
                <w:snapToGrid w:val="0"/>
              </w:rPr>
              <w:sym w:font="Symbol" w:char="F05F"/>
            </w:r>
            <w:r>
              <w:rPr>
                <w:rFonts w:ascii="Times New Roman" w:hAnsi="Times New Roman"/>
                <w:snapToGrid w:val="0"/>
              </w:rPr>
              <w:sym w:font="Symbol" w:char="F05F"/>
            </w:r>
            <w:r>
              <w:rPr>
                <w:rFonts w:ascii="Times New Roman" w:hAnsi="Times New Roman"/>
                <w:snapToGrid w:val="0"/>
              </w:rPr>
              <w:sym w:font="Symbol" w:char="F05F"/>
            </w:r>
            <w:r>
              <w:rPr>
                <w:rFonts w:ascii="Times New Roman" w:hAnsi="Times New Roman"/>
                <w:snapToGrid w:val="0"/>
              </w:rPr>
              <w:sym w:font="Symbol" w:char="F05F"/>
            </w:r>
            <w:r>
              <w:rPr>
                <w:rFonts w:ascii="Times New Roman" w:hAnsi="Times New Roman"/>
                <w:snapToGrid w:val="0"/>
              </w:rPr>
              <w:sym w:font="Symbol" w:char="F05F"/>
            </w:r>
            <w:r>
              <w:rPr>
                <w:rFonts w:ascii="Times New Roman" w:hAnsi="Times New Roman"/>
                <w:snapToGrid w:val="0"/>
              </w:rPr>
              <w:sym w:font="Symbol" w:char="F05F"/>
            </w:r>
            <w:r>
              <w:rPr>
                <w:rFonts w:ascii="Times New Roman" w:hAnsi="Times New Roman"/>
                <w:snapToGrid w:val="0"/>
              </w:rPr>
              <w:sym w:font="Symbol" w:char="F05F"/>
            </w:r>
            <w:r>
              <w:rPr>
                <w:rFonts w:ascii="Times New Roman" w:hAnsi="Times New Roman"/>
                <w:snapToGrid w:val="0"/>
              </w:rPr>
              <w:sym w:font="Symbol" w:char="F05F"/>
            </w:r>
            <w:r>
              <w:rPr>
                <w:rFonts w:ascii="Times New Roman" w:hAnsi="Times New Roman"/>
                <w:snapToGrid w:val="0"/>
              </w:rPr>
              <w:t>________</w:t>
            </w:r>
            <w:r>
              <w:rPr>
                <w:rFonts w:ascii="Times New Roman" w:hAnsi="Times New Roman"/>
                <w:snapToGrid w:val="0"/>
              </w:rPr>
              <w:sym w:font="Symbol" w:char="F05F"/>
            </w:r>
            <w:r>
              <w:rPr>
                <w:rFonts w:ascii="Times New Roman" w:hAnsi="Times New Roman"/>
                <w:snapToGrid w:val="0"/>
              </w:rPr>
              <w:sym w:font="Symbol" w:char="F05F"/>
            </w:r>
            <w:r>
              <w:rPr>
                <w:rFonts w:ascii="Times New Roman" w:hAnsi="Times New Roman"/>
                <w:snapToGrid w:val="0"/>
              </w:rPr>
              <w:sym w:font="Symbol" w:char="F05F"/>
            </w:r>
            <w:r>
              <w:rPr>
                <w:rFonts w:ascii="Times New Roman" w:hAnsi="Times New Roman"/>
                <w:snapToGrid w:val="0"/>
              </w:rPr>
              <w:sym w:font="Symbol" w:char="F05F"/>
            </w:r>
            <w:r>
              <w:rPr>
                <w:rFonts w:ascii="Times New Roman" w:hAnsi="Times New Roman"/>
                <w:snapToGrid w:val="0"/>
              </w:rPr>
              <w:sym w:font="Symbol" w:char="F05F"/>
            </w:r>
            <w:r>
              <w:rPr>
                <w:rFonts w:ascii="Times New Roman" w:hAnsi="Times New Roman"/>
                <w:snapToGrid w:val="0"/>
              </w:rPr>
              <w:sym w:font="Symbol" w:char="F05F"/>
            </w:r>
            <w:r>
              <w:rPr>
                <w:rFonts w:ascii="Times New Roman" w:hAnsi="Times New Roman"/>
                <w:snapToGrid w:val="0"/>
              </w:rPr>
              <w:sym w:font="Symbol" w:char="F05F"/>
            </w:r>
            <w:r>
              <w:rPr>
                <w:rFonts w:ascii="Times New Roman" w:hAnsi="Times New Roman"/>
                <w:snapToGrid w:val="0"/>
              </w:rPr>
              <w:sym w:font="Symbol" w:char="F05F"/>
            </w:r>
            <w:r>
              <w:rPr>
                <w:rFonts w:ascii="Times New Roman" w:hAnsi="Times New Roman"/>
                <w:snapToGrid w:val="0"/>
              </w:rPr>
              <w:sym w:font="Symbol" w:char="F05F"/>
            </w:r>
            <w:r>
              <w:rPr>
                <w:rFonts w:ascii="Times New Roman" w:hAnsi="Times New Roman"/>
                <w:snapToGrid w:val="0"/>
              </w:rPr>
              <w:sym w:font="Symbol" w:char="F05F"/>
            </w:r>
          </w:p>
          <w:p w14:paraId="0F0110BC" w14:textId="77777777" w:rsidR="0033584C" w:rsidRDefault="0033584C" w:rsidP="0033584C">
            <w:pPr>
              <w:rPr>
                <w:rFonts w:ascii="Times New Roman" w:hAnsi="Times New Roman"/>
                <w:b/>
                <w:sz w:val="16"/>
              </w:rPr>
            </w:pPr>
            <w:r>
              <w:rPr>
                <w:rFonts w:ascii="Times New Roman" w:hAnsi="Times New Roman"/>
                <w:b/>
                <w:sz w:val="16"/>
              </w:rPr>
              <w:t xml:space="preserve">                      Team Leader                                       Date </w:t>
            </w:r>
          </w:p>
          <w:p w14:paraId="36EBBB9D" w14:textId="77777777" w:rsidR="0033584C" w:rsidRDefault="0033584C" w:rsidP="0033584C">
            <w:pPr>
              <w:rPr>
                <w:rFonts w:ascii="Times New Roman" w:hAnsi="Times New Roman"/>
                <w:b/>
                <w:sz w:val="16"/>
              </w:rPr>
            </w:pPr>
          </w:p>
          <w:p w14:paraId="0C893C2C" w14:textId="77777777" w:rsidR="0033584C" w:rsidRDefault="0033584C" w:rsidP="0033584C">
            <w:pPr>
              <w:rPr>
                <w:rFonts w:ascii="Times New Roman" w:hAnsi="Times New Roman"/>
                <w:b/>
                <w:sz w:val="16"/>
              </w:rPr>
            </w:pPr>
            <w:r>
              <w:rPr>
                <w:rFonts w:ascii="Times New Roman" w:hAnsi="Times New Roman"/>
                <w:b/>
                <w:sz w:val="16"/>
              </w:rPr>
              <w:t xml:space="preserve">                     </w:t>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t>___</w:t>
            </w:r>
            <w:r>
              <w:rPr>
                <w:rFonts w:ascii="Times New Roman" w:hAnsi="Times New Roman"/>
                <w:b/>
                <w:sz w:val="16"/>
              </w:rPr>
              <w:sym w:font="Symbol" w:char="F05F"/>
            </w:r>
            <w:r>
              <w:rPr>
                <w:rFonts w:ascii="Times New Roman" w:hAnsi="Times New Roman"/>
                <w:b/>
                <w:sz w:val="16"/>
              </w:rPr>
              <w:t>____</w:t>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p>
          <w:p w14:paraId="07D61810" w14:textId="77777777" w:rsidR="0033584C" w:rsidRDefault="0033584C" w:rsidP="0033584C">
            <w:pPr>
              <w:rPr>
                <w:rFonts w:ascii="Times New Roman" w:hAnsi="Times New Roman"/>
                <w:b/>
                <w:sz w:val="16"/>
              </w:rPr>
            </w:pPr>
            <w:r>
              <w:rPr>
                <w:rFonts w:ascii="Times New Roman" w:hAnsi="Times New Roman"/>
                <w:b/>
                <w:sz w:val="16"/>
              </w:rPr>
              <w:t xml:space="preserve">                      Division Chief                                     Date </w:t>
            </w:r>
          </w:p>
        </w:tc>
        <w:tc>
          <w:tcPr>
            <w:tcW w:w="6190" w:type="dxa"/>
            <w:gridSpan w:val="2"/>
            <w:tcBorders>
              <w:top w:val="single" w:sz="24" w:space="0" w:color="auto"/>
              <w:bottom w:val="single" w:sz="6" w:space="0" w:color="auto"/>
              <w:right w:val="single" w:sz="24" w:space="0" w:color="auto"/>
            </w:tcBorders>
            <w:vAlign w:val="center"/>
          </w:tcPr>
          <w:p w14:paraId="3B65DA81" w14:textId="77777777" w:rsidR="0033584C" w:rsidRDefault="0033584C" w:rsidP="0033584C">
            <w:pPr>
              <w:jc w:val="center"/>
              <w:rPr>
                <w:rFonts w:ascii="Times New Roman" w:hAnsi="Times New Roman"/>
                <w:sz w:val="24"/>
              </w:rPr>
            </w:pPr>
            <w:r>
              <w:rPr>
                <w:rFonts w:ascii="Times New Roman" w:hAnsi="Times New Roman"/>
                <w:sz w:val="24"/>
              </w:rPr>
              <w:t>Maryland Department of Transportation</w:t>
            </w:r>
          </w:p>
          <w:p w14:paraId="4D7C65A6" w14:textId="77777777" w:rsidR="0033584C" w:rsidRDefault="0033584C" w:rsidP="0033584C">
            <w:pPr>
              <w:jc w:val="center"/>
              <w:rPr>
                <w:rFonts w:ascii="Times New Roman" w:hAnsi="Times New Roman"/>
                <w:sz w:val="24"/>
              </w:rPr>
            </w:pPr>
            <w:r>
              <w:rPr>
                <w:rFonts w:ascii="Times New Roman" w:hAnsi="Times New Roman"/>
                <w:sz w:val="24"/>
              </w:rPr>
              <w:t xml:space="preserve"> State Highway Administration</w:t>
            </w:r>
          </w:p>
          <w:p w14:paraId="38546287" w14:textId="77777777" w:rsidR="0033584C" w:rsidRDefault="0033584C" w:rsidP="0033584C">
            <w:pPr>
              <w:pStyle w:val="Heading2"/>
              <w:rPr>
                <w:rFonts w:ascii="Times New Roman" w:hAnsi="Times New Roman"/>
              </w:rPr>
            </w:pPr>
            <w:r>
              <w:rPr>
                <w:rFonts w:ascii="Times New Roman" w:hAnsi="Times New Roman"/>
              </w:rPr>
              <w:t>Office of Materials Technology</w:t>
            </w:r>
          </w:p>
          <w:p w14:paraId="1854AAFD" w14:textId="77777777" w:rsidR="0033584C" w:rsidRDefault="0033584C" w:rsidP="0033584C">
            <w:pPr>
              <w:jc w:val="center"/>
              <w:rPr>
                <w:rFonts w:ascii="Times New Roman" w:hAnsi="Times New Roman"/>
                <w:sz w:val="24"/>
              </w:rPr>
            </w:pPr>
            <w:r>
              <w:rPr>
                <w:rFonts w:ascii="Times New Roman" w:hAnsi="Times New Roman"/>
                <w:sz w:val="24"/>
              </w:rPr>
              <w:t>MARYLAND STANDARD METHOD OF TESTS</w:t>
            </w:r>
          </w:p>
        </w:tc>
      </w:tr>
      <w:tr w:rsidR="0033584C" w14:paraId="567BA265" w14:textId="77777777" w:rsidTr="0033584C">
        <w:trPr>
          <w:trHeight w:val="678"/>
        </w:trPr>
        <w:tc>
          <w:tcPr>
            <w:tcW w:w="4750" w:type="dxa"/>
            <w:tcBorders>
              <w:top w:val="single" w:sz="6" w:space="0" w:color="auto"/>
              <w:left w:val="single" w:sz="24" w:space="0" w:color="auto"/>
              <w:bottom w:val="single" w:sz="24" w:space="0" w:color="auto"/>
              <w:right w:val="single" w:sz="6" w:space="0" w:color="auto"/>
            </w:tcBorders>
          </w:tcPr>
          <w:p w14:paraId="73BF3400" w14:textId="77777777" w:rsidR="0033584C" w:rsidRDefault="0033584C" w:rsidP="0033584C">
            <w:pPr>
              <w:rPr>
                <w:rFonts w:ascii="Times New Roman" w:hAnsi="Times New Roman"/>
                <w:b/>
                <w:sz w:val="16"/>
              </w:rPr>
            </w:pPr>
          </w:p>
          <w:p w14:paraId="093AEB7A" w14:textId="77777777" w:rsidR="0033584C" w:rsidRDefault="0033584C" w:rsidP="0033584C">
            <w:pPr>
              <w:rPr>
                <w:rFonts w:ascii="Times New Roman" w:hAnsi="Times New Roman"/>
                <w:b/>
                <w:sz w:val="16"/>
              </w:rPr>
            </w:pPr>
            <w:r>
              <w:rPr>
                <w:rFonts w:ascii="Times New Roman" w:hAnsi="Times New Roman"/>
                <w:b/>
                <w:sz w:val="16"/>
              </w:rPr>
              <w:t xml:space="preserve">Approved:   </w:t>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t>___</w:t>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sym w:font="Symbol" w:char="F05F"/>
            </w:r>
            <w:r>
              <w:rPr>
                <w:rFonts w:ascii="Times New Roman" w:hAnsi="Times New Roman"/>
                <w:b/>
                <w:sz w:val="16"/>
              </w:rPr>
              <w:t>____</w:t>
            </w:r>
            <w:r>
              <w:rPr>
                <w:rFonts w:ascii="Times New Roman" w:hAnsi="Times New Roman"/>
                <w:b/>
                <w:sz w:val="16"/>
              </w:rPr>
              <w:sym w:font="Symbol" w:char="F05F"/>
            </w:r>
            <w:r>
              <w:rPr>
                <w:rFonts w:ascii="Times New Roman" w:hAnsi="Times New Roman"/>
                <w:b/>
                <w:sz w:val="16"/>
              </w:rPr>
              <w:sym w:font="Symbol" w:char="F05F"/>
            </w:r>
          </w:p>
          <w:p w14:paraId="34685B19" w14:textId="77777777" w:rsidR="0033584C" w:rsidRDefault="0033584C" w:rsidP="0033584C">
            <w:pPr>
              <w:rPr>
                <w:rFonts w:ascii="Times New Roman" w:hAnsi="Times New Roman"/>
                <w:b/>
                <w:sz w:val="16"/>
              </w:rPr>
            </w:pPr>
            <w:r>
              <w:rPr>
                <w:rFonts w:ascii="Times New Roman" w:hAnsi="Times New Roman"/>
                <w:b/>
                <w:sz w:val="16"/>
              </w:rPr>
              <w:t xml:space="preserve">                       Director                                              Date</w:t>
            </w:r>
          </w:p>
        </w:tc>
        <w:tc>
          <w:tcPr>
            <w:tcW w:w="5182" w:type="dxa"/>
            <w:tcBorders>
              <w:bottom w:val="single" w:sz="24" w:space="0" w:color="auto"/>
              <w:right w:val="single" w:sz="6" w:space="0" w:color="auto"/>
            </w:tcBorders>
            <w:vAlign w:val="center"/>
          </w:tcPr>
          <w:p w14:paraId="227B9544" w14:textId="77777777" w:rsidR="0033584C" w:rsidRDefault="0033584C" w:rsidP="0033584C">
            <w:pPr>
              <w:jc w:val="center"/>
              <w:rPr>
                <w:rFonts w:ascii="Times New Roman" w:hAnsi="Times New Roman"/>
                <w:b/>
                <w:sz w:val="24"/>
              </w:rPr>
            </w:pPr>
            <w:r>
              <w:rPr>
                <w:rFonts w:ascii="Times New Roman" w:hAnsi="Times New Roman"/>
                <w:b/>
                <w:sz w:val="24"/>
              </w:rPr>
              <w:t xml:space="preserve">OPERATION OF THE INERTIAL PROFILER </w:t>
            </w:r>
          </w:p>
        </w:tc>
        <w:tc>
          <w:tcPr>
            <w:tcW w:w="1008" w:type="dxa"/>
            <w:tcBorders>
              <w:top w:val="single" w:sz="6" w:space="0" w:color="auto"/>
              <w:bottom w:val="single" w:sz="24" w:space="0" w:color="auto"/>
              <w:right w:val="single" w:sz="24" w:space="0" w:color="auto"/>
            </w:tcBorders>
            <w:vAlign w:val="center"/>
          </w:tcPr>
          <w:p w14:paraId="7A1A1A9B" w14:textId="77777777" w:rsidR="0033584C" w:rsidRDefault="0033584C" w:rsidP="0033584C">
            <w:pPr>
              <w:jc w:val="center"/>
              <w:rPr>
                <w:rFonts w:ascii="Times New Roman" w:hAnsi="Times New Roman"/>
                <w:b/>
                <w:sz w:val="24"/>
              </w:rPr>
            </w:pPr>
            <w:r>
              <w:rPr>
                <w:rFonts w:ascii="Times New Roman" w:hAnsi="Times New Roman"/>
                <w:b/>
                <w:sz w:val="24"/>
              </w:rPr>
              <w:t>MSMT563</w:t>
            </w:r>
          </w:p>
        </w:tc>
      </w:tr>
    </w:tbl>
    <w:p w14:paraId="6011E0B8" w14:textId="77777777" w:rsidR="00441EE8" w:rsidRDefault="00970815">
      <w:pPr>
        <w:tabs>
          <w:tab w:val="left" w:pos="0"/>
        </w:tabs>
        <w:suppressAutoHyphens/>
        <w:jc w:val="both"/>
        <w:rPr>
          <w:rFonts w:ascii="Times New Roman" w:hAnsi="Times New Roman"/>
          <w:b/>
          <w:spacing w:val="-3"/>
          <w:sz w:val="24"/>
        </w:rPr>
      </w:pPr>
      <w:r>
        <w:rPr>
          <w:rFonts w:ascii="Times New Roman" w:hAnsi="Times New Roman"/>
          <w:b/>
          <w:noProof/>
          <w:snapToGrid/>
          <w:spacing w:val="-3"/>
          <w:sz w:val="24"/>
        </w:rPr>
        <w:drawing>
          <wp:anchor distT="0" distB="0" distL="114300" distR="114300" simplePos="0" relativeHeight="251658240" behindDoc="0" locked="0" layoutInCell="1" allowOverlap="1" wp14:anchorId="30389B9C" wp14:editId="042E1D46">
            <wp:simplePos x="0" y="0"/>
            <wp:positionH relativeFrom="column">
              <wp:posOffset>-590550</wp:posOffset>
            </wp:positionH>
            <wp:positionV relativeFrom="paragraph">
              <wp:posOffset>-581025</wp:posOffset>
            </wp:positionV>
            <wp:extent cx="7077710" cy="1447800"/>
            <wp:effectExtent l="19050" t="0" r="8890" b="0"/>
            <wp:wrapNone/>
            <wp:docPr id="1" name="Picture 0" descr="MSMT 563 Operation of the Inertial Profi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0" descr="MSMT 563 Operation of the Inertial Profiler"/>
                    <pic:cNvPicPr/>
                  </pic:nvPicPr>
                  <pic:blipFill>
                    <a:blip r:embed="rId7" cstate="print"/>
                    <a:stretch>
                      <a:fillRect/>
                    </a:stretch>
                  </pic:blipFill>
                  <pic:spPr>
                    <a:xfrm>
                      <a:off x="0" y="0"/>
                      <a:ext cx="7077710" cy="1447800"/>
                    </a:xfrm>
                    <a:prstGeom prst="rect">
                      <a:avLst/>
                    </a:prstGeom>
                  </pic:spPr>
                </pic:pic>
              </a:graphicData>
            </a:graphic>
          </wp:anchor>
        </w:drawing>
      </w:r>
    </w:p>
    <w:p w14:paraId="28E6DF7E" w14:textId="77777777" w:rsidR="00441EE8" w:rsidRDefault="00441EE8">
      <w:pPr>
        <w:tabs>
          <w:tab w:val="left" w:pos="0"/>
        </w:tabs>
        <w:suppressAutoHyphens/>
        <w:jc w:val="both"/>
        <w:rPr>
          <w:rFonts w:ascii="Times New Roman" w:hAnsi="Times New Roman"/>
          <w:spacing w:val="-3"/>
          <w:sz w:val="24"/>
        </w:rPr>
      </w:pPr>
      <w:r>
        <w:rPr>
          <w:rFonts w:ascii="Times New Roman" w:hAnsi="Times New Roman"/>
          <w:b/>
          <w:spacing w:val="-3"/>
          <w:sz w:val="24"/>
          <w:u w:val="single"/>
        </w:rPr>
        <w:t>SCOPE</w:t>
      </w:r>
      <w:r>
        <w:rPr>
          <w:rFonts w:ascii="Times New Roman" w:hAnsi="Times New Roman"/>
          <w:b/>
          <w:spacing w:val="-3"/>
          <w:sz w:val="24"/>
        </w:rPr>
        <w:t>:</w:t>
      </w:r>
    </w:p>
    <w:p w14:paraId="3C18A6C9" w14:textId="5AE9847C" w:rsidR="00441EE8" w:rsidRDefault="00441EE8">
      <w:pPr>
        <w:tabs>
          <w:tab w:val="left" w:pos="0"/>
        </w:tabs>
        <w:suppressAutoHyphens/>
        <w:jc w:val="both"/>
        <w:rPr>
          <w:rFonts w:ascii="Times New Roman" w:hAnsi="Times New Roman"/>
          <w:spacing w:val="-3"/>
          <w:sz w:val="24"/>
        </w:rPr>
      </w:pPr>
    </w:p>
    <w:p w14:paraId="18C347D6" w14:textId="77777777" w:rsidR="00441EE8" w:rsidRDefault="00441EE8">
      <w:pPr>
        <w:pStyle w:val="BodyText"/>
        <w:rPr>
          <w:rFonts w:ascii="Times New Roman" w:hAnsi="Times New Roman"/>
        </w:rPr>
      </w:pPr>
      <w:r>
        <w:rPr>
          <w:rFonts w:ascii="Times New Roman" w:hAnsi="Times New Roman"/>
        </w:rPr>
        <w:t>This procedure is used to measure pavement roughness using an inertial profiler with laser height sensors.  A vehicle containing the sensors and electronic processing equipment is driven over the pavement to be measured.  A computer-generated profile is used to derive the International Roughness Index and to identify defects that exceed a specific threshold.</w:t>
      </w:r>
    </w:p>
    <w:p w14:paraId="16A795EA" w14:textId="77777777" w:rsidR="00441EE8" w:rsidRDefault="00441EE8">
      <w:pPr>
        <w:tabs>
          <w:tab w:val="left" w:pos="0"/>
        </w:tabs>
        <w:suppressAutoHyphens/>
        <w:jc w:val="both"/>
        <w:rPr>
          <w:rFonts w:ascii="Times New Roman" w:hAnsi="Times New Roman"/>
          <w:b/>
          <w:spacing w:val="-3"/>
          <w:sz w:val="24"/>
        </w:rPr>
      </w:pPr>
    </w:p>
    <w:p w14:paraId="362EFC30" w14:textId="77777777" w:rsidR="00441EE8" w:rsidRDefault="00441EE8">
      <w:pPr>
        <w:tabs>
          <w:tab w:val="left" w:pos="0"/>
        </w:tabs>
        <w:suppressAutoHyphens/>
        <w:jc w:val="both"/>
        <w:rPr>
          <w:rFonts w:ascii="Times New Roman" w:hAnsi="Times New Roman"/>
          <w:spacing w:val="-3"/>
          <w:sz w:val="24"/>
        </w:rPr>
      </w:pPr>
      <w:r>
        <w:rPr>
          <w:rFonts w:ascii="Times New Roman" w:hAnsi="Times New Roman"/>
          <w:b/>
          <w:spacing w:val="-3"/>
          <w:sz w:val="24"/>
          <w:u w:val="single"/>
        </w:rPr>
        <w:t>REFERENCE DOCUMENTS</w:t>
      </w:r>
      <w:r>
        <w:rPr>
          <w:rFonts w:ascii="Times New Roman" w:hAnsi="Times New Roman"/>
          <w:b/>
          <w:spacing w:val="-3"/>
          <w:sz w:val="24"/>
        </w:rPr>
        <w:t>:</w:t>
      </w:r>
    </w:p>
    <w:p w14:paraId="438D9088" w14:textId="77777777" w:rsidR="00441EE8" w:rsidRDefault="00441EE8">
      <w:pPr>
        <w:tabs>
          <w:tab w:val="left" w:pos="0"/>
        </w:tabs>
        <w:suppressAutoHyphens/>
        <w:jc w:val="both"/>
        <w:rPr>
          <w:rFonts w:ascii="Times New Roman" w:hAnsi="Times New Roman"/>
          <w:spacing w:val="-3"/>
          <w:sz w:val="24"/>
        </w:rPr>
      </w:pPr>
    </w:p>
    <w:p w14:paraId="28EE9C1B" w14:textId="77777777" w:rsidR="00441EE8" w:rsidRDefault="00441EE8">
      <w:pPr>
        <w:pStyle w:val="BodyText"/>
        <w:ind w:left="1584" w:hanging="1584"/>
        <w:jc w:val="left"/>
        <w:rPr>
          <w:rFonts w:ascii="Times New Roman" w:hAnsi="Times New Roman"/>
        </w:rPr>
      </w:pPr>
      <w:r>
        <w:rPr>
          <w:rFonts w:ascii="Times New Roman" w:hAnsi="Times New Roman"/>
          <w:b/>
        </w:rPr>
        <w:t xml:space="preserve">ASTM E 950     </w:t>
      </w:r>
      <w:r>
        <w:rPr>
          <w:rFonts w:ascii="Times New Roman" w:hAnsi="Times New Roman"/>
        </w:rPr>
        <w:t xml:space="preserve">Standard Test Method for Measuring the Longitudinal Profile of Traveled </w:t>
      </w:r>
      <w:r w:rsidR="00BB2F5B">
        <w:rPr>
          <w:rFonts w:ascii="Times New Roman" w:hAnsi="Times New Roman"/>
        </w:rPr>
        <w:t>S</w:t>
      </w:r>
      <w:r>
        <w:rPr>
          <w:rFonts w:ascii="Times New Roman" w:hAnsi="Times New Roman"/>
        </w:rPr>
        <w:t>urfaces with an Accelerometer Established Inertial Profiling Reference.</w:t>
      </w:r>
    </w:p>
    <w:p w14:paraId="64E78475" w14:textId="77777777" w:rsidR="00441EE8" w:rsidRDefault="00441EE8">
      <w:pPr>
        <w:pStyle w:val="BodyText"/>
        <w:ind w:left="720" w:hanging="720"/>
        <w:rPr>
          <w:rFonts w:ascii="Times New Roman" w:hAnsi="Times New Roman"/>
        </w:rPr>
      </w:pPr>
    </w:p>
    <w:p w14:paraId="20D175BD" w14:textId="77777777" w:rsidR="00441EE8" w:rsidRDefault="00441EE8">
      <w:pPr>
        <w:pStyle w:val="BlockText"/>
        <w:ind w:left="1584" w:hanging="1584"/>
      </w:pPr>
      <w:r>
        <w:rPr>
          <w:b/>
        </w:rPr>
        <w:t xml:space="preserve">Sayers, Michael W., and Karamihas, Steven M. </w:t>
      </w:r>
      <w:r>
        <w:t xml:space="preserve"> "The Little Book of Profiling", University of Michigan Transportation Institute, Ann Arbor, Michigan, 1998.</w:t>
      </w:r>
    </w:p>
    <w:p w14:paraId="1E9EA975" w14:textId="77777777" w:rsidR="00441EE8" w:rsidRDefault="00441EE8">
      <w:pPr>
        <w:tabs>
          <w:tab w:val="right" w:pos="4392"/>
        </w:tabs>
        <w:ind w:right="-76"/>
        <w:jc w:val="both"/>
        <w:rPr>
          <w:rFonts w:ascii="Times New Roman" w:hAnsi="Times New Roman"/>
          <w:sz w:val="24"/>
        </w:rPr>
      </w:pPr>
    </w:p>
    <w:p w14:paraId="47D7A028" w14:textId="77777777" w:rsidR="00441EE8" w:rsidRDefault="00441EE8">
      <w:pPr>
        <w:pStyle w:val="BodyTextIndent"/>
        <w:ind w:left="1584" w:hanging="1584"/>
      </w:pPr>
      <w:r>
        <w:rPr>
          <w:b/>
        </w:rPr>
        <w:t>National Cooperative Highway Research Program Report 434</w:t>
      </w:r>
      <w:r>
        <w:t xml:space="preserve"> "Guidelines for Longitudinal Pavement Profile Measurement" 1999.</w:t>
      </w:r>
    </w:p>
    <w:p w14:paraId="3627F047" w14:textId="77777777" w:rsidR="00441EE8" w:rsidRDefault="00441EE8">
      <w:pPr>
        <w:tabs>
          <w:tab w:val="right" w:pos="4392"/>
        </w:tabs>
        <w:ind w:right="-76"/>
        <w:jc w:val="both"/>
        <w:rPr>
          <w:rFonts w:ascii="Times New Roman" w:hAnsi="Times New Roman"/>
          <w:sz w:val="24"/>
        </w:rPr>
      </w:pPr>
    </w:p>
    <w:p w14:paraId="3539B427" w14:textId="77777777" w:rsidR="00441EE8" w:rsidRDefault="00441EE8">
      <w:pPr>
        <w:tabs>
          <w:tab w:val="left" w:pos="0"/>
        </w:tabs>
        <w:suppressAutoHyphens/>
        <w:jc w:val="both"/>
        <w:rPr>
          <w:rFonts w:ascii="Times New Roman" w:hAnsi="Times New Roman"/>
          <w:b/>
          <w:spacing w:val="-3"/>
          <w:sz w:val="24"/>
        </w:rPr>
      </w:pPr>
      <w:r>
        <w:rPr>
          <w:rFonts w:ascii="Times New Roman" w:hAnsi="Times New Roman"/>
          <w:b/>
          <w:spacing w:val="-3"/>
          <w:sz w:val="24"/>
          <w:u w:val="single"/>
        </w:rPr>
        <w:t>TERMINOLOGY</w:t>
      </w:r>
      <w:r>
        <w:rPr>
          <w:rFonts w:ascii="Times New Roman" w:hAnsi="Times New Roman"/>
          <w:b/>
          <w:spacing w:val="-3"/>
          <w:sz w:val="24"/>
        </w:rPr>
        <w:t>:</w:t>
      </w:r>
    </w:p>
    <w:p w14:paraId="01C10647" w14:textId="77777777" w:rsidR="00441EE8" w:rsidRDefault="00441EE8">
      <w:pPr>
        <w:tabs>
          <w:tab w:val="left" w:pos="0"/>
        </w:tabs>
        <w:suppressAutoHyphens/>
        <w:jc w:val="both"/>
        <w:rPr>
          <w:rFonts w:ascii="Times New Roman" w:hAnsi="Times New Roman"/>
          <w:b/>
          <w:spacing w:val="-3"/>
          <w:sz w:val="24"/>
        </w:rPr>
      </w:pPr>
    </w:p>
    <w:p w14:paraId="651A778E" w14:textId="77777777" w:rsidR="00441EE8" w:rsidRDefault="00441EE8">
      <w:pPr>
        <w:tabs>
          <w:tab w:val="right" w:pos="4430"/>
        </w:tabs>
        <w:jc w:val="both"/>
        <w:outlineLvl w:val="0"/>
        <w:rPr>
          <w:rFonts w:ascii="Times New Roman" w:hAnsi="Times New Roman"/>
          <w:sz w:val="24"/>
        </w:rPr>
      </w:pPr>
      <w:r>
        <w:rPr>
          <w:rFonts w:ascii="Times New Roman" w:hAnsi="Times New Roman"/>
          <w:b/>
          <w:sz w:val="24"/>
        </w:rPr>
        <w:t>Accelerometer</w:t>
      </w:r>
      <w:r>
        <w:rPr>
          <w:rFonts w:ascii="Times New Roman" w:hAnsi="Times New Roman"/>
          <w:sz w:val="24"/>
        </w:rPr>
        <w:t xml:space="preserve"> is a transducer that provides an output proportional to acceleration.</w:t>
      </w:r>
    </w:p>
    <w:p w14:paraId="43697168" w14:textId="77777777" w:rsidR="00441EE8" w:rsidRDefault="00441EE8">
      <w:pPr>
        <w:tabs>
          <w:tab w:val="right" w:pos="4430"/>
        </w:tabs>
        <w:rPr>
          <w:rFonts w:ascii="Times New Roman" w:hAnsi="Times New Roman"/>
          <w:sz w:val="24"/>
        </w:rPr>
      </w:pPr>
    </w:p>
    <w:p w14:paraId="3F308610" w14:textId="77777777" w:rsidR="00441EE8" w:rsidRDefault="0042151B">
      <w:pPr>
        <w:tabs>
          <w:tab w:val="right" w:pos="5337"/>
        </w:tabs>
        <w:jc w:val="both"/>
        <w:rPr>
          <w:rFonts w:ascii="Times New Roman" w:hAnsi="Times New Roman"/>
          <w:sz w:val="24"/>
        </w:rPr>
      </w:pPr>
      <w:r>
        <w:rPr>
          <w:rFonts w:ascii="Times New Roman" w:hAnsi="Times New Roman"/>
          <w:b/>
          <w:sz w:val="24"/>
        </w:rPr>
        <w:t>Aliasing</w:t>
      </w:r>
      <w:r>
        <w:rPr>
          <w:rFonts w:ascii="Times New Roman" w:hAnsi="Times New Roman"/>
          <w:sz w:val="24"/>
        </w:rPr>
        <w:t xml:space="preserve"> is</w:t>
      </w:r>
      <w:r w:rsidR="00441EE8">
        <w:rPr>
          <w:rFonts w:ascii="Times New Roman" w:hAnsi="Times New Roman"/>
          <w:sz w:val="24"/>
        </w:rPr>
        <w:t xml:space="preserve"> the error which results from sampling a long wavelength signal that is mixed with a short wavelength noise signal.</w:t>
      </w:r>
    </w:p>
    <w:p w14:paraId="4393E123" w14:textId="77777777" w:rsidR="00441EE8" w:rsidRDefault="00441EE8">
      <w:pPr>
        <w:tabs>
          <w:tab w:val="right" w:pos="5337"/>
        </w:tabs>
        <w:jc w:val="both"/>
        <w:rPr>
          <w:rFonts w:ascii="Times New Roman" w:hAnsi="Times New Roman"/>
          <w:sz w:val="24"/>
        </w:rPr>
      </w:pPr>
    </w:p>
    <w:p w14:paraId="1B30E6F1" w14:textId="77777777" w:rsidR="00441EE8" w:rsidRDefault="00441EE8">
      <w:pPr>
        <w:tabs>
          <w:tab w:val="right" w:pos="4425"/>
        </w:tabs>
        <w:jc w:val="both"/>
        <w:rPr>
          <w:rFonts w:ascii="Times New Roman" w:hAnsi="Times New Roman"/>
          <w:sz w:val="24"/>
        </w:rPr>
      </w:pPr>
      <w:r>
        <w:rPr>
          <w:rFonts w:ascii="Times New Roman" w:hAnsi="Times New Roman"/>
          <w:b/>
          <w:sz w:val="24"/>
        </w:rPr>
        <w:t xml:space="preserve">Anti-Aliasing </w:t>
      </w:r>
      <w:r w:rsidR="005E669B">
        <w:rPr>
          <w:rFonts w:ascii="Times New Roman" w:hAnsi="Times New Roman"/>
          <w:b/>
          <w:sz w:val="24"/>
        </w:rPr>
        <w:t>F</w:t>
      </w:r>
      <w:r>
        <w:rPr>
          <w:rFonts w:ascii="Times New Roman" w:hAnsi="Times New Roman"/>
          <w:b/>
          <w:sz w:val="24"/>
        </w:rPr>
        <w:t>ilter</w:t>
      </w:r>
      <w:r w:rsidR="009354A8">
        <w:rPr>
          <w:rFonts w:ascii="Times New Roman" w:hAnsi="Times New Roman"/>
          <w:b/>
          <w:sz w:val="24"/>
        </w:rPr>
        <w:t xml:space="preserve"> </w:t>
      </w:r>
      <w:r w:rsidR="009354A8" w:rsidRPr="009354A8">
        <w:rPr>
          <w:rFonts w:ascii="Times New Roman" w:hAnsi="Times New Roman"/>
          <w:sz w:val="24"/>
        </w:rPr>
        <w:t>is a</w:t>
      </w:r>
      <w:r w:rsidR="009354A8">
        <w:rPr>
          <w:rFonts w:ascii="Times New Roman" w:hAnsi="Times New Roman"/>
          <w:b/>
          <w:sz w:val="24"/>
        </w:rPr>
        <w:t xml:space="preserve"> </w:t>
      </w:r>
      <w:r>
        <w:rPr>
          <w:rFonts w:ascii="Times New Roman" w:hAnsi="Times New Roman"/>
          <w:sz w:val="24"/>
        </w:rPr>
        <w:t>low pass filter.  It suppresses short wavelength contamination of longer wavelength measurements to improve the accuracy of the sampling process.</w:t>
      </w:r>
    </w:p>
    <w:p w14:paraId="3E185C41" w14:textId="77777777" w:rsidR="00441EE8" w:rsidRDefault="00441EE8">
      <w:pPr>
        <w:tabs>
          <w:tab w:val="right" w:pos="4435"/>
        </w:tabs>
        <w:ind w:right="-72"/>
        <w:jc w:val="both"/>
        <w:rPr>
          <w:rFonts w:ascii="Times New Roman" w:hAnsi="Times New Roman"/>
          <w:b/>
          <w:sz w:val="24"/>
        </w:rPr>
      </w:pPr>
    </w:p>
    <w:p w14:paraId="47980600" w14:textId="77777777" w:rsidR="00441EE8" w:rsidRDefault="0042151B">
      <w:pPr>
        <w:tabs>
          <w:tab w:val="right" w:pos="4435"/>
        </w:tabs>
        <w:ind w:right="-72"/>
        <w:jc w:val="both"/>
        <w:rPr>
          <w:rFonts w:ascii="Times New Roman" w:hAnsi="Times New Roman"/>
          <w:sz w:val="24"/>
        </w:rPr>
      </w:pPr>
      <w:r>
        <w:rPr>
          <w:rFonts w:ascii="Times New Roman" w:hAnsi="Times New Roman"/>
          <w:b/>
          <w:sz w:val="24"/>
        </w:rPr>
        <w:t>Filtering</w:t>
      </w:r>
      <w:r>
        <w:rPr>
          <w:rFonts w:ascii="Times New Roman" w:hAnsi="Times New Roman"/>
          <w:sz w:val="24"/>
        </w:rPr>
        <w:t xml:space="preserve"> is</w:t>
      </w:r>
      <w:r w:rsidR="00441EE8">
        <w:rPr>
          <w:rFonts w:ascii="Times New Roman" w:hAnsi="Times New Roman"/>
          <w:i/>
          <w:sz w:val="24"/>
        </w:rPr>
        <w:t xml:space="preserve"> </w:t>
      </w:r>
      <w:r w:rsidR="00441EE8">
        <w:rPr>
          <w:rFonts w:ascii="Times New Roman" w:hAnsi="Times New Roman"/>
          <w:sz w:val="24"/>
        </w:rPr>
        <w:t>a procedure to extract desired information from a signal that also contains unwanted information (commonly called noise).  Digital filtering is a calculation procedure that takes one set of numbers and transforms them into another set in which the noise is reduced. Moving averages are one type of such transform or filter.</w:t>
      </w:r>
    </w:p>
    <w:p w14:paraId="2E2B066B" w14:textId="77777777" w:rsidR="00441EE8" w:rsidRDefault="00441EE8">
      <w:pPr>
        <w:tabs>
          <w:tab w:val="right" w:pos="4411"/>
        </w:tabs>
        <w:ind w:right="4356"/>
        <w:jc w:val="both"/>
        <w:rPr>
          <w:rFonts w:ascii="Times New Roman" w:hAnsi="Times New Roman"/>
          <w:i/>
          <w:sz w:val="24"/>
        </w:rPr>
      </w:pPr>
    </w:p>
    <w:p w14:paraId="43A1F73C" w14:textId="77777777" w:rsidR="00441EE8" w:rsidRDefault="00441EE8">
      <w:pPr>
        <w:tabs>
          <w:tab w:val="right" w:pos="4421"/>
        </w:tabs>
        <w:ind w:right="-72"/>
        <w:jc w:val="both"/>
        <w:rPr>
          <w:rFonts w:ascii="Times New Roman" w:hAnsi="Times New Roman"/>
          <w:sz w:val="24"/>
        </w:rPr>
      </w:pPr>
      <w:r>
        <w:rPr>
          <w:rFonts w:ascii="Times New Roman" w:hAnsi="Times New Roman"/>
          <w:b/>
          <w:sz w:val="24"/>
        </w:rPr>
        <w:t>High-Pass</w:t>
      </w:r>
      <w:r w:rsidR="005E669B">
        <w:rPr>
          <w:rFonts w:ascii="Times New Roman" w:hAnsi="Times New Roman"/>
          <w:b/>
          <w:sz w:val="24"/>
        </w:rPr>
        <w:t xml:space="preserve"> F</w:t>
      </w:r>
      <w:r>
        <w:rPr>
          <w:rFonts w:ascii="Times New Roman" w:hAnsi="Times New Roman"/>
          <w:b/>
          <w:sz w:val="24"/>
        </w:rPr>
        <w:t>iltering</w:t>
      </w:r>
      <w:r>
        <w:rPr>
          <w:rFonts w:ascii="Times New Roman" w:hAnsi="Times New Roman"/>
          <w:i/>
          <w:sz w:val="24"/>
        </w:rPr>
        <w:t xml:space="preserve"> </w:t>
      </w:r>
      <w:r>
        <w:rPr>
          <w:rFonts w:ascii="Times New Roman" w:hAnsi="Times New Roman"/>
          <w:sz w:val="24"/>
        </w:rPr>
        <w:t>reduces the effect of long wavelengths that are associated with gradual elevation changes such as hills.</w:t>
      </w:r>
    </w:p>
    <w:p w14:paraId="379693C3" w14:textId="77777777" w:rsidR="00441EE8" w:rsidRDefault="00441EE8">
      <w:pPr>
        <w:tabs>
          <w:tab w:val="right" w:pos="4449"/>
        </w:tabs>
        <w:ind w:right="-72"/>
        <w:jc w:val="both"/>
        <w:rPr>
          <w:rFonts w:ascii="Times New Roman" w:hAnsi="Times New Roman"/>
          <w:b/>
          <w:sz w:val="24"/>
        </w:rPr>
      </w:pPr>
    </w:p>
    <w:p w14:paraId="26AF66F3" w14:textId="77777777" w:rsidR="00441EE8" w:rsidRDefault="00441EE8">
      <w:pPr>
        <w:tabs>
          <w:tab w:val="right" w:pos="4449"/>
        </w:tabs>
        <w:ind w:right="-72"/>
        <w:jc w:val="both"/>
        <w:rPr>
          <w:rFonts w:ascii="Times New Roman" w:hAnsi="Times New Roman"/>
          <w:sz w:val="24"/>
        </w:rPr>
      </w:pPr>
      <w:r>
        <w:rPr>
          <w:rFonts w:ascii="Times New Roman" w:hAnsi="Times New Roman"/>
          <w:b/>
          <w:sz w:val="24"/>
        </w:rPr>
        <w:t>Index</w:t>
      </w:r>
      <w:r w:rsidR="00323EB1">
        <w:rPr>
          <w:rFonts w:ascii="Times New Roman" w:hAnsi="Times New Roman"/>
          <w:b/>
          <w:sz w:val="24"/>
        </w:rPr>
        <w:t xml:space="preserve"> </w:t>
      </w:r>
      <w:r w:rsidR="00323EB1">
        <w:rPr>
          <w:rFonts w:ascii="Times New Roman" w:hAnsi="Times New Roman"/>
          <w:sz w:val="24"/>
        </w:rPr>
        <w:t>is a</w:t>
      </w:r>
      <w:r>
        <w:rPr>
          <w:rFonts w:ascii="Times New Roman" w:hAnsi="Times New Roman"/>
          <w:sz w:val="24"/>
        </w:rPr>
        <w:t xml:space="preserve"> measure or standard.  Within the context of this test method, a suitably chosen index quantifies the ride quality of a pavement.</w:t>
      </w:r>
    </w:p>
    <w:p w14:paraId="320D3A37" w14:textId="77777777" w:rsidR="00441EE8" w:rsidRDefault="00441EE8">
      <w:pPr>
        <w:tabs>
          <w:tab w:val="right" w:pos="4449"/>
        </w:tabs>
        <w:ind w:right="-76"/>
        <w:rPr>
          <w:rFonts w:ascii="Times New Roman" w:hAnsi="Times New Roman"/>
          <w:sz w:val="24"/>
        </w:rPr>
      </w:pPr>
    </w:p>
    <w:p w14:paraId="407F23D3" w14:textId="77777777" w:rsidR="00441EE8" w:rsidRDefault="00441EE8">
      <w:pPr>
        <w:tabs>
          <w:tab w:val="right" w:pos="4425"/>
        </w:tabs>
        <w:ind w:right="-72"/>
        <w:jc w:val="both"/>
        <w:rPr>
          <w:rFonts w:ascii="Times New Roman" w:hAnsi="Times New Roman"/>
          <w:sz w:val="24"/>
        </w:rPr>
      </w:pPr>
      <w:r>
        <w:rPr>
          <w:rFonts w:ascii="Times New Roman" w:hAnsi="Times New Roman"/>
          <w:b/>
          <w:sz w:val="24"/>
        </w:rPr>
        <w:t>Inertial Profiler</w:t>
      </w:r>
      <w:r>
        <w:rPr>
          <w:rFonts w:ascii="Times New Roman" w:hAnsi="Times New Roman"/>
          <w:sz w:val="24"/>
        </w:rPr>
        <w:t xml:space="preserve"> is a vehicle that </w:t>
      </w:r>
      <w:proofErr w:type="gramStart"/>
      <w:r>
        <w:rPr>
          <w:rFonts w:ascii="Times New Roman" w:hAnsi="Times New Roman"/>
          <w:sz w:val="24"/>
        </w:rPr>
        <w:t>has to</w:t>
      </w:r>
      <w:proofErr w:type="gramEnd"/>
      <w:r>
        <w:rPr>
          <w:rFonts w:ascii="Times New Roman" w:hAnsi="Times New Roman"/>
          <w:sz w:val="24"/>
        </w:rPr>
        <w:t xml:space="preserve"> be moving in order to measure and record the elevations profiles of a roadway from which roadway roughness is determined.</w:t>
      </w:r>
    </w:p>
    <w:p w14:paraId="688E394E" w14:textId="77777777" w:rsidR="00441EE8" w:rsidRDefault="00441EE8">
      <w:pPr>
        <w:tabs>
          <w:tab w:val="right" w:pos="4425"/>
        </w:tabs>
        <w:ind w:right="-72"/>
        <w:jc w:val="both"/>
        <w:rPr>
          <w:rFonts w:ascii="Times New Roman" w:hAnsi="Times New Roman"/>
          <w:b/>
          <w:sz w:val="24"/>
        </w:rPr>
      </w:pPr>
    </w:p>
    <w:p w14:paraId="33395581" w14:textId="77777777" w:rsidR="00441EE8" w:rsidRDefault="00441EE8">
      <w:pPr>
        <w:tabs>
          <w:tab w:val="right" w:pos="4425"/>
        </w:tabs>
        <w:ind w:right="-72"/>
        <w:jc w:val="both"/>
        <w:rPr>
          <w:rFonts w:ascii="Times New Roman" w:hAnsi="Times New Roman"/>
          <w:sz w:val="24"/>
        </w:rPr>
      </w:pPr>
      <w:r>
        <w:rPr>
          <w:rFonts w:ascii="Times New Roman" w:hAnsi="Times New Roman"/>
          <w:b/>
          <w:sz w:val="24"/>
        </w:rPr>
        <w:t xml:space="preserve">Infrared </w:t>
      </w:r>
      <w:r w:rsidR="00187E9A">
        <w:rPr>
          <w:rFonts w:ascii="Times New Roman" w:hAnsi="Times New Roman"/>
          <w:b/>
          <w:sz w:val="24"/>
        </w:rPr>
        <w:t>L</w:t>
      </w:r>
      <w:r>
        <w:rPr>
          <w:rFonts w:ascii="Times New Roman" w:hAnsi="Times New Roman"/>
          <w:b/>
          <w:sz w:val="24"/>
        </w:rPr>
        <w:t xml:space="preserve">aser </w:t>
      </w:r>
      <w:r w:rsidR="00187E9A">
        <w:rPr>
          <w:rFonts w:ascii="Times New Roman" w:hAnsi="Times New Roman"/>
          <w:b/>
          <w:sz w:val="24"/>
        </w:rPr>
        <w:t>S</w:t>
      </w:r>
      <w:r>
        <w:rPr>
          <w:rFonts w:ascii="Times New Roman" w:hAnsi="Times New Roman"/>
          <w:b/>
          <w:sz w:val="24"/>
        </w:rPr>
        <w:t>ensor</w:t>
      </w:r>
      <w:r>
        <w:rPr>
          <w:rFonts w:ascii="Times New Roman" w:hAnsi="Times New Roman"/>
          <w:sz w:val="24"/>
        </w:rPr>
        <w:t xml:space="preserve"> is a non-contacting transducer that provides an output proportional to the distance from the sensor to a reflecting surface.  These sensors are mounted at a nominal height, or standoff, above the roadway surface when the test vehicle is in the static position.</w:t>
      </w:r>
    </w:p>
    <w:p w14:paraId="39920C7B" w14:textId="77777777" w:rsidR="00441EE8" w:rsidRDefault="00441EE8">
      <w:pPr>
        <w:tabs>
          <w:tab w:val="right" w:pos="4425"/>
        </w:tabs>
        <w:ind w:right="-76"/>
        <w:rPr>
          <w:rFonts w:ascii="Times New Roman" w:hAnsi="Times New Roman"/>
          <w:sz w:val="24"/>
        </w:rPr>
      </w:pPr>
    </w:p>
    <w:p w14:paraId="32F5A3A0" w14:textId="77777777" w:rsidR="00441EE8" w:rsidRDefault="00441EE8">
      <w:pPr>
        <w:tabs>
          <w:tab w:val="right" w:pos="4440"/>
        </w:tabs>
        <w:ind w:right="-72"/>
        <w:jc w:val="both"/>
        <w:rPr>
          <w:rFonts w:ascii="Times New Roman" w:hAnsi="Times New Roman"/>
          <w:sz w:val="24"/>
        </w:rPr>
      </w:pPr>
      <w:r>
        <w:rPr>
          <w:rFonts w:ascii="Times New Roman" w:hAnsi="Times New Roman"/>
          <w:b/>
          <w:sz w:val="24"/>
        </w:rPr>
        <w:t xml:space="preserve">Low-Pass </w:t>
      </w:r>
      <w:r w:rsidR="00187E9A">
        <w:rPr>
          <w:rFonts w:ascii="Times New Roman" w:hAnsi="Times New Roman"/>
          <w:b/>
          <w:sz w:val="24"/>
        </w:rPr>
        <w:t>F</w:t>
      </w:r>
      <w:r>
        <w:rPr>
          <w:rFonts w:ascii="Times New Roman" w:hAnsi="Times New Roman"/>
          <w:b/>
          <w:sz w:val="24"/>
        </w:rPr>
        <w:t>ilter</w:t>
      </w:r>
      <w:r>
        <w:rPr>
          <w:rFonts w:ascii="Times New Roman" w:hAnsi="Times New Roman"/>
          <w:sz w:val="24"/>
        </w:rPr>
        <w:t xml:space="preserve"> is</w:t>
      </w:r>
      <w:r>
        <w:rPr>
          <w:rFonts w:ascii="Times New Roman" w:hAnsi="Times New Roman"/>
          <w:i/>
          <w:sz w:val="24"/>
        </w:rPr>
        <w:t xml:space="preserve"> </w:t>
      </w:r>
      <w:r>
        <w:rPr>
          <w:rFonts w:ascii="Times New Roman" w:hAnsi="Times New Roman"/>
          <w:sz w:val="24"/>
        </w:rPr>
        <w:t xml:space="preserve">a smoothing </w:t>
      </w:r>
      <w:proofErr w:type="gramStart"/>
      <w:r>
        <w:rPr>
          <w:rFonts w:ascii="Times New Roman" w:hAnsi="Times New Roman"/>
          <w:sz w:val="24"/>
        </w:rPr>
        <w:t>type</w:t>
      </w:r>
      <w:proofErr w:type="gramEnd"/>
      <w:r>
        <w:rPr>
          <w:rFonts w:ascii="Times New Roman" w:hAnsi="Times New Roman"/>
          <w:sz w:val="24"/>
        </w:rPr>
        <w:t xml:space="preserve"> filter.  It reduces the effect of short wavelengths that are associated with rapid elevation changes such as expansion joint ribs.</w:t>
      </w:r>
    </w:p>
    <w:p w14:paraId="1492FBE8" w14:textId="77777777" w:rsidR="00441EE8" w:rsidRDefault="00441EE8">
      <w:pPr>
        <w:tabs>
          <w:tab w:val="right" w:pos="4440"/>
        </w:tabs>
        <w:ind w:right="-76"/>
        <w:rPr>
          <w:rFonts w:ascii="Times New Roman" w:hAnsi="Times New Roman"/>
          <w:b/>
          <w:sz w:val="24"/>
        </w:rPr>
      </w:pPr>
    </w:p>
    <w:p w14:paraId="65D6B165" w14:textId="77777777" w:rsidR="00441EE8" w:rsidRDefault="00441EE8">
      <w:pPr>
        <w:tabs>
          <w:tab w:val="right" w:pos="4409"/>
        </w:tabs>
        <w:ind w:right="-72"/>
        <w:jc w:val="both"/>
        <w:rPr>
          <w:rFonts w:ascii="Times New Roman" w:hAnsi="Times New Roman"/>
          <w:sz w:val="24"/>
        </w:rPr>
      </w:pPr>
      <w:r>
        <w:rPr>
          <w:rFonts w:ascii="Times New Roman" w:hAnsi="Times New Roman"/>
          <w:b/>
          <w:sz w:val="24"/>
        </w:rPr>
        <w:t xml:space="preserve">Measurement </w:t>
      </w:r>
      <w:r w:rsidR="00187E9A">
        <w:rPr>
          <w:rFonts w:ascii="Times New Roman" w:hAnsi="Times New Roman"/>
          <w:b/>
          <w:sz w:val="24"/>
        </w:rPr>
        <w:t>R</w:t>
      </w:r>
      <w:r w:rsidR="0042151B">
        <w:rPr>
          <w:rFonts w:ascii="Times New Roman" w:hAnsi="Times New Roman"/>
          <w:b/>
          <w:sz w:val="24"/>
        </w:rPr>
        <w:t>ange</w:t>
      </w:r>
      <w:r w:rsidR="0042151B">
        <w:rPr>
          <w:rFonts w:ascii="Times New Roman" w:hAnsi="Times New Roman"/>
          <w:i/>
          <w:sz w:val="24"/>
        </w:rPr>
        <w:t xml:space="preserve"> </w:t>
      </w:r>
      <w:r w:rsidR="005555BA" w:rsidRPr="005555BA">
        <w:rPr>
          <w:rFonts w:ascii="Times New Roman" w:hAnsi="Times New Roman"/>
          <w:sz w:val="24"/>
        </w:rPr>
        <w:t>is</w:t>
      </w:r>
      <w:r w:rsidR="005555BA">
        <w:rPr>
          <w:rFonts w:ascii="Times New Roman" w:hAnsi="Times New Roman"/>
          <w:i/>
          <w:sz w:val="24"/>
        </w:rPr>
        <w:t xml:space="preserve"> </w:t>
      </w:r>
      <w:r>
        <w:rPr>
          <w:rFonts w:ascii="Times New Roman" w:hAnsi="Times New Roman"/>
          <w:sz w:val="24"/>
        </w:rPr>
        <w:t>the detectable range of heights, measurable by the sensor.</w:t>
      </w:r>
    </w:p>
    <w:p w14:paraId="78605FC8" w14:textId="77777777" w:rsidR="00441EE8" w:rsidRDefault="00441EE8">
      <w:pPr>
        <w:tabs>
          <w:tab w:val="right" w:pos="4409"/>
        </w:tabs>
        <w:ind w:right="-76"/>
        <w:rPr>
          <w:rFonts w:ascii="Times New Roman" w:hAnsi="Times New Roman"/>
          <w:b/>
          <w:sz w:val="24"/>
        </w:rPr>
      </w:pPr>
    </w:p>
    <w:p w14:paraId="244771AC" w14:textId="77777777" w:rsidR="00441EE8" w:rsidRDefault="00441EE8">
      <w:pPr>
        <w:tabs>
          <w:tab w:val="right" w:pos="4420"/>
        </w:tabs>
        <w:ind w:right="-72"/>
        <w:jc w:val="both"/>
        <w:rPr>
          <w:rFonts w:ascii="Times New Roman" w:hAnsi="Times New Roman"/>
          <w:sz w:val="24"/>
        </w:rPr>
      </w:pPr>
      <w:r>
        <w:rPr>
          <w:rFonts w:ascii="Times New Roman" w:hAnsi="Times New Roman"/>
          <w:b/>
          <w:sz w:val="24"/>
        </w:rPr>
        <w:t xml:space="preserve">Moving </w:t>
      </w:r>
      <w:r w:rsidR="00187E9A">
        <w:rPr>
          <w:rFonts w:ascii="Times New Roman" w:hAnsi="Times New Roman"/>
          <w:b/>
          <w:sz w:val="24"/>
        </w:rPr>
        <w:t>A</w:t>
      </w:r>
      <w:r>
        <w:rPr>
          <w:rFonts w:ascii="Times New Roman" w:hAnsi="Times New Roman"/>
          <w:b/>
          <w:sz w:val="24"/>
        </w:rPr>
        <w:t>verage</w:t>
      </w:r>
      <w:r>
        <w:rPr>
          <w:rFonts w:ascii="Times New Roman" w:hAnsi="Times New Roman"/>
          <w:i/>
          <w:sz w:val="24"/>
        </w:rPr>
        <w:t xml:space="preserve">  </w:t>
      </w:r>
      <w:r>
        <w:rPr>
          <w:rFonts w:ascii="Times New Roman" w:hAnsi="Times New Roman"/>
          <w:i/>
          <w:sz w:val="24"/>
        </w:rPr>
        <w:tab/>
      </w:r>
      <w:r>
        <w:rPr>
          <w:rFonts w:ascii="Times New Roman" w:hAnsi="Times New Roman"/>
          <w:sz w:val="24"/>
        </w:rPr>
        <w:t xml:space="preserve">is a filtering process whereby each data point is replaced with the average value of several adjacent points or elevations.  It is a smoothing process because the changes from one elevation point to the next will not be as significant </w:t>
      </w:r>
      <w:proofErr w:type="gramStart"/>
      <w:r>
        <w:rPr>
          <w:rFonts w:ascii="Times New Roman" w:hAnsi="Times New Roman"/>
          <w:sz w:val="24"/>
        </w:rPr>
        <w:t>due to the fact that</w:t>
      </w:r>
      <w:proofErr w:type="gramEnd"/>
      <w:r>
        <w:rPr>
          <w:rFonts w:ascii="Times New Roman" w:hAnsi="Times New Roman"/>
          <w:sz w:val="24"/>
        </w:rPr>
        <w:t xml:space="preserve"> the difference has been divided by the total number of data points in the averaging scheme.  It is a type of "</w:t>
      </w:r>
      <w:proofErr w:type="gramStart"/>
      <w:r>
        <w:rPr>
          <w:rFonts w:ascii="Times New Roman" w:hAnsi="Times New Roman"/>
          <w:sz w:val="24"/>
        </w:rPr>
        <w:t>low-pass</w:t>
      </w:r>
      <w:proofErr w:type="gramEnd"/>
      <w:r>
        <w:rPr>
          <w:rFonts w:ascii="Times New Roman" w:hAnsi="Times New Roman"/>
          <w:sz w:val="24"/>
        </w:rPr>
        <w:t>" filter.</w:t>
      </w:r>
    </w:p>
    <w:p w14:paraId="63E08A41" w14:textId="77777777" w:rsidR="00441EE8" w:rsidRDefault="00441EE8">
      <w:pPr>
        <w:tabs>
          <w:tab w:val="right" w:pos="4420"/>
        </w:tabs>
        <w:ind w:right="-76"/>
        <w:rPr>
          <w:rFonts w:ascii="Times New Roman" w:hAnsi="Times New Roman"/>
          <w:sz w:val="24"/>
        </w:rPr>
      </w:pPr>
    </w:p>
    <w:p w14:paraId="3824D759" w14:textId="77777777" w:rsidR="00441EE8" w:rsidRDefault="0042151B">
      <w:pPr>
        <w:tabs>
          <w:tab w:val="right" w:pos="4410"/>
        </w:tabs>
        <w:ind w:right="-72"/>
        <w:jc w:val="both"/>
        <w:rPr>
          <w:rFonts w:ascii="Times New Roman" w:hAnsi="Times New Roman"/>
          <w:sz w:val="24"/>
        </w:rPr>
      </w:pPr>
      <w:r>
        <w:rPr>
          <w:rFonts w:ascii="Times New Roman" w:hAnsi="Times New Roman"/>
          <w:b/>
          <w:sz w:val="24"/>
        </w:rPr>
        <w:t>Profile</w:t>
      </w:r>
      <w:r>
        <w:rPr>
          <w:rFonts w:ascii="Times New Roman" w:hAnsi="Times New Roman"/>
          <w:sz w:val="24"/>
        </w:rPr>
        <w:t xml:space="preserve"> is</w:t>
      </w:r>
      <w:r w:rsidR="00441EE8">
        <w:rPr>
          <w:rFonts w:ascii="Times New Roman" w:hAnsi="Times New Roman"/>
          <w:i/>
          <w:sz w:val="24"/>
        </w:rPr>
        <w:t xml:space="preserve"> </w:t>
      </w:r>
      <w:r w:rsidR="00441EE8">
        <w:rPr>
          <w:rFonts w:ascii="Times New Roman" w:hAnsi="Times New Roman"/>
          <w:sz w:val="24"/>
        </w:rPr>
        <w:t>a two-dimensional slice of the roadway surface, taken along an imaginary line, such as the wheel path, in the longitudinal or travel direction. It represents the perpendicular deviations of the pavement surface from an established reference parallel to the horizontal.</w:t>
      </w:r>
    </w:p>
    <w:p w14:paraId="78665535" w14:textId="77777777" w:rsidR="00441EE8" w:rsidRDefault="00441EE8">
      <w:pPr>
        <w:tabs>
          <w:tab w:val="right" w:pos="4410"/>
        </w:tabs>
        <w:ind w:right="-76"/>
        <w:rPr>
          <w:rFonts w:ascii="Times New Roman" w:hAnsi="Times New Roman"/>
          <w:sz w:val="24"/>
        </w:rPr>
      </w:pPr>
    </w:p>
    <w:p w14:paraId="08DFD755" w14:textId="77777777" w:rsidR="00441EE8" w:rsidRDefault="00441EE8">
      <w:pPr>
        <w:tabs>
          <w:tab w:val="right" w:pos="4406"/>
        </w:tabs>
        <w:ind w:right="-72"/>
        <w:jc w:val="both"/>
        <w:rPr>
          <w:rFonts w:ascii="Times New Roman" w:hAnsi="Times New Roman"/>
          <w:sz w:val="24"/>
        </w:rPr>
      </w:pPr>
      <w:r>
        <w:rPr>
          <w:rFonts w:ascii="Times New Roman" w:hAnsi="Times New Roman"/>
          <w:b/>
          <w:sz w:val="24"/>
        </w:rPr>
        <w:t xml:space="preserve">Reference </w:t>
      </w:r>
      <w:r w:rsidR="0042151B">
        <w:rPr>
          <w:rFonts w:ascii="Times New Roman" w:hAnsi="Times New Roman"/>
          <w:b/>
          <w:sz w:val="24"/>
        </w:rPr>
        <w:t>Line</w:t>
      </w:r>
      <w:r w:rsidR="0042151B">
        <w:rPr>
          <w:rFonts w:ascii="Times New Roman" w:hAnsi="Times New Roman"/>
          <w:sz w:val="24"/>
        </w:rPr>
        <w:t xml:space="preserve"> is</w:t>
      </w:r>
      <w:r>
        <w:rPr>
          <w:rFonts w:ascii="Times New Roman" w:hAnsi="Times New Roman"/>
          <w:i/>
          <w:sz w:val="24"/>
        </w:rPr>
        <w:t xml:space="preserve"> </w:t>
      </w:r>
      <w:r>
        <w:rPr>
          <w:rFonts w:ascii="Times New Roman" w:hAnsi="Times New Roman"/>
          <w:sz w:val="24"/>
        </w:rPr>
        <w:t>the imaginary line formed by the infrared laser sensor and the accelerometer in a static mode.</w:t>
      </w:r>
    </w:p>
    <w:p w14:paraId="0E547BC6" w14:textId="77777777" w:rsidR="00441EE8" w:rsidRDefault="00441EE8">
      <w:pPr>
        <w:tabs>
          <w:tab w:val="right" w:pos="4406"/>
        </w:tabs>
        <w:ind w:right="-76"/>
        <w:rPr>
          <w:rFonts w:ascii="Times New Roman" w:hAnsi="Times New Roman"/>
          <w:sz w:val="24"/>
        </w:rPr>
      </w:pPr>
    </w:p>
    <w:p w14:paraId="5A1D0EA1" w14:textId="77777777" w:rsidR="00441EE8" w:rsidRDefault="00441EE8">
      <w:pPr>
        <w:tabs>
          <w:tab w:val="right" w:pos="4415"/>
        </w:tabs>
        <w:ind w:right="-72"/>
        <w:jc w:val="both"/>
        <w:rPr>
          <w:rFonts w:ascii="Times New Roman" w:hAnsi="Times New Roman"/>
          <w:sz w:val="24"/>
        </w:rPr>
      </w:pPr>
      <w:r>
        <w:rPr>
          <w:rFonts w:ascii="Times New Roman" w:hAnsi="Times New Roman"/>
          <w:b/>
          <w:sz w:val="24"/>
        </w:rPr>
        <w:t xml:space="preserve">Repeatability </w:t>
      </w:r>
      <w:r>
        <w:rPr>
          <w:rFonts w:ascii="Times New Roman" w:hAnsi="Times New Roman"/>
          <w:sz w:val="24"/>
        </w:rPr>
        <w:t>is</w:t>
      </w:r>
      <w:r>
        <w:rPr>
          <w:rFonts w:ascii="Times New Roman" w:hAnsi="Times New Roman"/>
          <w:i/>
          <w:sz w:val="24"/>
        </w:rPr>
        <w:t xml:space="preserve"> </w:t>
      </w:r>
      <w:r>
        <w:rPr>
          <w:rFonts w:ascii="Times New Roman" w:hAnsi="Times New Roman"/>
          <w:sz w:val="24"/>
        </w:rPr>
        <w:t>consistency in successive measurements of the same quantity over time. It is a quantifier of the variability in measurement error.</w:t>
      </w:r>
    </w:p>
    <w:p w14:paraId="27C71D11" w14:textId="77777777" w:rsidR="00441EE8" w:rsidRPr="00437DE8" w:rsidRDefault="00441EE8">
      <w:pPr>
        <w:tabs>
          <w:tab w:val="right" w:pos="4415"/>
        </w:tabs>
        <w:ind w:right="-76"/>
        <w:rPr>
          <w:rFonts w:ascii="Times New Roman" w:hAnsi="Times New Roman"/>
        </w:rPr>
      </w:pPr>
    </w:p>
    <w:p w14:paraId="1CB2E234" w14:textId="77777777" w:rsidR="00441EE8" w:rsidRDefault="00441EE8">
      <w:pPr>
        <w:tabs>
          <w:tab w:val="right" w:pos="4446"/>
        </w:tabs>
        <w:ind w:right="-72"/>
        <w:jc w:val="both"/>
        <w:rPr>
          <w:rFonts w:ascii="Times New Roman" w:hAnsi="Times New Roman"/>
          <w:sz w:val="24"/>
        </w:rPr>
      </w:pPr>
      <w:r>
        <w:rPr>
          <w:rFonts w:ascii="Times New Roman" w:hAnsi="Times New Roman"/>
          <w:b/>
          <w:sz w:val="24"/>
        </w:rPr>
        <w:t>Roughness</w:t>
      </w:r>
      <w:r>
        <w:rPr>
          <w:rFonts w:ascii="Times New Roman" w:hAnsi="Times New Roman"/>
          <w:sz w:val="24"/>
        </w:rPr>
        <w:t xml:space="preserve"> is</w:t>
      </w:r>
      <w:r>
        <w:rPr>
          <w:rFonts w:ascii="Times New Roman" w:hAnsi="Times New Roman"/>
          <w:i/>
          <w:sz w:val="24"/>
        </w:rPr>
        <w:t xml:space="preserve"> </w:t>
      </w:r>
      <w:r>
        <w:rPr>
          <w:rFonts w:ascii="Times New Roman" w:hAnsi="Times New Roman"/>
          <w:sz w:val="24"/>
        </w:rPr>
        <w:t xml:space="preserve">the deviation of the roadway surface from a true horizontal surface, due to surface finish, aggregate texture, the underlying layers etc. </w:t>
      </w:r>
      <w:proofErr w:type="gramStart"/>
      <w:r>
        <w:rPr>
          <w:rFonts w:ascii="Times New Roman" w:hAnsi="Times New Roman"/>
          <w:sz w:val="24"/>
        </w:rPr>
        <w:t>All of</w:t>
      </w:r>
      <w:proofErr w:type="gramEnd"/>
      <w:r>
        <w:rPr>
          <w:rFonts w:ascii="Times New Roman" w:hAnsi="Times New Roman"/>
          <w:sz w:val="24"/>
        </w:rPr>
        <w:t xml:space="preserve"> the properties that induce vertical motion in traveling vehicles contribute to the roughness (or lack of smoothness) of the traveled surface that is being evaluated.</w:t>
      </w:r>
    </w:p>
    <w:p w14:paraId="159CB43E" w14:textId="77777777" w:rsidR="00441EE8" w:rsidRPr="00437DE8" w:rsidRDefault="00441EE8">
      <w:pPr>
        <w:tabs>
          <w:tab w:val="right" w:pos="4446"/>
        </w:tabs>
        <w:ind w:right="-76"/>
        <w:rPr>
          <w:rFonts w:ascii="Times New Roman" w:hAnsi="Times New Roman"/>
        </w:rPr>
      </w:pPr>
    </w:p>
    <w:p w14:paraId="37BB6FB6" w14:textId="77777777" w:rsidR="00441EE8" w:rsidRDefault="0042151B">
      <w:pPr>
        <w:tabs>
          <w:tab w:val="right" w:pos="4440"/>
        </w:tabs>
        <w:ind w:right="-72"/>
        <w:jc w:val="both"/>
        <w:rPr>
          <w:rFonts w:ascii="Times New Roman" w:hAnsi="Times New Roman"/>
          <w:sz w:val="24"/>
        </w:rPr>
      </w:pPr>
      <w:r>
        <w:rPr>
          <w:rFonts w:ascii="Times New Roman" w:hAnsi="Times New Roman"/>
          <w:b/>
          <w:sz w:val="24"/>
        </w:rPr>
        <w:t>Sensors</w:t>
      </w:r>
      <w:r>
        <w:rPr>
          <w:rFonts w:ascii="Times New Roman" w:hAnsi="Times New Roman"/>
          <w:sz w:val="24"/>
        </w:rPr>
        <w:t xml:space="preserve"> are</w:t>
      </w:r>
      <w:r w:rsidR="00441EE8">
        <w:rPr>
          <w:rFonts w:ascii="Times New Roman" w:hAnsi="Times New Roman"/>
          <w:sz w:val="24"/>
        </w:rPr>
        <w:t xml:space="preserve"> devices that measure quantities.</w:t>
      </w:r>
      <w:r w:rsidR="00441EE8">
        <w:rPr>
          <w:rFonts w:ascii="Times New Roman" w:hAnsi="Times New Roman"/>
          <w:b/>
          <w:sz w:val="24"/>
        </w:rPr>
        <w:t xml:space="preserve"> </w:t>
      </w:r>
      <w:r w:rsidR="00441EE8">
        <w:rPr>
          <w:rFonts w:ascii="Times New Roman" w:hAnsi="Times New Roman"/>
          <w:sz w:val="24"/>
        </w:rPr>
        <w:t xml:space="preserve">They are responsive to a change in a physical measurement such as distance, temperature, </w:t>
      </w:r>
      <w:r w:rsidR="00BB2F5B">
        <w:rPr>
          <w:rFonts w:ascii="Times New Roman" w:hAnsi="Times New Roman"/>
          <w:sz w:val="24"/>
        </w:rPr>
        <w:t>or</w:t>
      </w:r>
      <w:r w:rsidR="00441EE8">
        <w:rPr>
          <w:rFonts w:ascii="Times New Roman" w:hAnsi="Times New Roman"/>
          <w:sz w:val="24"/>
        </w:rPr>
        <w:t xml:space="preserve"> acceleration.</w:t>
      </w:r>
    </w:p>
    <w:p w14:paraId="2CB97402" w14:textId="77777777" w:rsidR="00441EE8" w:rsidRPr="00437DE8" w:rsidRDefault="00441EE8">
      <w:pPr>
        <w:tabs>
          <w:tab w:val="right" w:pos="4440"/>
        </w:tabs>
        <w:ind w:right="-76"/>
        <w:rPr>
          <w:rFonts w:ascii="Times New Roman" w:hAnsi="Times New Roman"/>
        </w:rPr>
      </w:pPr>
    </w:p>
    <w:p w14:paraId="61A430DD" w14:textId="77777777" w:rsidR="00441EE8" w:rsidRDefault="00441EE8">
      <w:pPr>
        <w:tabs>
          <w:tab w:val="right" w:pos="4428"/>
        </w:tabs>
        <w:ind w:right="-72"/>
        <w:jc w:val="both"/>
        <w:rPr>
          <w:rFonts w:ascii="Times New Roman" w:hAnsi="Times New Roman"/>
          <w:sz w:val="24"/>
        </w:rPr>
      </w:pPr>
      <w:r>
        <w:rPr>
          <w:rFonts w:ascii="Times New Roman" w:hAnsi="Times New Roman"/>
          <w:b/>
          <w:sz w:val="24"/>
        </w:rPr>
        <w:t xml:space="preserve">Sample </w:t>
      </w:r>
      <w:r w:rsidR="0042151B">
        <w:rPr>
          <w:rFonts w:ascii="Times New Roman" w:hAnsi="Times New Roman"/>
          <w:b/>
          <w:sz w:val="24"/>
        </w:rPr>
        <w:t xml:space="preserve">Interval </w:t>
      </w:r>
      <w:r w:rsidR="0042151B" w:rsidRPr="00187E9A">
        <w:rPr>
          <w:rFonts w:ascii="Times New Roman" w:hAnsi="Times New Roman"/>
          <w:sz w:val="24"/>
        </w:rPr>
        <w:t>is</w:t>
      </w:r>
      <w:r>
        <w:rPr>
          <w:rFonts w:ascii="Times New Roman" w:hAnsi="Times New Roman"/>
          <w:i/>
          <w:sz w:val="24"/>
        </w:rPr>
        <w:t xml:space="preserve"> </w:t>
      </w:r>
      <w:r>
        <w:rPr>
          <w:rFonts w:ascii="Times New Roman" w:hAnsi="Times New Roman"/>
          <w:sz w:val="24"/>
        </w:rPr>
        <w:t>the longitudinal distance between data capture points. The data includes height and accelerometer values.  This is different from the sampling rate of the sensors</w:t>
      </w:r>
      <w:r w:rsidR="00187E9A">
        <w:rPr>
          <w:rFonts w:ascii="Times New Roman" w:hAnsi="Times New Roman"/>
          <w:sz w:val="24"/>
        </w:rPr>
        <w:t>,</w:t>
      </w:r>
      <w:r>
        <w:rPr>
          <w:rFonts w:ascii="Times New Roman" w:hAnsi="Times New Roman"/>
          <w:sz w:val="24"/>
        </w:rPr>
        <w:t xml:space="preserve"> which is typically much faster</w:t>
      </w:r>
    </w:p>
    <w:p w14:paraId="72F37AB4" w14:textId="77777777" w:rsidR="00441EE8" w:rsidRPr="00437DE8" w:rsidRDefault="00441EE8">
      <w:pPr>
        <w:tabs>
          <w:tab w:val="right" w:pos="4428"/>
        </w:tabs>
        <w:ind w:right="-76"/>
        <w:jc w:val="both"/>
        <w:rPr>
          <w:rFonts w:ascii="Times New Roman" w:hAnsi="Times New Roman"/>
        </w:rPr>
      </w:pPr>
    </w:p>
    <w:p w14:paraId="01B7453A" w14:textId="77777777" w:rsidR="00441EE8" w:rsidRDefault="00441EE8">
      <w:pPr>
        <w:tabs>
          <w:tab w:val="right" w:pos="4428"/>
        </w:tabs>
        <w:ind w:right="-72"/>
        <w:jc w:val="both"/>
        <w:rPr>
          <w:rFonts w:ascii="Times New Roman" w:hAnsi="Times New Roman"/>
          <w:sz w:val="24"/>
        </w:rPr>
      </w:pPr>
      <w:r>
        <w:rPr>
          <w:rFonts w:ascii="Times New Roman" w:hAnsi="Times New Roman"/>
          <w:b/>
          <w:sz w:val="24"/>
        </w:rPr>
        <w:t xml:space="preserve">Report </w:t>
      </w:r>
      <w:r w:rsidR="0042151B">
        <w:rPr>
          <w:rFonts w:ascii="Times New Roman" w:hAnsi="Times New Roman"/>
          <w:b/>
          <w:sz w:val="24"/>
        </w:rPr>
        <w:t>Interval</w:t>
      </w:r>
      <w:r w:rsidR="0042151B">
        <w:rPr>
          <w:rFonts w:ascii="Times New Roman" w:hAnsi="Times New Roman"/>
          <w:sz w:val="24"/>
        </w:rPr>
        <w:t xml:space="preserve"> is</w:t>
      </w:r>
      <w:r>
        <w:rPr>
          <w:rFonts w:ascii="Times New Roman" w:hAnsi="Times New Roman"/>
          <w:sz w:val="24"/>
        </w:rPr>
        <w:t xml:space="preserve"> the travel distance between the output of an elevation for the creation of a profile or is used for the calculation of derivative indexes.</w:t>
      </w:r>
    </w:p>
    <w:p w14:paraId="6EE78308" w14:textId="77777777" w:rsidR="00441EE8" w:rsidRPr="00437DE8" w:rsidRDefault="00441EE8">
      <w:pPr>
        <w:tabs>
          <w:tab w:val="right" w:pos="4430"/>
        </w:tabs>
        <w:ind w:right="-76"/>
        <w:jc w:val="both"/>
        <w:rPr>
          <w:rFonts w:ascii="Times New Roman" w:hAnsi="Times New Roman"/>
          <w:i/>
        </w:rPr>
      </w:pPr>
    </w:p>
    <w:p w14:paraId="429AB641" w14:textId="77777777" w:rsidR="00441EE8" w:rsidRDefault="00441EE8">
      <w:pPr>
        <w:tabs>
          <w:tab w:val="right" w:pos="4430"/>
        </w:tabs>
        <w:ind w:right="-72"/>
        <w:jc w:val="both"/>
        <w:rPr>
          <w:rFonts w:ascii="Times New Roman" w:hAnsi="Times New Roman"/>
          <w:sz w:val="24"/>
        </w:rPr>
      </w:pPr>
      <w:r>
        <w:rPr>
          <w:rFonts w:ascii="Times New Roman" w:hAnsi="Times New Roman"/>
          <w:b/>
          <w:sz w:val="24"/>
        </w:rPr>
        <w:t xml:space="preserve">Standoff </w:t>
      </w:r>
      <w:r w:rsidR="0042151B">
        <w:rPr>
          <w:rFonts w:ascii="Times New Roman" w:hAnsi="Times New Roman"/>
          <w:b/>
          <w:sz w:val="24"/>
        </w:rPr>
        <w:t>Distance</w:t>
      </w:r>
      <w:r w:rsidR="0042151B" w:rsidRPr="00BB2F5B">
        <w:rPr>
          <w:rFonts w:ascii="Times New Roman" w:hAnsi="Times New Roman"/>
          <w:sz w:val="24"/>
        </w:rPr>
        <w:t xml:space="preserve"> is</w:t>
      </w:r>
      <w:r w:rsidRPr="00BB2F5B">
        <w:rPr>
          <w:rFonts w:ascii="Times New Roman" w:hAnsi="Times New Roman"/>
          <w:sz w:val="24"/>
        </w:rPr>
        <w:t xml:space="preserve"> th</w:t>
      </w:r>
      <w:r>
        <w:rPr>
          <w:rFonts w:ascii="Times New Roman" w:hAnsi="Times New Roman"/>
          <w:sz w:val="24"/>
        </w:rPr>
        <w:t>e distance from the light source to a point in the center of the measurement range.</w:t>
      </w:r>
    </w:p>
    <w:p w14:paraId="444EBF31" w14:textId="77777777" w:rsidR="00441EE8" w:rsidRPr="00437DE8" w:rsidRDefault="00441EE8">
      <w:pPr>
        <w:tabs>
          <w:tab w:val="right" w:pos="4430"/>
        </w:tabs>
        <w:ind w:right="-76"/>
        <w:rPr>
          <w:rFonts w:ascii="Times New Roman" w:hAnsi="Times New Roman"/>
        </w:rPr>
      </w:pPr>
    </w:p>
    <w:p w14:paraId="1C09A401" w14:textId="77777777" w:rsidR="00441EE8" w:rsidRDefault="0042151B">
      <w:pPr>
        <w:tabs>
          <w:tab w:val="right" w:pos="4431"/>
        </w:tabs>
        <w:ind w:right="-72"/>
        <w:jc w:val="both"/>
        <w:rPr>
          <w:rFonts w:ascii="Times New Roman" w:hAnsi="Times New Roman"/>
          <w:sz w:val="24"/>
        </w:rPr>
      </w:pPr>
      <w:r>
        <w:rPr>
          <w:rFonts w:ascii="Times New Roman" w:hAnsi="Times New Roman"/>
          <w:b/>
          <w:sz w:val="24"/>
        </w:rPr>
        <w:t>Transducer</w:t>
      </w:r>
      <w:r>
        <w:rPr>
          <w:rFonts w:ascii="Times New Roman" w:hAnsi="Times New Roman"/>
          <w:sz w:val="24"/>
        </w:rPr>
        <w:t xml:space="preserve"> is</w:t>
      </w:r>
      <w:r w:rsidR="00441EE8">
        <w:rPr>
          <w:rFonts w:ascii="Times New Roman" w:hAnsi="Times New Roman"/>
          <w:i/>
          <w:sz w:val="24"/>
        </w:rPr>
        <w:t xml:space="preserve"> </w:t>
      </w:r>
      <w:r w:rsidR="00441EE8">
        <w:rPr>
          <w:rFonts w:ascii="Times New Roman" w:hAnsi="Times New Roman"/>
          <w:sz w:val="24"/>
        </w:rPr>
        <w:t>a</w:t>
      </w:r>
      <w:r w:rsidR="00441EE8">
        <w:rPr>
          <w:rFonts w:ascii="Times New Roman" w:hAnsi="Times New Roman"/>
          <w:i/>
          <w:sz w:val="24"/>
        </w:rPr>
        <w:t xml:space="preserve"> </w:t>
      </w:r>
      <w:r w:rsidR="00441EE8">
        <w:rPr>
          <w:rFonts w:ascii="Times New Roman" w:hAnsi="Times New Roman"/>
          <w:sz w:val="24"/>
        </w:rPr>
        <w:t xml:space="preserve">device that converts variables of one type (i.e. distance) into those of another type (i.e. voltage).  These conversions must conform to a known transformation (i.e. proportional) to be useful. </w:t>
      </w:r>
    </w:p>
    <w:p w14:paraId="38E56EBD" w14:textId="77777777" w:rsidR="00441EE8" w:rsidRDefault="00441EE8">
      <w:pPr>
        <w:tabs>
          <w:tab w:val="left" w:pos="0"/>
        </w:tabs>
        <w:suppressAutoHyphens/>
        <w:jc w:val="both"/>
        <w:rPr>
          <w:rFonts w:ascii="Times New Roman" w:hAnsi="Times New Roman"/>
          <w:spacing w:val="-3"/>
          <w:sz w:val="24"/>
        </w:rPr>
      </w:pPr>
      <w:r>
        <w:rPr>
          <w:rFonts w:ascii="Times New Roman" w:hAnsi="Times New Roman"/>
          <w:b/>
          <w:spacing w:val="-3"/>
          <w:sz w:val="24"/>
          <w:u w:val="single"/>
        </w:rPr>
        <w:t>SUMMARY OF METHOD</w:t>
      </w:r>
      <w:r>
        <w:rPr>
          <w:rFonts w:ascii="Times New Roman" w:hAnsi="Times New Roman"/>
          <w:b/>
          <w:spacing w:val="-3"/>
          <w:sz w:val="24"/>
        </w:rPr>
        <w:t>:</w:t>
      </w:r>
    </w:p>
    <w:p w14:paraId="54D62139" w14:textId="77777777" w:rsidR="00441EE8" w:rsidRDefault="00441EE8">
      <w:pPr>
        <w:tabs>
          <w:tab w:val="left" w:pos="0"/>
        </w:tabs>
        <w:suppressAutoHyphens/>
        <w:jc w:val="both"/>
        <w:rPr>
          <w:rFonts w:ascii="Times New Roman" w:hAnsi="Times New Roman"/>
          <w:spacing w:val="-3"/>
          <w:sz w:val="24"/>
        </w:rPr>
      </w:pPr>
    </w:p>
    <w:p w14:paraId="35C57C5F" w14:textId="77777777" w:rsidR="00441EE8" w:rsidRDefault="00441EE8">
      <w:pPr>
        <w:tabs>
          <w:tab w:val="left" w:pos="0"/>
        </w:tabs>
        <w:suppressAutoHyphens/>
        <w:jc w:val="both"/>
        <w:rPr>
          <w:rFonts w:ascii="Times New Roman" w:hAnsi="Times New Roman"/>
          <w:spacing w:val="-3"/>
          <w:sz w:val="24"/>
        </w:rPr>
      </w:pPr>
      <w:r>
        <w:rPr>
          <w:rFonts w:ascii="Times New Roman" w:hAnsi="Times New Roman"/>
          <w:spacing w:val="-3"/>
          <w:sz w:val="24"/>
        </w:rPr>
        <w:t xml:space="preserve">This test method provides a means for measuring the roughness of </w:t>
      </w:r>
      <w:r w:rsidR="007964F5">
        <w:rPr>
          <w:rFonts w:ascii="Times New Roman" w:hAnsi="Times New Roman"/>
          <w:spacing w:val="-3"/>
          <w:sz w:val="24"/>
        </w:rPr>
        <w:t>existing</w:t>
      </w:r>
      <w:r>
        <w:rPr>
          <w:rFonts w:ascii="Times New Roman" w:hAnsi="Times New Roman"/>
          <w:spacing w:val="-3"/>
          <w:sz w:val="24"/>
        </w:rPr>
        <w:t>, new, or rehabilitated pavement</w:t>
      </w:r>
      <w:r w:rsidR="001C1189">
        <w:rPr>
          <w:rFonts w:ascii="Times New Roman" w:hAnsi="Times New Roman"/>
          <w:spacing w:val="-3"/>
          <w:sz w:val="24"/>
        </w:rPr>
        <w:t xml:space="preserve"> surfaces</w:t>
      </w:r>
      <w:r>
        <w:rPr>
          <w:rFonts w:ascii="Times New Roman" w:hAnsi="Times New Roman"/>
          <w:spacing w:val="-3"/>
          <w:sz w:val="24"/>
        </w:rPr>
        <w:t xml:space="preserve">.  The resultant International Roughness Index </w:t>
      </w:r>
      <w:r w:rsidR="0042151B">
        <w:rPr>
          <w:rFonts w:ascii="Times New Roman" w:hAnsi="Times New Roman"/>
          <w:spacing w:val="-3"/>
          <w:sz w:val="24"/>
        </w:rPr>
        <w:t>(IRI)</w:t>
      </w:r>
      <w:r>
        <w:rPr>
          <w:rFonts w:ascii="Times New Roman" w:hAnsi="Times New Roman"/>
          <w:spacing w:val="-3"/>
          <w:sz w:val="24"/>
        </w:rPr>
        <w:t xml:space="preserve"> will indicate a riding condition of the highway pavement.  Low roughness can increase the roadway's durability, improve ride quality, and reduce operating cost for the motorist.</w:t>
      </w:r>
    </w:p>
    <w:p w14:paraId="74411B3B" w14:textId="77777777" w:rsidR="00441EE8" w:rsidRDefault="00441EE8">
      <w:pPr>
        <w:tabs>
          <w:tab w:val="left" w:pos="0"/>
        </w:tabs>
        <w:suppressAutoHyphens/>
        <w:jc w:val="both"/>
        <w:rPr>
          <w:rFonts w:ascii="Times New Roman" w:hAnsi="Times New Roman"/>
          <w:spacing w:val="-3"/>
          <w:sz w:val="24"/>
        </w:rPr>
      </w:pPr>
    </w:p>
    <w:p w14:paraId="00BE94A8" w14:textId="77777777" w:rsidR="00441EE8" w:rsidRDefault="00441EE8">
      <w:pPr>
        <w:tabs>
          <w:tab w:val="left" w:pos="0"/>
        </w:tabs>
        <w:suppressAutoHyphens/>
        <w:jc w:val="both"/>
        <w:rPr>
          <w:rFonts w:ascii="Times New Roman" w:hAnsi="Times New Roman"/>
          <w:spacing w:val="-3"/>
          <w:sz w:val="24"/>
        </w:rPr>
      </w:pPr>
      <w:r>
        <w:rPr>
          <w:rFonts w:ascii="Times New Roman" w:hAnsi="Times New Roman"/>
          <w:b/>
          <w:spacing w:val="-3"/>
          <w:sz w:val="24"/>
          <w:u w:val="single"/>
        </w:rPr>
        <w:t>APPARATUS</w:t>
      </w:r>
      <w:r>
        <w:rPr>
          <w:rFonts w:ascii="Times New Roman" w:hAnsi="Times New Roman"/>
          <w:b/>
          <w:spacing w:val="-3"/>
          <w:sz w:val="24"/>
        </w:rPr>
        <w:t>:</w:t>
      </w:r>
    </w:p>
    <w:p w14:paraId="2A59AC00" w14:textId="77777777" w:rsidR="00441EE8" w:rsidRDefault="00441EE8" w:rsidP="00D43893">
      <w:pPr>
        <w:tabs>
          <w:tab w:val="left" w:pos="0"/>
        </w:tabs>
        <w:suppressAutoHyphens/>
        <w:jc w:val="both"/>
        <w:rPr>
          <w:rFonts w:ascii="Times New Roman" w:hAnsi="Times New Roman"/>
          <w:spacing w:val="-3"/>
          <w:sz w:val="24"/>
        </w:rPr>
      </w:pPr>
    </w:p>
    <w:p w14:paraId="4D2853F7" w14:textId="77777777" w:rsidR="00441EE8" w:rsidRDefault="00441EE8">
      <w:pPr>
        <w:numPr>
          <w:ilvl w:val="0"/>
          <w:numId w:val="4"/>
        </w:numPr>
        <w:tabs>
          <w:tab w:val="left" w:pos="0"/>
          <w:tab w:val="left" w:pos="144"/>
          <w:tab w:val="left" w:pos="720"/>
          <w:tab w:val="right" w:pos="3425"/>
        </w:tabs>
        <w:ind w:right="-72"/>
        <w:rPr>
          <w:rFonts w:ascii="Times New Roman" w:hAnsi="Times New Roman"/>
          <w:sz w:val="24"/>
        </w:rPr>
      </w:pPr>
      <w:r>
        <w:rPr>
          <w:rFonts w:ascii="Times New Roman" w:hAnsi="Times New Roman"/>
          <w:spacing w:val="-3"/>
          <w:sz w:val="24"/>
        </w:rPr>
        <w:t xml:space="preserve">The Inertial Profiler is a test vehicle conforming to </w:t>
      </w:r>
      <w:r w:rsidR="005555BA">
        <w:rPr>
          <w:rFonts w:ascii="Times New Roman" w:hAnsi="Times New Roman"/>
          <w:spacing w:val="-3"/>
          <w:sz w:val="24"/>
        </w:rPr>
        <w:t xml:space="preserve">E </w:t>
      </w:r>
      <w:r>
        <w:rPr>
          <w:rFonts w:ascii="Times New Roman" w:hAnsi="Times New Roman"/>
          <w:spacing w:val="-3"/>
          <w:sz w:val="24"/>
        </w:rPr>
        <w:t xml:space="preserve">950 Class I/II containing the following minimum </w:t>
      </w:r>
      <w:r>
        <w:rPr>
          <w:rFonts w:ascii="Times New Roman" w:hAnsi="Times New Roman"/>
          <w:sz w:val="24"/>
        </w:rPr>
        <w:t>equipment:</w:t>
      </w:r>
    </w:p>
    <w:p w14:paraId="1F2A1984" w14:textId="77777777" w:rsidR="00441EE8" w:rsidRDefault="00441EE8">
      <w:pPr>
        <w:tabs>
          <w:tab w:val="left" w:pos="0"/>
          <w:tab w:val="left" w:pos="144"/>
          <w:tab w:val="left" w:pos="576"/>
          <w:tab w:val="left" w:pos="720"/>
          <w:tab w:val="right" w:pos="3425"/>
        </w:tabs>
        <w:ind w:right="-72"/>
        <w:rPr>
          <w:rFonts w:ascii="Times New Roman" w:hAnsi="Times New Roman"/>
          <w:sz w:val="24"/>
        </w:rPr>
      </w:pPr>
    </w:p>
    <w:tbl>
      <w:tblPr>
        <w:tblW w:w="0" w:type="auto"/>
        <w:tblInd w:w="828" w:type="dxa"/>
        <w:tblLayout w:type="fixed"/>
        <w:tblLook w:val="0000" w:firstRow="0" w:lastRow="0" w:firstColumn="0" w:lastColumn="0" w:noHBand="0" w:noVBand="0"/>
      </w:tblPr>
      <w:tblGrid>
        <w:gridCol w:w="3960"/>
        <w:gridCol w:w="4140"/>
      </w:tblGrid>
      <w:tr w:rsidR="00441EE8" w14:paraId="72DC2811" w14:textId="77777777">
        <w:tc>
          <w:tcPr>
            <w:tcW w:w="3960" w:type="dxa"/>
          </w:tcPr>
          <w:p w14:paraId="2D21929A" w14:textId="77777777" w:rsidR="00441EE8" w:rsidRDefault="00441EE8">
            <w:pPr>
              <w:tabs>
                <w:tab w:val="left" w:pos="0"/>
                <w:tab w:val="left" w:pos="144"/>
                <w:tab w:val="left" w:pos="576"/>
                <w:tab w:val="left" w:pos="720"/>
                <w:tab w:val="right" w:pos="3425"/>
              </w:tabs>
              <w:ind w:right="-72"/>
              <w:rPr>
                <w:rFonts w:ascii="Times New Roman" w:hAnsi="Times New Roman"/>
                <w:sz w:val="24"/>
              </w:rPr>
            </w:pPr>
            <w:r>
              <w:rPr>
                <w:rFonts w:ascii="Times New Roman" w:hAnsi="Times New Roman"/>
                <w:b/>
                <w:sz w:val="24"/>
              </w:rPr>
              <w:t>(</w:t>
            </w:r>
            <w:r w:rsidR="008C6F19">
              <w:rPr>
                <w:rFonts w:ascii="Times New Roman" w:hAnsi="Times New Roman"/>
                <w:b/>
                <w:sz w:val="24"/>
              </w:rPr>
              <w:t>a</w:t>
            </w:r>
            <w:r>
              <w:rPr>
                <w:rFonts w:ascii="Times New Roman" w:hAnsi="Times New Roman"/>
                <w:b/>
                <w:sz w:val="24"/>
              </w:rPr>
              <w:t>)</w:t>
            </w:r>
            <w:r>
              <w:rPr>
                <w:rFonts w:ascii="Times New Roman" w:hAnsi="Times New Roman"/>
                <w:sz w:val="24"/>
              </w:rPr>
              <w:t xml:space="preserve">  Accelerometers</w:t>
            </w:r>
          </w:p>
        </w:tc>
        <w:tc>
          <w:tcPr>
            <w:tcW w:w="4140" w:type="dxa"/>
          </w:tcPr>
          <w:p w14:paraId="7C01F9E1" w14:textId="77777777" w:rsidR="00441EE8" w:rsidRDefault="00441EE8">
            <w:pPr>
              <w:tabs>
                <w:tab w:val="left" w:pos="0"/>
                <w:tab w:val="left" w:pos="144"/>
                <w:tab w:val="left" w:pos="576"/>
                <w:tab w:val="left" w:pos="720"/>
                <w:tab w:val="right" w:pos="3425"/>
              </w:tabs>
              <w:ind w:right="-72"/>
              <w:rPr>
                <w:rFonts w:ascii="Times New Roman" w:hAnsi="Times New Roman"/>
                <w:sz w:val="24"/>
              </w:rPr>
            </w:pPr>
            <w:r>
              <w:rPr>
                <w:rFonts w:ascii="Times New Roman" w:hAnsi="Times New Roman"/>
                <w:b/>
                <w:sz w:val="24"/>
              </w:rPr>
              <w:t>(</w:t>
            </w:r>
            <w:r w:rsidR="008C6F19">
              <w:rPr>
                <w:rFonts w:ascii="Times New Roman" w:hAnsi="Times New Roman"/>
                <w:b/>
                <w:sz w:val="24"/>
              </w:rPr>
              <w:t>e</w:t>
            </w:r>
            <w:r>
              <w:rPr>
                <w:rFonts w:ascii="Times New Roman" w:hAnsi="Times New Roman"/>
                <w:b/>
                <w:sz w:val="24"/>
              </w:rPr>
              <w:t>)</w:t>
            </w:r>
            <w:r>
              <w:rPr>
                <w:rFonts w:ascii="Times New Roman" w:hAnsi="Times New Roman"/>
                <w:sz w:val="24"/>
              </w:rPr>
              <w:t xml:space="preserve">  On Board Computer</w:t>
            </w:r>
          </w:p>
        </w:tc>
      </w:tr>
      <w:tr w:rsidR="00441EE8" w14:paraId="7468BAC7" w14:textId="77777777">
        <w:tc>
          <w:tcPr>
            <w:tcW w:w="3960" w:type="dxa"/>
          </w:tcPr>
          <w:p w14:paraId="02FA13C8" w14:textId="77777777" w:rsidR="00441EE8" w:rsidRDefault="00441EE8">
            <w:pPr>
              <w:tabs>
                <w:tab w:val="left" w:pos="0"/>
                <w:tab w:val="left" w:pos="144"/>
                <w:tab w:val="left" w:pos="576"/>
                <w:tab w:val="left" w:pos="720"/>
                <w:tab w:val="right" w:pos="3425"/>
              </w:tabs>
              <w:ind w:right="-72"/>
              <w:rPr>
                <w:rFonts w:ascii="Times New Roman" w:hAnsi="Times New Roman"/>
                <w:sz w:val="24"/>
              </w:rPr>
            </w:pPr>
            <w:r>
              <w:rPr>
                <w:rFonts w:ascii="Times New Roman" w:hAnsi="Times New Roman"/>
                <w:b/>
                <w:sz w:val="24"/>
              </w:rPr>
              <w:t>(</w:t>
            </w:r>
            <w:r w:rsidR="008C6F19">
              <w:rPr>
                <w:rFonts w:ascii="Times New Roman" w:hAnsi="Times New Roman"/>
                <w:b/>
                <w:sz w:val="24"/>
              </w:rPr>
              <w:t>b</w:t>
            </w:r>
            <w:r>
              <w:rPr>
                <w:rFonts w:ascii="Times New Roman" w:hAnsi="Times New Roman"/>
                <w:b/>
                <w:sz w:val="24"/>
              </w:rPr>
              <w:t xml:space="preserve">) </w:t>
            </w:r>
            <w:r>
              <w:rPr>
                <w:rFonts w:ascii="Times New Roman" w:hAnsi="Times New Roman"/>
                <w:sz w:val="24"/>
              </w:rPr>
              <w:t xml:space="preserve"> Infrared Laser Sensors</w:t>
            </w:r>
          </w:p>
        </w:tc>
        <w:tc>
          <w:tcPr>
            <w:tcW w:w="4140" w:type="dxa"/>
          </w:tcPr>
          <w:p w14:paraId="4ED5A005" w14:textId="77777777" w:rsidR="00441EE8" w:rsidRDefault="00441EE8">
            <w:pPr>
              <w:tabs>
                <w:tab w:val="left" w:pos="0"/>
                <w:tab w:val="left" w:pos="144"/>
                <w:tab w:val="left" w:pos="576"/>
                <w:tab w:val="left" w:pos="720"/>
                <w:tab w:val="right" w:pos="3425"/>
              </w:tabs>
              <w:ind w:right="-72"/>
              <w:rPr>
                <w:rFonts w:ascii="Times New Roman" w:hAnsi="Times New Roman"/>
                <w:sz w:val="24"/>
              </w:rPr>
            </w:pPr>
            <w:r>
              <w:rPr>
                <w:rFonts w:ascii="Times New Roman" w:hAnsi="Times New Roman"/>
                <w:b/>
                <w:sz w:val="24"/>
              </w:rPr>
              <w:t>(</w:t>
            </w:r>
            <w:r w:rsidR="008C6F19">
              <w:rPr>
                <w:rFonts w:ascii="Times New Roman" w:hAnsi="Times New Roman"/>
                <w:b/>
                <w:sz w:val="24"/>
              </w:rPr>
              <w:t>f</w:t>
            </w:r>
            <w:r>
              <w:rPr>
                <w:rFonts w:ascii="Times New Roman" w:hAnsi="Times New Roman"/>
                <w:b/>
                <w:sz w:val="24"/>
              </w:rPr>
              <w:t>)</w:t>
            </w:r>
            <w:r>
              <w:rPr>
                <w:rFonts w:ascii="Times New Roman" w:hAnsi="Times New Roman"/>
                <w:sz w:val="24"/>
              </w:rPr>
              <w:t xml:space="preserve">  On Board Display</w:t>
            </w:r>
          </w:p>
        </w:tc>
      </w:tr>
      <w:tr w:rsidR="00441EE8" w14:paraId="42A5CB6E" w14:textId="77777777">
        <w:tc>
          <w:tcPr>
            <w:tcW w:w="3960" w:type="dxa"/>
          </w:tcPr>
          <w:p w14:paraId="70D268C3" w14:textId="77777777" w:rsidR="00441EE8" w:rsidRDefault="00441EE8">
            <w:pPr>
              <w:tabs>
                <w:tab w:val="left" w:pos="0"/>
                <w:tab w:val="left" w:pos="144"/>
                <w:tab w:val="left" w:pos="576"/>
                <w:tab w:val="left" w:pos="720"/>
                <w:tab w:val="right" w:pos="3425"/>
              </w:tabs>
              <w:ind w:right="-72"/>
              <w:rPr>
                <w:rFonts w:ascii="Times New Roman" w:hAnsi="Times New Roman"/>
                <w:sz w:val="24"/>
              </w:rPr>
            </w:pPr>
            <w:r>
              <w:rPr>
                <w:rFonts w:ascii="Times New Roman" w:hAnsi="Times New Roman"/>
                <w:b/>
                <w:sz w:val="24"/>
              </w:rPr>
              <w:t>(</w:t>
            </w:r>
            <w:r w:rsidR="008C6F19">
              <w:rPr>
                <w:rFonts w:ascii="Times New Roman" w:hAnsi="Times New Roman"/>
                <w:b/>
                <w:sz w:val="24"/>
              </w:rPr>
              <w:t>c</w:t>
            </w:r>
            <w:r>
              <w:rPr>
                <w:rFonts w:ascii="Times New Roman" w:hAnsi="Times New Roman"/>
                <w:b/>
                <w:sz w:val="24"/>
              </w:rPr>
              <w:t>)</w:t>
            </w:r>
            <w:r>
              <w:rPr>
                <w:rFonts w:ascii="Times New Roman" w:hAnsi="Times New Roman"/>
                <w:sz w:val="24"/>
              </w:rPr>
              <w:t xml:space="preserve">  Distance Measurement Instrument</w:t>
            </w:r>
          </w:p>
        </w:tc>
        <w:tc>
          <w:tcPr>
            <w:tcW w:w="4140" w:type="dxa"/>
          </w:tcPr>
          <w:p w14:paraId="530A0670" w14:textId="77777777" w:rsidR="00441EE8" w:rsidRDefault="00441EE8">
            <w:pPr>
              <w:tabs>
                <w:tab w:val="left" w:pos="0"/>
                <w:tab w:val="left" w:pos="144"/>
                <w:tab w:val="left" w:pos="576"/>
                <w:tab w:val="left" w:pos="720"/>
                <w:tab w:val="right" w:pos="3425"/>
              </w:tabs>
              <w:ind w:right="-72"/>
              <w:rPr>
                <w:rFonts w:ascii="Times New Roman" w:hAnsi="Times New Roman"/>
                <w:sz w:val="24"/>
              </w:rPr>
            </w:pPr>
            <w:r>
              <w:rPr>
                <w:rFonts w:ascii="Times New Roman" w:hAnsi="Times New Roman"/>
                <w:b/>
                <w:sz w:val="24"/>
              </w:rPr>
              <w:t>(</w:t>
            </w:r>
            <w:r w:rsidR="008C6F19">
              <w:rPr>
                <w:rFonts w:ascii="Times New Roman" w:hAnsi="Times New Roman"/>
                <w:b/>
                <w:sz w:val="24"/>
              </w:rPr>
              <w:t>g</w:t>
            </w:r>
            <w:r>
              <w:rPr>
                <w:rFonts w:ascii="Times New Roman" w:hAnsi="Times New Roman"/>
                <w:b/>
                <w:sz w:val="24"/>
              </w:rPr>
              <w:t>)</w:t>
            </w:r>
            <w:r>
              <w:rPr>
                <w:rFonts w:ascii="Times New Roman" w:hAnsi="Times New Roman"/>
                <w:sz w:val="24"/>
              </w:rPr>
              <w:t xml:space="preserve">  External Data Storage Device</w:t>
            </w:r>
          </w:p>
        </w:tc>
      </w:tr>
      <w:tr w:rsidR="00441EE8" w14:paraId="01537887" w14:textId="77777777">
        <w:tc>
          <w:tcPr>
            <w:tcW w:w="3960" w:type="dxa"/>
          </w:tcPr>
          <w:p w14:paraId="6D7A2582" w14:textId="77777777" w:rsidR="00441EE8" w:rsidRDefault="00441EE8">
            <w:pPr>
              <w:tabs>
                <w:tab w:val="left" w:pos="0"/>
                <w:tab w:val="left" w:pos="144"/>
                <w:tab w:val="left" w:pos="576"/>
                <w:tab w:val="left" w:pos="720"/>
                <w:tab w:val="right" w:pos="3425"/>
              </w:tabs>
              <w:ind w:right="-72"/>
              <w:rPr>
                <w:rFonts w:ascii="Times New Roman" w:hAnsi="Times New Roman"/>
                <w:sz w:val="24"/>
              </w:rPr>
            </w:pPr>
            <w:r>
              <w:rPr>
                <w:rFonts w:ascii="Times New Roman" w:hAnsi="Times New Roman"/>
                <w:b/>
                <w:sz w:val="24"/>
              </w:rPr>
              <w:t>(</w:t>
            </w:r>
            <w:r w:rsidR="008C6F19">
              <w:rPr>
                <w:rFonts w:ascii="Times New Roman" w:hAnsi="Times New Roman"/>
                <w:b/>
                <w:sz w:val="24"/>
              </w:rPr>
              <w:t>d</w:t>
            </w:r>
            <w:r>
              <w:rPr>
                <w:rFonts w:ascii="Times New Roman" w:hAnsi="Times New Roman"/>
                <w:b/>
                <w:sz w:val="24"/>
              </w:rPr>
              <w:t>)</w:t>
            </w:r>
            <w:r>
              <w:rPr>
                <w:rFonts w:ascii="Times New Roman" w:hAnsi="Times New Roman"/>
                <w:sz w:val="24"/>
              </w:rPr>
              <w:t xml:space="preserve">  Data Acquisition System</w:t>
            </w:r>
          </w:p>
        </w:tc>
        <w:tc>
          <w:tcPr>
            <w:tcW w:w="4140" w:type="dxa"/>
          </w:tcPr>
          <w:p w14:paraId="01FDD14F" w14:textId="77777777" w:rsidR="00441EE8" w:rsidRDefault="00441EE8">
            <w:pPr>
              <w:tabs>
                <w:tab w:val="left" w:pos="0"/>
                <w:tab w:val="left" w:pos="144"/>
                <w:tab w:val="left" w:pos="576"/>
                <w:tab w:val="left" w:pos="720"/>
                <w:tab w:val="right" w:pos="3425"/>
              </w:tabs>
              <w:ind w:right="-72"/>
              <w:rPr>
                <w:rFonts w:ascii="Times New Roman" w:hAnsi="Times New Roman"/>
                <w:sz w:val="24"/>
              </w:rPr>
            </w:pPr>
            <w:r>
              <w:rPr>
                <w:rFonts w:ascii="Times New Roman" w:hAnsi="Times New Roman"/>
                <w:b/>
                <w:sz w:val="24"/>
              </w:rPr>
              <w:t>(</w:t>
            </w:r>
            <w:r w:rsidR="008C6F19">
              <w:rPr>
                <w:rFonts w:ascii="Times New Roman" w:hAnsi="Times New Roman"/>
                <w:b/>
                <w:sz w:val="24"/>
              </w:rPr>
              <w:t>h</w:t>
            </w:r>
            <w:r>
              <w:rPr>
                <w:rFonts w:ascii="Times New Roman" w:hAnsi="Times New Roman"/>
                <w:b/>
                <w:sz w:val="24"/>
              </w:rPr>
              <w:t>)</w:t>
            </w:r>
            <w:r>
              <w:rPr>
                <w:rFonts w:ascii="Times New Roman" w:hAnsi="Times New Roman"/>
                <w:sz w:val="24"/>
              </w:rPr>
              <w:t xml:space="preserve">  Calibration Blocks</w:t>
            </w:r>
          </w:p>
        </w:tc>
      </w:tr>
      <w:tr w:rsidR="00441EE8" w14:paraId="0BDFE13D" w14:textId="77777777">
        <w:trPr>
          <w:cantSplit/>
        </w:trPr>
        <w:tc>
          <w:tcPr>
            <w:tcW w:w="8100" w:type="dxa"/>
            <w:gridSpan w:val="2"/>
          </w:tcPr>
          <w:p w14:paraId="7A4388B1" w14:textId="77777777" w:rsidR="00441EE8" w:rsidRDefault="00441EE8">
            <w:pPr>
              <w:tabs>
                <w:tab w:val="left" w:pos="0"/>
                <w:tab w:val="left" w:pos="144"/>
                <w:tab w:val="left" w:pos="576"/>
                <w:tab w:val="left" w:pos="720"/>
                <w:tab w:val="right" w:pos="3425"/>
              </w:tabs>
              <w:ind w:right="-72"/>
              <w:jc w:val="center"/>
              <w:rPr>
                <w:rFonts w:ascii="Times New Roman" w:hAnsi="Times New Roman"/>
                <w:sz w:val="24"/>
              </w:rPr>
            </w:pPr>
            <w:r>
              <w:rPr>
                <w:rFonts w:ascii="Times New Roman" w:hAnsi="Times New Roman"/>
                <w:b/>
                <w:sz w:val="24"/>
              </w:rPr>
              <w:t>(</w:t>
            </w:r>
            <w:r w:rsidR="008C6F19">
              <w:rPr>
                <w:rFonts w:ascii="Times New Roman" w:hAnsi="Times New Roman"/>
                <w:b/>
                <w:sz w:val="24"/>
              </w:rPr>
              <w:t>i</w:t>
            </w:r>
            <w:r>
              <w:rPr>
                <w:rFonts w:ascii="Times New Roman" w:hAnsi="Times New Roman"/>
                <w:b/>
                <w:sz w:val="24"/>
              </w:rPr>
              <w:t>)</w:t>
            </w:r>
            <w:r>
              <w:rPr>
                <w:rFonts w:ascii="Times New Roman" w:hAnsi="Times New Roman"/>
                <w:sz w:val="24"/>
              </w:rPr>
              <w:t xml:space="preserve">  Automated start and stop triggering device</w:t>
            </w:r>
          </w:p>
        </w:tc>
      </w:tr>
      <w:tr w:rsidR="00197403" w14:paraId="2BB1F994" w14:textId="77777777">
        <w:trPr>
          <w:cantSplit/>
        </w:trPr>
        <w:tc>
          <w:tcPr>
            <w:tcW w:w="8100" w:type="dxa"/>
            <w:gridSpan w:val="2"/>
          </w:tcPr>
          <w:p w14:paraId="26D09A08" w14:textId="77777777" w:rsidR="00197403" w:rsidRDefault="00197403">
            <w:pPr>
              <w:tabs>
                <w:tab w:val="left" w:pos="0"/>
                <w:tab w:val="left" w:pos="144"/>
                <w:tab w:val="left" w:pos="576"/>
                <w:tab w:val="left" w:pos="720"/>
                <w:tab w:val="right" w:pos="3425"/>
              </w:tabs>
              <w:ind w:right="-72"/>
              <w:jc w:val="center"/>
              <w:rPr>
                <w:rFonts w:ascii="Times New Roman" w:hAnsi="Times New Roman"/>
                <w:b/>
                <w:sz w:val="24"/>
              </w:rPr>
            </w:pPr>
          </w:p>
        </w:tc>
      </w:tr>
    </w:tbl>
    <w:p w14:paraId="65C05FFB" w14:textId="77777777" w:rsidR="00441EE8" w:rsidRDefault="00441EE8">
      <w:pPr>
        <w:tabs>
          <w:tab w:val="left" w:pos="0"/>
          <w:tab w:val="left" w:pos="144"/>
          <w:tab w:val="left" w:pos="576"/>
          <w:tab w:val="left" w:pos="720"/>
        </w:tabs>
        <w:suppressAutoHyphens/>
        <w:ind w:left="576" w:hanging="576"/>
        <w:jc w:val="both"/>
        <w:rPr>
          <w:rFonts w:ascii="Times New Roman" w:hAnsi="Times New Roman"/>
          <w:sz w:val="24"/>
        </w:rPr>
      </w:pPr>
      <w:r>
        <w:rPr>
          <w:rFonts w:ascii="Times New Roman" w:hAnsi="Times New Roman"/>
          <w:b/>
          <w:sz w:val="24"/>
        </w:rPr>
        <w:t>2.</w:t>
      </w:r>
      <w:r>
        <w:rPr>
          <w:rFonts w:ascii="Times New Roman" w:hAnsi="Times New Roman"/>
          <w:b/>
          <w:sz w:val="24"/>
        </w:rPr>
        <w:tab/>
      </w:r>
      <w:r>
        <w:rPr>
          <w:rFonts w:ascii="Times New Roman" w:hAnsi="Times New Roman"/>
          <w:sz w:val="24"/>
        </w:rPr>
        <w:t xml:space="preserve">The </w:t>
      </w:r>
      <w:proofErr w:type="gramStart"/>
      <w:r>
        <w:rPr>
          <w:rFonts w:ascii="Times New Roman" w:hAnsi="Times New Roman"/>
          <w:sz w:val="24"/>
        </w:rPr>
        <w:t>On Board</w:t>
      </w:r>
      <w:proofErr w:type="gramEnd"/>
      <w:r>
        <w:rPr>
          <w:rFonts w:ascii="Times New Roman" w:hAnsi="Times New Roman"/>
          <w:sz w:val="24"/>
        </w:rPr>
        <w:t xml:space="preserve"> Computer in the test vehicle shall be capable of collecting and analyzing data from the sensors. The computer shall generate a simulated profile and calculate IRI and provide data on defects greater than a specified threshold. The computer shall be capable of providing the following information:</w:t>
      </w:r>
    </w:p>
    <w:p w14:paraId="202F0963" w14:textId="77777777" w:rsidR="00441EE8" w:rsidRDefault="00441EE8">
      <w:pPr>
        <w:tabs>
          <w:tab w:val="left" w:pos="0"/>
          <w:tab w:val="left" w:pos="144"/>
          <w:tab w:val="left" w:pos="576"/>
          <w:tab w:val="left" w:pos="720"/>
          <w:tab w:val="left" w:pos="1152"/>
          <w:tab w:val="left" w:pos="1440"/>
        </w:tabs>
        <w:suppressAutoHyphens/>
        <w:ind w:left="1440" w:hanging="1440"/>
        <w:jc w:val="both"/>
        <w:rPr>
          <w:rFonts w:ascii="Times New Roman" w:hAnsi="Times New Roman"/>
          <w:b/>
          <w:sz w:val="24"/>
        </w:rPr>
      </w:pPr>
    </w:p>
    <w:p w14:paraId="4787CF57" w14:textId="77777777" w:rsidR="00441EE8" w:rsidRDefault="00441EE8">
      <w:pPr>
        <w:tabs>
          <w:tab w:val="left" w:pos="0"/>
          <w:tab w:val="left" w:pos="144"/>
          <w:tab w:val="left" w:pos="576"/>
          <w:tab w:val="left" w:pos="720"/>
          <w:tab w:val="left" w:pos="1152"/>
          <w:tab w:val="left" w:pos="1440"/>
        </w:tabs>
        <w:suppressAutoHyphens/>
        <w:ind w:left="1152" w:hanging="1152"/>
        <w:jc w:val="both"/>
        <w:rPr>
          <w:rFonts w:ascii="Times New Roman" w:hAnsi="Times New Roman"/>
          <w:sz w:val="24"/>
        </w:rPr>
      </w:pPr>
      <w:r>
        <w:rPr>
          <w:rFonts w:ascii="Times New Roman" w:hAnsi="Times New Roman"/>
          <w:b/>
          <w:sz w:val="24"/>
        </w:rPr>
        <w:tab/>
      </w:r>
      <w:r>
        <w:rPr>
          <w:rFonts w:ascii="Times New Roman" w:hAnsi="Times New Roman"/>
          <w:b/>
          <w:sz w:val="24"/>
        </w:rPr>
        <w:tab/>
        <w:t>(a)</w:t>
      </w:r>
      <w:r>
        <w:rPr>
          <w:rFonts w:ascii="Times New Roman" w:hAnsi="Times New Roman"/>
          <w:sz w:val="24"/>
        </w:rPr>
        <w:tab/>
        <w:t>Report the appropriate date, time, contract number, route, location, testing dire</w:t>
      </w:r>
      <w:r w:rsidR="00145CA9">
        <w:rPr>
          <w:rFonts w:ascii="Times New Roman" w:hAnsi="Times New Roman"/>
          <w:sz w:val="24"/>
        </w:rPr>
        <w:t>ctions, lane, and operator data, software versions for data collection and processing, filter settings, and data collection speed.</w:t>
      </w:r>
    </w:p>
    <w:p w14:paraId="402A152C" w14:textId="77777777" w:rsidR="00441EE8" w:rsidRDefault="00441EE8">
      <w:pPr>
        <w:tabs>
          <w:tab w:val="left" w:pos="0"/>
          <w:tab w:val="left" w:pos="144"/>
          <w:tab w:val="left" w:pos="576"/>
          <w:tab w:val="left" w:pos="720"/>
          <w:tab w:val="left" w:pos="1152"/>
          <w:tab w:val="left" w:pos="1440"/>
        </w:tabs>
        <w:suppressAutoHyphens/>
        <w:ind w:left="1440" w:hanging="1440"/>
        <w:jc w:val="both"/>
        <w:rPr>
          <w:rFonts w:ascii="Times New Roman" w:hAnsi="Times New Roman"/>
          <w:b/>
          <w:spacing w:val="-3"/>
          <w:sz w:val="24"/>
        </w:rPr>
      </w:pPr>
      <w:r>
        <w:rPr>
          <w:rFonts w:ascii="Times New Roman" w:hAnsi="Times New Roman"/>
          <w:b/>
          <w:spacing w:val="-3"/>
          <w:sz w:val="24"/>
        </w:rPr>
        <w:tab/>
      </w:r>
    </w:p>
    <w:p w14:paraId="297B0749" w14:textId="77777777" w:rsidR="00441EE8" w:rsidRDefault="00441EE8">
      <w:pPr>
        <w:numPr>
          <w:ilvl w:val="0"/>
          <w:numId w:val="2"/>
        </w:numPr>
        <w:tabs>
          <w:tab w:val="left" w:pos="0"/>
          <w:tab w:val="left" w:pos="144"/>
          <w:tab w:val="left" w:pos="576"/>
          <w:tab w:val="left" w:pos="720"/>
          <w:tab w:val="left" w:pos="1152"/>
        </w:tabs>
        <w:suppressAutoHyphens/>
        <w:ind w:left="1152" w:hanging="576"/>
        <w:jc w:val="both"/>
        <w:rPr>
          <w:rFonts w:ascii="Times New Roman" w:hAnsi="Times New Roman"/>
          <w:spacing w:val="-3"/>
          <w:sz w:val="24"/>
        </w:rPr>
      </w:pPr>
      <w:r>
        <w:rPr>
          <w:rFonts w:ascii="Times New Roman" w:hAnsi="Times New Roman"/>
          <w:spacing w:val="-3"/>
          <w:sz w:val="24"/>
        </w:rPr>
        <w:t>Record the equipment parameters relating to calibration and settings.</w:t>
      </w:r>
    </w:p>
    <w:p w14:paraId="6FD34E3D" w14:textId="77777777" w:rsidR="00441EE8" w:rsidRDefault="00441EE8">
      <w:pPr>
        <w:tabs>
          <w:tab w:val="left" w:pos="0"/>
          <w:tab w:val="left" w:pos="144"/>
          <w:tab w:val="left" w:pos="576"/>
          <w:tab w:val="left" w:pos="720"/>
          <w:tab w:val="left" w:pos="1152"/>
          <w:tab w:val="left" w:pos="1440"/>
        </w:tabs>
        <w:suppressAutoHyphens/>
        <w:ind w:left="570"/>
        <w:jc w:val="both"/>
        <w:rPr>
          <w:rFonts w:ascii="Times New Roman" w:hAnsi="Times New Roman"/>
          <w:spacing w:val="-3"/>
          <w:sz w:val="24"/>
        </w:rPr>
      </w:pPr>
    </w:p>
    <w:p w14:paraId="186D6862" w14:textId="77777777" w:rsidR="00441EE8" w:rsidRDefault="00441EE8">
      <w:pPr>
        <w:tabs>
          <w:tab w:val="left" w:pos="0"/>
          <w:tab w:val="left" w:pos="144"/>
          <w:tab w:val="left" w:pos="576"/>
          <w:tab w:val="left" w:pos="720"/>
          <w:tab w:val="left" w:pos="1152"/>
          <w:tab w:val="left" w:pos="1440"/>
        </w:tabs>
        <w:suppressAutoHyphens/>
        <w:ind w:left="1152" w:hanging="1152"/>
        <w:jc w:val="both"/>
        <w:rPr>
          <w:rFonts w:ascii="Times New Roman" w:hAnsi="Times New Roman"/>
          <w:spacing w:val="-3"/>
          <w:sz w:val="24"/>
        </w:rPr>
      </w:pPr>
      <w:r>
        <w:rPr>
          <w:rFonts w:ascii="Times New Roman" w:hAnsi="Times New Roman"/>
          <w:spacing w:val="-3"/>
          <w:sz w:val="24"/>
        </w:rPr>
        <w:tab/>
      </w:r>
      <w:r>
        <w:rPr>
          <w:rFonts w:ascii="Times New Roman" w:hAnsi="Times New Roman"/>
          <w:b/>
          <w:spacing w:val="-3"/>
          <w:sz w:val="24"/>
        </w:rPr>
        <w:tab/>
        <w:t>(c)</w:t>
      </w:r>
      <w:r>
        <w:rPr>
          <w:rFonts w:ascii="Times New Roman" w:hAnsi="Times New Roman"/>
          <w:spacing w:val="-3"/>
          <w:sz w:val="24"/>
        </w:rPr>
        <w:tab/>
        <w:t>Provide a generated profile, using a scale of 1 in. = 25 ft for horizontal measurements and a 1:1 scale for vertical measurements.</w:t>
      </w:r>
    </w:p>
    <w:p w14:paraId="384A3292" w14:textId="77777777" w:rsidR="00441EE8" w:rsidRDefault="00441EE8">
      <w:pPr>
        <w:tabs>
          <w:tab w:val="left" w:pos="0"/>
          <w:tab w:val="left" w:pos="144"/>
          <w:tab w:val="left" w:pos="576"/>
          <w:tab w:val="left" w:pos="720"/>
          <w:tab w:val="left" w:pos="1152"/>
          <w:tab w:val="left" w:pos="1440"/>
        </w:tabs>
        <w:suppressAutoHyphens/>
        <w:ind w:left="1440" w:hanging="1440"/>
        <w:jc w:val="both"/>
        <w:rPr>
          <w:rFonts w:ascii="Times New Roman" w:hAnsi="Times New Roman"/>
          <w:spacing w:val="-3"/>
          <w:sz w:val="24"/>
        </w:rPr>
      </w:pPr>
    </w:p>
    <w:p w14:paraId="1182E302" w14:textId="77777777" w:rsidR="00441EE8" w:rsidRDefault="00441EE8">
      <w:pPr>
        <w:tabs>
          <w:tab w:val="left" w:pos="0"/>
          <w:tab w:val="left" w:pos="144"/>
          <w:tab w:val="left" w:pos="576"/>
          <w:tab w:val="left" w:pos="720"/>
          <w:tab w:val="left" w:pos="1152"/>
          <w:tab w:val="left" w:pos="1440"/>
        </w:tabs>
        <w:suppressAutoHyphens/>
        <w:ind w:left="1152" w:hanging="1152"/>
        <w:jc w:val="both"/>
        <w:rPr>
          <w:rFonts w:ascii="Times New Roman" w:hAnsi="Times New Roman"/>
          <w:spacing w:val="-3"/>
          <w:sz w:val="24"/>
        </w:rPr>
      </w:pPr>
      <w:r>
        <w:rPr>
          <w:rFonts w:ascii="Times New Roman" w:hAnsi="Times New Roman"/>
          <w:spacing w:val="-3"/>
          <w:sz w:val="24"/>
        </w:rPr>
        <w:tab/>
      </w:r>
      <w:r>
        <w:rPr>
          <w:rFonts w:ascii="Times New Roman" w:hAnsi="Times New Roman"/>
          <w:b/>
          <w:spacing w:val="-3"/>
          <w:sz w:val="24"/>
        </w:rPr>
        <w:tab/>
        <w:t>(d)</w:t>
      </w:r>
      <w:r>
        <w:rPr>
          <w:rFonts w:ascii="Times New Roman" w:hAnsi="Times New Roman"/>
          <w:spacing w:val="-3"/>
          <w:sz w:val="24"/>
        </w:rPr>
        <w:tab/>
      </w:r>
      <w:r w:rsidR="00145CA9">
        <w:rPr>
          <w:rFonts w:ascii="Times New Roman" w:hAnsi="Times New Roman"/>
          <w:spacing w:val="-3"/>
          <w:sz w:val="24"/>
        </w:rPr>
        <w:t>Report the accumulated distance or station number for each 25</w:t>
      </w:r>
      <w:r w:rsidR="00D34670">
        <w:rPr>
          <w:rFonts w:ascii="Times New Roman" w:hAnsi="Times New Roman"/>
          <w:spacing w:val="-3"/>
          <w:sz w:val="24"/>
        </w:rPr>
        <w:t xml:space="preserve"> ft</w:t>
      </w:r>
      <w:r w:rsidR="00145CA9">
        <w:rPr>
          <w:rFonts w:ascii="Times New Roman" w:hAnsi="Times New Roman"/>
          <w:spacing w:val="-3"/>
          <w:sz w:val="24"/>
        </w:rPr>
        <w:t xml:space="preserve"> section in whole numbers.  </w:t>
      </w:r>
      <w:r>
        <w:rPr>
          <w:rFonts w:ascii="Times New Roman" w:hAnsi="Times New Roman"/>
          <w:spacing w:val="-3"/>
          <w:sz w:val="24"/>
        </w:rPr>
        <w:t>Report the IRI for each wheel path for each section</w:t>
      </w:r>
      <w:r w:rsidR="00775E39">
        <w:rPr>
          <w:rFonts w:ascii="Times New Roman" w:hAnsi="Times New Roman"/>
          <w:spacing w:val="-3"/>
          <w:sz w:val="24"/>
        </w:rPr>
        <w:t>,</w:t>
      </w:r>
      <w:r>
        <w:rPr>
          <w:rFonts w:ascii="Times New Roman" w:hAnsi="Times New Roman"/>
          <w:spacing w:val="-3"/>
          <w:sz w:val="24"/>
        </w:rPr>
        <w:t xml:space="preserve"> the average </w:t>
      </w:r>
      <w:r w:rsidR="00775E39">
        <w:rPr>
          <w:rFonts w:ascii="Times New Roman" w:hAnsi="Times New Roman"/>
          <w:spacing w:val="-3"/>
          <w:sz w:val="24"/>
        </w:rPr>
        <w:t>IRI</w:t>
      </w:r>
      <w:r>
        <w:rPr>
          <w:rFonts w:ascii="Times New Roman" w:hAnsi="Times New Roman"/>
          <w:spacing w:val="-3"/>
          <w:sz w:val="24"/>
        </w:rPr>
        <w:t xml:space="preserve"> of the </w:t>
      </w:r>
      <w:proofErr w:type="gramStart"/>
      <w:r>
        <w:rPr>
          <w:rFonts w:ascii="Times New Roman" w:hAnsi="Times New Roman"/>
          <w:spacing w:val="-3"/>
          <w:sz w:val="24"/>
        </w:rPr>
        <w:t>two wheel</w:t>
      </w:r>
      <w:proofErr w:type="gramEnd"/>
      <w:r>
        <w:rPr>
          <w:rFonts w:ascii="Times New Roman" w:hAnsi="Times New Roman"/>
          <w:spacing w:val="-3"/>
          <w:sz w:val="24"/>
        </w:rPr>
        <w:t xml:space="preserve"> paths</w:t>
      </w:r>
      <w:r w:rsidR="00775E39">
        <w:rPr>
          <w:rFonts w:ascii="Times New Roman" w:hAnsi="Times New Roman"/>
          <w:spacing w:val="-3"/>
          <w:sz w:val="24"/>
        </w:rPr>
        <w:t xml:space="preserve"> for each section</w:t>
      </w:r>
      <w:r w:rsidR="00D43893">
        <w:rPr>
          <w:rFonts w:ascii="Times New Roman" w:hAnsi="Times New Roman"/>
          <w:spacing w:val="-3"/>
          <w:sz w:val="24"/>
        </w:rPr>
        <w:t>, and the average IRI for the entire run</w:t>
      </w:r>
      <w:r>
        <w:rPr>
          <w:rFonts w:ascii="Times New Roman" w:hAnsi="Times New Roman"/>
          <w:spacing w:val="-3"/>
          <w:sz w:val="24"/>
        </w:rPr>
        <w:t xml:space="preserve">.  Report sections are </w:t>
      </w:r>
      <w:r w:rsidR="00775E39">
        <w:rPr>
          <w:rFonts w:ascii="Times New Roman" w:hAnsi="Times New Roman"/>
          <w:spacing w:val="-3"/>
          <w:sz w:val="24"/>
        </w:rPr>
        <w:t>25 ft</w:t>
      </w:r>
      <w:r>
        <w:rPr>
          <w:rFonts w:ascii="Times New Roman" w:hAnsi="Times New Roman"/>
          <w:spacing w:val="-3"/>
          <w:sz w:val="24"/>
        </w:rPr>
        <w:t xml:space="preserve"> long and one lane wide. Test</w:t>
      </w:r>
      <w:r w:rsidR="00D43893">
        <w:rPr>
          <w:rFonts w:ascii="Times New Roman" w:hAnsi="Times New Roman"/>
          <w:spacing w:val="-3"/>
          <w:sz w:val="24"/>
        </w:rPr>
        <w:t>ed</w:t>
      </w:r>
      <w:r>
        <w:rPr>
          <w:rFonts w:ascii="Times New Roman" w:hAnsi="Times New Roman"/>
          <w:spacing w:val="-3"/>
          <w:sz w:val="24"/>
        </w:rPr>
        <w:t xml:space="preserve"> sections shorter </w:t>
      </w:r>
      <w:r w:rsidR="00775E39">
        <w:rPr>
          <w:rFonts w:ascii="Times New Roman" w:hAnsi="Times New Roman"/>
          <w:spacing w:val="-3"/>
          <w:sz w:val="24"/>
        </w:rPr>
        <w:t xml:space="preserve">than 25 ft </w:t>
      </w:r>
      <w:r>
        <w:rPr>
          <w:rFonts w:ascii="Times New Roman" w:hAnsi="Times New Roman"/>
          <w:spacing w:val="-3"/>
          <w:sz w:val="24"/>
        </w:rPr>
        <w:t xml:space="preserve">due to </w:t>
      </w:r>
      <w:r w:rsidR="00A15A3D">
        <w:rPr>
          <w:rFonts w:ascii="Times New Roman" w:hAnsi="Times New Roman"/>
          <w:spacing w:val="-3"/>
          <w:sz w:val="24"/>
        </w:rPr>
        <w:t xml:space="preserve">exempt areas </w:t>
      </w:r>
      <w:r w:rsidR="000D64E4">
        <w:rPr>
          <w:rFonts w:ascii="Times New Roman" w:hAnsi="Times New Roman"/>
          <w:spacing w:val="-3"/>
          <w:sz w:val="24"/>
        </w:rPr>
        <w:t>[</w:t>
      </w:r>
      <w:r w:rsidR="00A15A3D">
        <w:rPr>
          <w:rFonts w:ascii="Times New Roman" w:hAnsi="Times New Roman"/>
          <w:spacing w:val="-3"/>
          <w:sz w:val="24"/>
        </w:rPr>
        <w:t>535.03.02(b)</w:t>
      </w:r>
      <w:r w:rsidR="000D64E4">
        <w:rPr>
          <w:rFonts w:ascii="Times New Roman" w:hAnsi="Times New Roman"/>
          <w:spacing w:val="-3"/>
          <w:sz w:val="24"/>
        </w:rPr>
        <w:t>]</w:t>
      </w:r>
      <w:r w:rsidR="00A15A3D">
        <w:rPr>
          <w:rFonts w:ascii="Times New Roman" w:hAnsi="Times New Roman"/>
          <w:spacing w:val="-3"/>
          <w:sz w:val="24"/>
        </w:rPr>
        <w:t xml:space="preserve"> </w:t>
      </w:r>
      <w:r>
        <w:rPr>
          <w:rFonts w:ascii="Times New Roman" w:hAnsi="Times New Roman"/>
          <w:spacing w:val="-3"/>
          <w:sz w:val="24"/>
        </w:rPr>
        <w:t>or the project end</w:t>
      </w:r>
      <w:r w:rsidR="00775E39">
        <w:rPr>
          <w:rFonts w:ascii="Times New Roman" w:hAnsi="Times New Roman"/>
          <w:spacing w:val="-3"/>
          <w:sz w:val="24"/>
        </w:rPr>
        <w:t xml:space="preserve"> will be ignored</w:t>
      </w:r>
      <w:r w:rsidR="00D43893">
        <w:rPr>
          <w:rFonts w:ascii="Times New Roman" w:hAnsi="Times New Roman"/>
          <w:spacing w:val="-3"/>
          <w:sz w:val="24"/>
        </w:rPr>
        <w:t xml:space="preserve"> for purposes of pay </w:t>
      </w:r>
      <w:proofErr w:type="gramStart"/>
      <w:r w:rsidR="00D43893">
        <w:rPr>
          <w:rFonts w:ascii="Times New Roman" w:hAnsi="Times New Roman"/>
          <w:spacing w:val="-3"/>
          <w:sz w:val="24"/>
        </w:rPr>
        <w:t>adjustment, but</w:t>
      </w:r>
      <w:proofErr w:type="gramEnd"/>
      <w:r w:rsidR="00D43893">
        <w:rPr>
          <w:rFonts w:ascii="Times New Roman" w:hAnsi="Times New Roman"/>
          <w:spacing w:val="-3"/>
          <w:sz w:val="24"/>
        </w:rPr>
        <w:t xml:space="preserve"> still shall be measured and reported.</w:t>
      </w:r>
    </w:p>
    <w:p w14:paraId="654B80A4" w14:textId="77777777" w:rsidR="00775E39" w:rsidRDefault="00775E39">
      <w:pPr>
        <w:tabs>
          <w:tab w:val="left" w:pos="0"/>
          <w:tab w:val="left" w:pos="144"/>
          <w:tab w:val="left" w:pos="576"/>
          <w:tab w:val="left" w:pos="720"/>
          <w:tab w:val="left" w:pos="1152"/>
          <w:tab w:val="left" w:pos="1440"/>
        </w:tabs>
        <w:suppressAutoHyphens/>
        <w:ind w:left="1152" w:hanging="1152"/>
        <w:jc w:val="both"/>
        <w:rPr>
          <w:rFonts w:ascii="Times New Roman" w:hAnsi="Times New Roman"/>
          <w:b/>
          <w:spacing w:val="-3"/>
          <w:sz w:val="24"/>
        </w:rPr>
      </w:pPr>
    </w:p>
    <w:p w14:paraId="1C930745" w14:textId="77777777" w:rsidR="00775E39" w:rsidRDefault="00775E39" w:rsidP="00775E39">
      <w:pPr>
        <w:tabs>
          <w:tab w:val="left" w:pos="0"/>
          <w:tab w:val="left" w:pos="144"/>
          <w:tab w:val="left" w:pos="576"/>
          <w:tab w:val="left" w:pos="720"/>
          <w:tab w:val="left" w:pos="1152"/>
          <w:tab w:val="left" w:pos="1440"/>
        </w:tabs>
        <w:suppressAutoHyphens/>
        <w:ind w:left="1152" w:hanging="1152"/>
        <w:jc w:val="both"/>
        <w:rPr>
          <w:rFonts w:ascii="Times New Roman" w:hAnsi="Times New Roman"/>
          <w:b/>
          <w:spacing w:val="-3"/>
          <w:sz w:val="24"/>
        </w:rPr>
      </w:pPr>
      <w:r>
        <w:rPr>
          <w:rFonts w:ascii="Times New Roman" w:hAnsi="Times New Roman"/>
          <w:b/>
          <w:spacing w:val="-3"/>
          <w:sz w:val="24"/>
        </w:rPr>
        <w:tab/>
      </w:r>
      <w:r>
        <w:rPr>
          <w:rFonts w:ascii="Times New Roman" w:hAnsi="Times New Roman"/>
          <w:b/>
          <w:spacing w:val="-3"/>
          <w:sz w:val="24"/>
        </w:rPr>
        <w:tab/>
        <w:t>(e)</w:t>
      </w:r>
      <w:r>
        <w:rPr>
          <w:rFonts w:ascii="Times New Roman" w:hAnsi="Times New Roman"/>
          <w:spacing w:val="-3"/>
          <w:sz w:val="24"/>
        </w:rPr>
        <w:tab/>
        <w:t xml:space="preserve">Note the vertical measurements on </w:t>
      </w:r>
      <w:r w:rsidR="00A15A3D">
        <w:rPr>
          <w:rFonts w:ascii="Times New Roman" w:hAnsi="Times New Roman"/>
          <w:spacing w:val="-3"/>
          <w:sz w:val="24"/>
        </w:rPr>
        <w:t>exempt areas</w:t>
      </w:r>
      <w:r>
        <w:rPr>
          <w:rFonts w:ascii="Times New Roman" w:hAnsi="Times New Roman"/>
          <w:spacing w:val="-3"/>
          <w:sz w:val="24"/>
        </w:rPr>
        <w:t>, along with continuing to accumulate odometer measurements.  These readings shall be omitted from the readings used for any pay adjustments.</w:t>
      </w:r>
    </w:p>
    <w:p w14:paraId="4F8AA6ED" w14:textId="77777777" w:rsidR="00441EE8" w:rsidRDefault="00441EE8" w:rsidP="00775E39">
      <w:pPr>
        <w:tabs>
          <w:tab w:val="left" w:pos="0"/>
          <w:tab w:val="left" w:pos="144"/>
          <w:tab w:val="left" w:pos="576"/>
          <w:tab w:val="left" w:pos="720"/>
          <w:tab w:val="left" w:pos="1152"/>
          <w:tab w:val="left" w:pos="1440"/>
        </w:tabs>
        <w:suppressAutoHyphens/>
        <w:ind w:left="570"/>
        <w:jc w:val="both"/>
        <w:rPr>
          <w:rFonts w:ascii="Times New Roman" w:hAnsi="Times New Roman"/>
          <w:b/>
          <w:spacing w:val="-3"/>
          <w:sz w:val="24"/>
        </w:rPr>
      </w:pPr>
    </w:p>
    <w:p w14:paraId="1532A92B" w14:textId="77777777" w:rsidR="00441EE8" w:rsidRDefault="00441EE8">
      <w:pPr>
        <w:pStyle w:val="BodyText"/>
        <w:tabs>
          <w:tab w:val="left" w:pos="144"/>
          <w:tab w:val="left" w:pos="576"/>
          <w:tab w:val="left" w:pos="720"/>
          <w:tab w:val="left" w:pos="1152"/>
          <w:tab w:val="left" w:pos="1440"/>
        </w:tabs>
        <w:ind w:left="288" w:hanging="288"/>
        <w:rPr>
          <w:rFonts w:ascii="Times New Roman" w:hAnsi="Times New Roman"/>
        </w:rPr>
      </w:pPr>
      <w:r>
        <w:rPr>
          <w:rFonts w:ascii="Times New Roman" w:hAnsi="Times New Roman"/>
          <w:b/>
        </w:rPr>
        <w:t>3.</w:t>
      </w:r>
      <w:r>
        <w:rPr>
          <w:rFonts w:ascii="Times New Roman" w:hAnsi="Times New Roman"/>
        </w:rPr>
        <w:t xml:space="preserve"> The profiler shall take measurements in both wheel paths simultaneously, with</w:t>
      </w:r>
      <w:r w:rsidR="001C1189">
        <w:rPr>
          <w:rFonts w:ascii="Times New Roman" w:hAnsi="Times New Roman"/>
        </w:rPr>
        <w:t xml:space="preserve"> </w:t>
      </w:r>
      <w:r w:rsidR="0042151B">
        <w:rPr>
          <w:rFonts w:ascii="Times New Roman" w:hAnsi="Times New Roman"/>
        </w:rPr>
        <w:t>spacing</w:t>
      </w:r>
      <w:r>
        <w:rPr>
          <w:rFonts w:ascii="Times New Roman" w:hAnsi="Times New Roman"/>
        </w:rPr>
        <w:t xml:space="preserve"> between the wheel paths </w:t>
      </w:r>
      <w:r w:rsidR="000D64E4">
        <w:rPr>
          <w:rFonts w:ascii="Times New Roman" w:hAnsi="Times New Roman"/>
        </w:rPr>
        <w:t>from</w:t>
      </w:r>
      <w:r>
        <w:rPr>
          <w:rFonts w:ascii="Times New Roman" w:hAnsi="Times New Roman"/>
        </w:rPr>
        <w:t xml:space="preserve"> </w:t>
      </w:r>
      <w:r w:rsidRPr="00F10569">
        <w:rPr>
          <w:rFonts w:ascii="Times New Roman" w:hAnsi="Times New Roman"/>
        </w:rPr>
        <w:t>67 to 69 in.</w:t>
      </w:r>
    </w:p>
    <w:p w14:paraId="53908CA5" w14:textId="77777777" w:rsidR="00437DE8" w:rsidRDefault="00441EE8">
      <w:pPr>
        <w:tabs>
          <w:tab w:val="left" w:pos="0"/>
          <w:tab w:val="left" w:pos="144"/>
          <w:tab w:val="left" w:pos="576"/>
          <w:tab w:val="left" w:pos="720"/>
          <w:tab w:val="left" w:pos="1152"/>
          <w:tab w:val="left" w:pos="1440"/>
        </w:tabs>
        <w:suppressAutoHyphens/>
        <w:ind w:left="1440" w:hanging="1440"/>
        <w:jc w:val="both"/>
        <w:rPr>
          <w:rFonts w:ascii="Times New Roman" w:hAnsi="Times New Roman"/>
          <w:b/>
          <w:spacing w:val="-3"/>
          <w:sz w:val="24"/>
        </w:rPr>
      </w:pPr>
      <w:r>
        <w:rPr>
          <w:rFonts w:ascii="Times New Roman" w:hAnsi="Times New Roman"/>
          <w:b/>
          <w:spacing w:val="-3"/>
          <w:sz w:val="24"/>
        </w:rPr>
        <w:tab/>
      </w:r>
      <w:r>
        <w:rPr>
          <w:rFonts w:ascii="Times New Roman" w:hAnsi="Times New Roman"/>
          <w:b/>
          <w:spacing w:val="-3"/>
          <w:sz w:val="24"/>
        </w:rPr>
        <w:tab/>
      </w:r>
    </w:p>
    <w:p w14:paraId="6B706E5B" w14:textId="77777777" w:rsidR="00441EE8" w:rsidRDefault="00441EE8">
      <w:pPr>
        <w:tabs>
          <w:tab w:val="left" w:pos="0"/>
          <w:tab w:val="left" w:pos="144"/>
          <w:tab w:val="left" w:pos="576"/>
          <w:tab w:val="left" w:pos="720"/>
          <w:tab w:val="left" w:pos="1152"/>
          <w:tab w:val="left" w:pos="1440"/>
        </w:tabs>
        <w:suppressAutoHyphens/>
        <w:spacing w:line="480" w:lineRule="auto"/>
        <w:jc w:val="both"/>
        <w:rPr>
          <w:rFonts w:ascii="Times New Roman" w:hAnsi="Times New Roman"/>
          <w:spacing w:val="-3"/>
          <w:sz w:val="24"/>
        </w:rPr>
      </w:pPr>
      <w:r>
        <w:rPr>
          <w:rFonts w:ascii="Times New Roman" w:hAnsi="Times New Roman"/>
          <w:b/>
          <w:spacing w:val="-3"/>
          <w:sz w:val="24"/>
          <w:u w:val="single"/>
        </w:rPr>
        <w:t>CALIBRATION</w:t>
      </w:r>
      <w:r>
        <w:rPr>
          <w:rFonts w:ascii="Times New Roman" w:hAnsi="Times New Roman"/>
          <w:b/>
          <w:spacing w:val="-3"/>
          <w:sz w:val="24"/>
        </w:rPr>
        <w:t>:</w:t>
      </w:r>
    </w:p>
    <w:p w14:paraId="53467FC9" w14:textId="77777777" w:rsidR="00441EE8" w:rsidRPr="00197403" w:rsidRDefault="00441EE8">
      <w:pPr>
        <w:tabs>
          <w:tab w:val="left" w:pos="0"/>
          <w:tab w:val="left" w:pos="144"/>
          <w:tab w:val="left" w:pos="576"/>
          <w:tab w:val="left" w:pos="720"/>
          <w:tab w:val="right" w:pos="4448"/>
        </w:tabs>
        <w:ind w:right="-76"/>
        <w:jc w:val="both"/>
        <w:rPr>
          <w:rFonts w:ascii="Times New Roman" w:hAnsi="Times New Roman"/>
          <w:b/>
          <w:sz w:val="24"/>
        </w:rPr>
      </w:pPr>
      <w:r>
        <w:rPr>
          <w:rFonts w:ascii="Times New Roman" w:hAnsi="Times New Roman"/>
          <w:spacing w:val="-3"/>
          <w:sz w:val="24"/>
        </w:rPr>
        <w:lastRenderedPageBreak/>
        <w:tab/>
      </w:r>
      <w:r w:rsidR="00197403">
        <w:rPr>
          <w:rFonts w:ascii="Times New Roman" w:hAnsi="Times New Roman"/>
          <w:b/>
          <w:sz w:val="24"/>
        </w:rPr>
        <w:t>General</w:t>
      </w:r>
    </w:p>
    <w:p w14:paraId="52A11D0E" w14:textId="77777777" w:rsidR="00441EE8" w:rsidRPr="00197403" w:rsidRDefault="00441EE8">
      <w:pPr>
        <w:tabs>
          <w:tab w:val="left" w:pos="0"/>
          <w:tab w:val="left" w:pos="144"/>
          <w:tab w:val="left" w:pos="576"/>
          <w:tab w:val="left" w:pos="720"/>
          <w:tab w:val="right" w:pos="4448"/>
        </w:tabs>
        <w:ind w:right="-76"/>
        <w:jc w:val="both"/>
        <w:rPr>
          <w:rFonts w:ascii="Times New Roman" w:hAnsi="Times New Roman"/>
          <w:b/>
          <w:sz w:val="24"/>
        </w:rPr>
      </w:pPr>
    </w:p>
    <w:p w14:paraId="09E49687" w14:textId="77777777" w:rsidR="00441EE8" w:rsidRDefault="00441EE8">
      <w:pPr>
        <w:tabs>
          <w:tab w:val="left" w:pos="0"/>
          <w:tab w:val="left" w:pos="144"/>
          <w:tab w:val="left" w:pos="576"/>
          <w:tab w:val="left" w:pos="720"/>
          <w:tab w:val="right" w:pos="4448"/>
        </w:tabs>
        <w:ind w:left="144" w:right="-72" w:hanging="144"/>
        <w:jc w:val="both"/>
        <w:rPr>
          <w:rFonts w:ascii="Times New Roman" w:hAnsi="Times New Roman"/>
          <w:sz w:val="24"/>
        </w:rPr>
      </w:pPr>
      <w:r>
        <w:rPr>
          <w:rFonts w:ascii="Times New Roman" w:hAnsi="Times New Roman"/>
          <w:sz w:val="24"/>
        </w:rPr>
        <w:tab/>
        <w:t xml:space="preserve">Based on the nature of the equipment and the precision level required, it necessitates the establishment of a regular calibration schedule. </w:t>
      </w:r>
      <w:r w:rsidR="00D43893">
        <w:rPr>
          <w:rFonts w:ascii="Times New Roman" w:hAnsi="Times New Roman"/>
          <w:sz w:val="24"/>
        </w:rPr>
        <w:t xml:space="preserve"> </w:t>
      </w:r>
      <w:r>
        <w:rPr>
          <w:rFonts w:ascii="Times New Roman" w:hAnsi="Times New Roman"/>
          <w:sz w:val="24"/>
        </w:rPr>
        <w:t xml:space="preserve">The manufacturer of this equipment has a recommended schedule that can be used as a guide for a regular schedule. </w:t>
      </w:r>
      <w:r w:rsidR="00D43893">
        <w:rPr>
          <w:rFonts w:ascii="Times New Roman" w:hAnsi="Times New Roman"/>
          <w:sz w:val="24"/>
        </w:rPr>
        <w:t xml:space="preserve"> </w:t>
      </w:r>
      <w:r>
        <w:rPr>
          <w:rFonts w:ascii="Times New Roman" w:hAnsi="Times New Roman"/>
          <w:sz w:val="24"/>
        </w:rPr>
        <w:t xml:space="preserve">The equipment should be calibrated according to the manufacturer’s calibration </w:t>
      </w:r>
      <w:r w:rsidR="00775E39">
        <w:rPr>
          <w:rFonts w:ascii="Times New Roman" w:hAnsi="Times New Roman"/>
          <w:sz w:val="24"/>
        </w:rPr>
        <w:t xml:space="preserve">and </w:t>
      </w:r>
      <w:proofErr w:type="gramStart"/>
      <w:r>
        <w:rPr>
          <w:rFonts w:ascii="Times New Roman" w:hAnsi="Times New Roman"/>
          <w:sz w:val="24"/>
        </w:rPr>
        <w:t>on a monthly bas</w:t>
      </w:r>
      <w:r w:rsidR="00775E39">
        <w:rPr>
          <w:rFonts w:ascii="Times New Roman" w:hAnsi="Times New Roman"/>
          <w:sz w:val="24"/>
        </w:rPr>
        <w:t>i</w:t>
      </w:r>
      <w:r>
        <w:rPr>
          <w:rFonts w:ascii="Times New Roman" w:hAnsi="Times New Roman"/>
          <w:sz w:val="24"/>
        </w:rPr>
        <w:t>s</w:t>
      </w:r>
      <w:proofErr w:type="gramEnd"/>
      <w:r>
        <w:rPr>
          <w:rFonts w:ascii="Times New Roman" w:hAnsi="Times New Roman"/>
          <w:sz w:val="24"/>
        </w:rPr>
        <w:t xml:space="preserve"> as a minimum.</w:t>
      </w:r>
    </w:p>
    <w:p w14:paraId="216F76DC" w14:textId="77777777" w:rsidR="00441EE8" w:rsidRDefault="00441EE8">
      <w:pPr>
        <w:tabs>
          <w:tab w:val="left" w:pos="0"/>
          <w:tab w:val="left" w:pos="144"/>
          <w:tab w:val="left" w:pos="576"/>
          <w:tab w:val="left" w:pos="720"/>
          <w:tab w:val="right" w:pos="4448"/>
        </w:tabs>
        <w:ind w:right="-76"/>
        <w:rPr>
          <w:rFonts w:ascii="Times New Roman" w:hAnsi="Times New Roman"/>
          <w:sz w:val="24"/>
        </w:rPr>
      </w:pPr>
    </w:p>
    <w:p w14:paraId="4C2FAA24" w14:textId="77777777" w:rsidR="00441EE8" w:rsidRDefault="00441EE8">
      <w:pPr>
        <w:tabs>
          <w:tab w:val="left" w:pos="0"/>
          <w:tab w:val="left" w:pos="144"/>
          <w:tab w:val="left" w:pos="576"/>
          <w:tab w:val="left" w:pos="720"/>
          <w:tab w:val="right" w:pos="4445"/>
        </w:tabs>
        <w:ind w:right="-76"/>
        <w:jc w:val="both"/>
        <w:rPr>
          <w:rFonts w:ascii="Times New Roman" w:hAnsi="Times New Roman"/>
          <w:sz w:val="24"/>
        </w:rPr>
      </w:pPr>
      <w:r>
        <w:rPr>
          <w:rFonts w:ascii="Times New Roman" w:hAnsi="Times New Roman"/>
          <w:b/>
          <w:sz w:val="24"/>
        </w:rPr>
        <w:t xml:space="preserve">  Transducers and Sensors</w:t>
      </w:r>
    </w:p>
    <w:p w14:paraId="5B9F0736" w14:textId="77777777" w:rsidR="00441EE8" w:rsidRDefault="00441EE8">
      <w:pPr>
        <w:tabs>
          <w:tab w:val="left" w:pos="0"/>
          <w:tab w:val="left" w:pos="144"/>
          <w:tab w:val="left" w:pos="576"/>
          <w:tab w:val="left" w:pos="720"/>
          <w:tab w:val="right" w:pos="4445"/>
        </w:tabs>
        <w:ind w:right="-76"/>
        <w:rPr>
          <w:rFonts w:ascii="Times New Roman" w:hAnsi="Times New Roman"/>
          <w:sz w:val="24"/>
        </w:rPr>
      </w:pPr>
    </w:p>
    <w:p w14:paraId="7EE47E2D" w14:textId="77777777" w:rsidR="00441EE8" w:rsidRDefault="00441EE8">
      <w:pPr>
        <w:tabs>
          <w:tab w:val="left" w:pos="0"/>
          <w:tab w:val="left" w:pos="144"/>
          <w:tab w:val="left" w:pos="576"/>
          <w:tab w:val="left" w:pos="720"/>
          <w:tab w:val="right" w:pos="4434"/>
        </w:tabs>
        <w:ind w:left="144" w:hanging="144"/>
        <w:jc w:val="both"/>
        <w:rPr>
          <w:rFonts w:ascii="Times New Roman" w:hAnsi="Times New Roman"/>
          <w:sz w:val="24"/>
        </w:rPr>
      </w:pPr>
      <w:r>
        <w:rPr>
          <w:rFonts w:ascii="Times New Roman" w:hAnsi="Times New Roman"/>
          <w:sz w:val="24"/>
        </w:rPr>
        <w:tab/>
      </w:r>
      <w:r>
        <w:rPr>
          <w:rFonts w:ascii="Times New Roman" w:hAnsi="Times New Roman"/>
          <w:b/>
          <w:sz w:val="24"/>
        </w:rPr>
        <w:t>Accelerometer</w:t>
      </w:r>
      <w:r w:rsidR="00197403">
        <w:rPr>
          <w:rFonts w:ascii="Times New Roman" w:hAnsi="Times New Roman"/>
          <w:b/>
          <w:sz w:val="24"/>
        </w:rPr>
        <w:t xml:space="preserve">.  </w:t>
      </w:r>
      <w:r>
        <w:rPr>
          <w:rFonts w:ascii="Times New Roman" w:hAnsi="Times New Roman"/>
          <w:sz w:val="24"/>
        </w:rPr>
        <w:t>All accelerometers shall be self</w:t>
      </w:r>
      <w:r>
        <w:rPr>
          <w:rFonts w:ascii="Times New Roman" w:hAnsi="Times New Roman"/>
          <w:sz w:val="24"/>
        </w:rPr>
        <w:noBreakHyphen/>
        <w:t>calibrating.  This calibration feature may be internal or external.  After calibration, the accelerometer shall display an alarm when it detects an abnormal value for acceptance or rejection by the operator.</w:t>
      </w:r>
    </w:p>
    <w:p w14:paraId="1EC98334" w14:textId="77777777" w:rsidR="00441EE8" w:rsidRDefault="00441EE8">
      <w:pPr>
        <w:tabs>
          <w:tab w:val="left" w:pos="0"/>
          <w:tab w:val="left" w:pos="144"/>
          <w:tab w:val="left" w:pos="576"/>
          <w:tab w:val="left" w:pos="720"/>
          <w:tab w:val="right" w:pos="4434"/>
        </w:tabs>
        <w:ind w:right="-76"/>
        <w:rPr>
          <w:rFonts w:ascii="Times New Roman" w:hAnsi="Times New Roman"/>
          <w:sz w:val="24"/>
        </w:rPr>
      </w:pPr>
    </w:p>
    <w:p w14:paraId="33BB294C" w14:textId="77777777" w:rsidR="00441EE8" w:rsidRDefault="00441EE8">
      <w:pPr>
        <w:tabs>
          <w:tab w:val="left" w:pos="0"/>
          <w:tab w:val="left" w:pos="144"/>
          <w:tab w:val="left" w:pos="576"/>
          <w:tab w:val="left" w:pos="720"/>
          <w:tab w:val="right" w:pos="4443"/>
        </w:tabs>
        <w:ind w:left="144" w:right="-72" w:hanging="144"/>
        <w:jc w:val="both"/>
        <w:rPr>
          <w:rFonts w:ascii="Times New Roman" w:hAnsi="Times New Roman"/>
          <w:sz w:val="24"/>
        </w:rPr>
      </w:pPr>
      <w:r>
        <w:rPr>
          <w:rFonts w:ascii="Times New Roman" w:hAnsi="Times New Roman"/>
          <w:sz w:val="24"/>
        </w:rPr>
        <w:tab/>
      </w:r>
      <w:r>
        <w:rPr>
          <w:rFonts w:ascii="Times New Roman" w:hAnsi="Times New Roman"/>
          <w:b/>
          <w:sz w:val="24"/>
        </w:rPr>
        <w:t>Displacement Transducer</w:t>
      </w:r>
      <w:r w:rsidR="00197403">
        <w:rPr>
          <w:rFonts w:ascii="Times New Roman" w:hAnsi="Times New Roman"/>
          <w:b/>
          <w:sz w:val="24"/>
        </w:rPr>
        <w:t>.</w:t>
      </w:r>
      <w:r>
        <w:rPr>
          <w:rFonts w:ascii="Times New Roman" w:hAnsi="Times New Roman"/>
          <w:sz w:val="24"/>
        </w:rPr>
        <w:t xml:space="preserve"> </w:t>
      </w:r>
      <w:r w:rsidR="00197403">
        <w:rPr>
          <w:rFonts w:ascii="Times New Roman" w:hAnsi="Times New Roman"/>
          <w:sz w:val="24"/>
        </w:rPr>
        <w:t xml:space="preserve"> </w:t>
      </w:r>
      <w:r>
        <w:rPr>
          <w:rFonts w:ascii="Times New Roman" w:hAnsi="Times New Roman"/>
          <w:sz w:val="24"/>
        </w:rPr>
        <w:t>The manufacturer shall provide detailed calibration procedures that are to be followed. This typically involves:</w:t>
      </w:r>
    </w:p>
    <w:p w14:paraId="2E2C266C" w14:textId="77777777" w:rsidR="00441EE8" w:rsidRDefault="00441EE8">
      <w:pPr>
        <w:tabs>
          <w:tab w:val="left" w:pos="0"/>
          <w:tab w:val="left" w:pos="144"/>
          <w:tab w:val="left" w:pos="576"/>
          <w:tab w:val="left" w:pos="720"/>
          <w:tab w:val="right" w:pos="4443"/>
        </w:tabs>
        <w:ind w:right="-76"/>
        <w:jc w:val="both"/>
        <w:rPr>
          <w:rFonts w:ascii="Times New Roman" w:hAnsi="Times New Roman"/>
          <w:sz w:val="24"/>
        </w:rPr>
      </w:pPr>
    </w:p>
    <w:p w14:paraId="6ECAC098" w14:textId="77777777" w:rsidR="00441EE8" w:rsidRDefault="00441EE8">
      <w:pPr>
        <w:tabs>
          <w:tab w:val="left" w:pos="0"/>
          <w:tab w:val="left" w:pos="144"/>
          <w:tab w:val="left" w:pos="576"/>
          <w:tab w:val="left" w:pos="720"/>
        </w:tabs>
        <w:ind w:left="144" w:right="-72"/>
        <w:jc w:val="both"/>
        <w:rPr>
          <w:rFonts w:ascii="Times New Roman" w:hAnsi="Times New Roman"/>
          <w:sz w:val="24"/>
        </w:rPr>
      </w:pPr>
      <w:r>
        <w:rPr>
          <w:rFonts w:ascii="Times New Roman" w:hAnsi="Times New Roman"/>
          <w:sz w:val="24"/>
        </w:rPr>
        <w:t>Displacement transducers are calibrated in a static mode with the operator in the test vehicle. The first distance to be checked is the standoff distance.  This check is accomplished by having the transducers measure the distance to a calibration bar. The top end of this bar is at the standoff distance.  When the sensors are reading the calibration bar correctly, an accurately measured step is placed underneath the transducers. The readings obtained are then compared to those that should be indicated by the sensors, taking into consideration the readings that were obtained at the standoff height and the block thickness.  Typical values for the standoff height are 8.0 to 16.0 in. and a block thickness of 2.0 in.  To check linearity, a second 4</w:t>
      </w:r>
      <w:r w:rsidR="00A15A3D">
        <w:rPr>
          <w:rFonts w:ascii="Times New Roman" w:hAnsi="Times New Roman"/>
          <w:sz w:val="24"/>
        </w:rPr>
        <w:t>.0</w:t>
      </w:r>
      <w:r>
        <w:rPr>
          <w:rFonts w:ascii="Times New Roman" w:hAnsi="Times New Roman"/>
          <w:sz w:val="24"/>
        </w:rPr>
        <w:t xml:space="preserve"> in</w:t>
      </w:r>
      <w:r w:rsidR="00A15A3D">
        <w:rPr>
          <w:rFonts w:ascii="Times New Roman" w:hAnsi="Times New Roman"/>
          <w:sz w:val="24"/>
        </w:rPr>
        <w:t>.</w:t>
      </w:r>
      <w:r>
        <w:rPr>
          <w:rFonts w:ascii="Times New Roman" w:hAnsi="Times New Roman"/>
          <w:sz w:val="24"/>
        </w:rPr>
        <w:t xml:space="preserve"> block may be used.  Once calibrated, an alarm should be triggered if a height beyond a specified range is detected.</w:t>
      </w:r>
    </w:p>
    <w:p w14:paraId="734B6C5F" w14:textId="77777777" w:rsidR="00441EE8" w:rsidRDefault="00441EE8">
      <w:pPr>
        <w:tabs>
          <w:tab w:val="left" w:pos="0"/>
          <w:tab w:val="left" w:pos="144"/>
          <w:tab w:val="left" w:pos="576"/>
          <w:tab w:val="left" w:pos="720"/>
          <w:tab w:val="right" w:pos="4443"/>
        </w:tabs>
        <w:ind w:right="-76"/>
        <w:rPr>
          <w:rFonts w:ascii="Times New Roman" w:hAnsi="Times New Roman"/>
          <w:sz w:val="24"/>
        </w:rPr>
      </w:pPr>
    </w:p>
    <w:p w14:paraId="2F895ABE" w14:textId="77777777" w:rsidR="00441EE8" w:rsidRDefault="00197403">
      <w:pPr>
        <w:tabs>
          <w:tab w:val="left" w:pos="0"/>
          <w:tab w:val="left" w:pos="144"/>
          <w:tab w:val="left" w:pos="576"/>
          <w:tab w:val="left" w:pos="720"/>
          <w:tab w:val="right" w:pos="4424"/>
        </w:tabs>
        <w:ind w:right="-72"/>
        <w:jc w:val="both"/>
        <w:rPr>
          <w:rFonts w:ascii="Times New Roman" w:hAnsi="Times New Roman"/>
          <w:sz w:val="24"/>
        </w:rPr>
      </w:pPr>
      <w:r>
        <w:rPr>
          <w:rFonts w:ascii="Times New Roman" w:hAnsi="Times New Roman"/>
          <w:b/>
          <w:sz w:val="24"/>
        </w:rPr>
        <w:tab/>
      </w:r>
      <w:r w:rsidR="00441EE8">
        <w:rPr>
          <w:rFonts w:ascii="Times New Roman" w:hAnsi="Times New Roman"/>
          <w:b/>
          <w:sz w:val="24"/>
        </w:rPr>
        <w:t>Distance Transducer.</w:t>
      </w:r>
      <w:r w:rsidR="00441EE8">
        <w:rPr>
          <w:rFonts w:ascii="Times New Roman" w:hAnsi="Times New Roman"/>
          <w:sz w:val="24"/>
        </w:rPr>
        <w:t xml:space="preserve"> Distance transducers come with manufacturer recommendations on </w:t>
      </w:r>
      <w:r>
        <w:rPr>
          <w:rFonts w:ascii="Times New Roman" w:hAnsi="Times New Roman"/>
          <w:sz w:val="24"/>
        </w:rPr>
        <w:tab/>
      </w:r>
      <w:r w:rsidR="00441EE8">
        <w:rPr>
          <w:rFonts w:ascii="Times New Roman" w:hAnsi="Times New Roman"/>
          <w:sz w:val="24"/>
        </w:rPr>
        <w:t>calibration.  This usually involves the following:</w:t>
      </w:r>
    </w:p>
    <w:p w14:paraId="436B09F5" w14:textId="77777777" w:rsidR="00441EE8" w:rsidRDefault="00441EE8">
      <w:pPr>
        <w:tabs>
          <w:tab w:val="left" w:pos="0"/>
          <w:tab w:val="left" w:pos="144"/>
          <w:tab w:val="left" w:pos="576"/>
          <w:tab w:val="left" w:pos="720"/>
          <w:tab w:val="right" w:pos="4424"/>
        </w:tabs>
        <w:ind w:right="-76"/>
        <w:jc w:val="both"/>
        <w:rPr>
          <w:rFonts w:ascii="Times New Roman" w:hAnsi="Times New Roman"/>
          <w:sz w:val="24"/>
        </w:rPr>
      </w:pPr>
    </w:p>
    <w:p w14:paraId="7C69DB29" w14:textId="77777777" w:rsidR="00441EE8" w:rsidRDefault="00197403">
      <w:pPr>
        <w:pStyle w:val="BodyText3"/>
        <w:ind w:right="0"/>
      </w:pPr>
      <w:r>
        <w:tab/>
      </w:r>
      <w:r w:rsidR="00441EE8">
        <w:t>A predetermined se</w:t>
      </w:r>
      <w:r w:rsidR="009354A8">
        <w:t>gment</w:t>
      </w:r>
      <w:r w:rsidR="00441EE8">
        <w:t xml:space="preserve"> of roadway is first established.  This is normally at least </w:t>
      </w:r>
      <w:r w:rsidR="00D43893">
        <w:t>1000</w:t>
      </w:r>
      <w:r w:rsidR="00441EE8" w:rsidRPr="00F10569">
        <w:t xml:space="preserve"> ft</w:t>
      </w:r>
      <w:r w:rsidR="00441EE8">
        <w:t xml:space="preserve"> in </w:t>
      </w:r>
      <w:r>
        <w:tab/>
      </w:r>
      <w:r w:rsidR="00441EE8">
        <w:t xml:space="preserve">length. The vehicle, with the distance transducer turned on, is driven along this reference </w:t>
      </w:r>
      <w:r>
        <w:tab/>
      </w:r>
      <w:r w:rsidR="00441EE8">
        <w:t>se</w:t>
      </w:r>
      <w:r w:rsidR="009354A8">
        <w:t>gment</w:t>
      </w:r>
      <w:r w:rsidR="00441EE8">
        <w:t xml:space="preserve"> and a reading of pulses is obtained.  Several runs are made of the same se</w:t>
      </w:r>
      <w:r w:rsidR="009354A8">
        <w:t>gment</w:t>
      </w:r>
      <w:r w:rsidR="00441EE8">
        <w:t xml:space="preserve">.  Then </w:t>
      </w:r>
      <w:r>
        <w:tab/>
      </w:r>
      <w:r w:rsidR="00441EE8">
        <w:t xml:space="preserve">the average pulse count is computed and entered as the calibration constant.  Distance </w:t>
      </w:r>
      <w:r>
        <w:tab/>
      </w:r>
      <w:r w:rsidR="00441EE8">
        <w:t xml:space="preserve">transducers should be checked according to their manufacturers recommended frequency, when </w:t>
      </w:r>
      <w:r>
        <w:tab/>
      </w:r>
      <w:r w:rsidR="00441EE8">
        <w:t xml:space="preserve">vehicle tires are changed, total vehicle weight including operator is changed, or when there is a </w:t>
      </w:r>
      <w:r>
        <w:tab/>
      </w:r>
      <w:r w:rsidR="00441EE8">
        <w:t>question about their performance.</w:t>
      </w:r>
    </w:p>
    <w:p w14:paraId="0409A7F6" w14:textId="77777777" w:rsidR="00441EE8" w:rsidRDefault="00441EE8">
      <w:pPr>
        <w:tabs>
          <w:tab w:val="left" w:pos="0"/>
          <w:tab w:val="left" w:pos="144"/>
          <w:tab w:val="left" w:pos="576"/>
          <w:tab w:val="left" w:pos="720"/>
        </w:tabs>
        <w:ind w:right="-76" w:firstLine="720"/>
        <w:jc w:val="both"/>
        <w:rPr>
          <w:rFonts w:ascii="Times New Roman" w:hAnsi="Times New Roman"/>
          <w:sz w:val="24"/>
        </w:rPr>
      </w:pPr>
    </w:p>
    <w:p w14:paraId="017D49C9" w14:textId="77777777" w:rsidR="00441EE8" w:rsidRDefault="00197403">
      <w:pPr>
        <w:pStyle w:val="BodyText3"/>
        <w:ind w:right="0"/>
      </w:pPr>
      <w:r>
        <w:tab/>
      </w:r>
      <w:r w:rsidR="00441EE8">
        <w:t xml:space="preserve">The distance-measuring device should generate an alarm if it detects unreliable signals from its </w:t>
      </w:r>
      <w:r>
        <w:tab/>
      </w:r>
      <w:r w:rsidR="00441EE8">
        <w:t>transducer.</w:t>
      </w:r>
    </w:p>
    <w:p w14:paraId="3E844716" w14:textId="77777777" w:rsidR="0033584C" w:rsidRDefault="0033584C">
      <w:pPr>
        <w:pStyle w:val="BodyText3"/>
        <w:ind w:right="0"/>
      </w:pPr>
    </w:p>
    <w:p w14:paraId="73A7F121" w14:textId="77777777" w:rsidR="0033584C" w:rsidRDefault="0033584C">
      <w:pPr>
        <w:pStyle w:val="BodyText3"/>
        <w:ind w:right="0"/>
      </w:pPr>
    </w:p>
    <w:p w14:paraId="0CDA7800" w14:textId="77777777" w:rsidR="0033584C" w:rsidRDefault="0033584C">
      <w:pPr>
        <w:pStyle w:val="BodyText3"/>
        <w:ind w:right="0"/>
      </w:pPr>
    </w:p>
    <w:p w14:paraId="343A58F7" w14:textId="77777777" w:rsidR="00145CA9" w:rsidRDefault="00197403" w:rsidP="00271124">
      <w:pPr>
        <w:tabs>
          <w:tab w:val="left" w:pos="0"/>
          <w:tab w:val="left" w:pos="144"/>
          <w:tab w:val="left" w:pos="576"/>
          <w:tab w:val="left" w:pos="720"/>
          <w:tab w:val="left" w:pos="1152"/>
          <w:tab w:val="left" w:pos="1440"/>
        </w:tabs>
        <w:suppressAutoHyphens/>
        <w:jc w:val="both"/>
        <w:rPr>
          <w:rFonts w:ascii="Times New Roman" w:hAnsi="Times New Roman"/>
          <w:spacing w:val="-3"/>
          <w:sz w:val="24"/>
        </w:rPr>
      </w:pPr>
      <w:r>
        <w:rPr>
          <w:rFonts w:ascii="Times New Roman" w:hAnsi="Times New Roman"/>
          <w:b/>
          <w:spacing w:val="-3"/>
          <w:sz w:val="24"/>
        </w:rPr>
        <w:tab/>
      </w:r>
      <w:r w:rsidR="00145CA9" w:rsidRPr="00145CA9">
        <w:rPr>
          <w:rFonts w:ascii="Times New Roman" w:hAnsi="Times New Roman"/>
          <w:b/>
          <w:spacing w:val="-3"/>
          <w:sz w:val="24"/>
        </w:rPr>
        <w:t>Annual Approval</w:t>
      </w:r>
      <w:r w:rsidR="00145CA9">
        <w:rPr>
          <w:rFonts w:ascii="Times New Roman" w:hAnsi="Times New Roman"/>
          <w:spacing w:val="-3"/>
          <w:sz w:val="24"/>
        </w:rPr>
        <w:t xml:space="preserve">.  All profilers used on Administration projects will be approved annually at a </w:t>
      </w:r>
      <w:r>
        <w:rPr>
          <w:rFonts w:ascii="Times New Roman" w:hAnsi="Times New Roman"/>
          <w:spacing w:val="-3"/>
          <w:sz w:val="24"/>
        </w:rPr>
        <w:tab/>
      </w:r>
      <w:r w:rsidR="00145CA9">
        <w:rPr>
          <w:rFonts w:ascii="Times New Roman" w:hAnsi="Times New Roman"/>
          <w:spacing w:val="-3"/>
          <w:sz w:val="24"/>
        </w:rPr>
        <w:t xml:space="preserve">designated state facility.  This approval is in addition to the Standardization testing.  For approval, </w:t>
      </w:r>
      <w:r>
        <w:rPr>
          <w:rFonts w:ascii="Times New Roman" w:hAnsi="Times New Roman"/>
          <w:spacing w:val="-3"/>
          <w:sz w:val="24"/>
        </w:rPr>
        <w:tab/>
      </w:r>
      <w:r w:rsidR="00145CA9">
        <w:rPr>
          <w:rFonts w:ascii="Times New Roman" w:hAnsi="Times New Roman"/>
          <w:spacing w:val="-3"/>
          <w:sz w:val="24"/>
        </w:rPr>
        <w:t>the profiler shall be subjected to a series of tes</w:t>
      </w:r>
      <w:r w:rsidR="001D0237">
        <w:rPr>
          <w:rFonts w:ascii="Times New Roman" w:hAnsi="Times New Roman"/>
          <w:spacing w:val="-3"/>
          <w:sz w:val="24"/>
        </w:rPr>
        <w:t>ts to verify</w:t>
      </w:r>
      <w:r w:rsidR="00145CA9">
        <w:rPr>
          <w:rFonts w:ascii="Times New Roman" w:hAnsi="Times New Roman"/>
          <w:spacing w:val="-3"/>
          <w:sz w:val="24"/>
        </w:rPr>
        <w:t xml:space="preserve"> its ability to measure sta</w:t>
      </w:r>
      <w:r w:rsidR="001D0237">
        <w:rPr>
          <w:rFonts w:ascii="Times New Roman" w:hAnsi="Times New Roman"/>
          <w:spacing w:val="-3"/>
          <w:sz w:val="24"/>
        </w:rPr>
        <w:t>ndard</w:t>
      </w:r>
      <w:r w:rsidR="00145CA9">
        <w:rPr>
          <w:rFonts w:ascii="Times New Roman" w:hAnsi="Times New Roman"/>
          <w:spacing w:val="-3"/>
          <w:sz w:val="24"/>
        </w:rPr>
        <w:t xml:space="preserve">ized </w:t>
      </w:r>
      <w:r>
        <w:rPr>
          <w:rFonts w:ascii="Times New Roman" w:hAnsi="Times New Roman"/>
          <w:spacing w:val="-3"/>
          <w:sz w:val="24"/>
        </w:rPr>
        <w:tab/>
      </w:r>
      <w:r w:rsidR="00145CA9">
        <w:rPr>
          <w:rFonts w:ascii="Times New Roman" w:hAnsi="Times New Roman"/>
          <w:spacing w:val="-3"/>
          <w:sz w:val="24"/>
        </w:rPr>
        <w:t xml:space="preserve">profiles with the required accuracy.  All filters and mathematical transforms that are built into the </w:t>
      </w:r>
      <w:r>
        <w:rPr>
          <w:rFonts w:ascii="Times New Roman" w:hAnsi="Times New Roman"/>
          <w:spacing w:val="-3"/>
          <w:sz w:val="24"/>
        </w:rPr>
        <w:lastRenderedPageBreak/>
        <w:tab/>
      </w:r>
      <w:r w:rsidR="00145CA9">
        <w:rPr>
          <w:rFonts w:ascii="Times New Roman" w:hAnsi="Times New Roman"/>
          <w:spacing w:val="-3"/>
          <w:sz w:val="24"/>
        </w:rPr>
        <w:t xml:space="preserve">processing system that create the IRI </w:t>
      </w:r>
      <w:r w:rsidR="001D0237">
        <w:rPr>
          <w:rFonts w:ascii="Times New Roman" w:hAnsi="Times New Roman"/>
          <w:spacing w:val="-3"/>
          <w:sz w:val="24"/>
        </w:rPr>
        <w:t>will also be checked.</w:t>
      </w:r>
      <w:r w:rsidR="00174F03">
        <w:rPr>
          <w:rFonts w:ascii="Times New Roman" w:hAnsi="Times New Roman"/>
          <w:spacing w:val="-3"/>
          <w:sz w:val="24"/>
        </w:rPr>
        <w:t xml:space="preserve">  </w:t>
      </w:r>
    </w:p>
    <w:p w14:paraId="3D73C1B7" w14:textId="67B3674E" w:rsidR="001D0237" w:rsidRDefault="001D0237" w:rsidP="00271124">
      <w:pPr>
        <w:pStyle w:val="BodyText"/>
        <w:tabs>
          <w:tab w:val="left" w:pos="144"/>
          <w:tab w:val="left" w:pos="576"/>
          <w:tab w:val="left" w:pos="720"/>
          <w:tab w:val="left" w:pos="1152"/>
          <w:tab w:val="left" w:pos="1440"/>
        </w:tabs>
        <w:rPr>
          <w:rFonts w:ascii="Times New Roman" w:hAnsi="Times New Roman"/>
          <w:b/>
        </w:rPr>
      </w:pPr>
    </w:p>
    <w:p w14:paraId="1CDB55FC" w14:textId="77777777" w:rsidR="00857766" w:rsidRDefault="00441EE8" w:rsidP="00271124">
      <w:pPr>
        <w:tabs>
          <w:tab w:val="left" w:pos="144"/>
          <w:tab w:val="left" w:pos="180"/>
          <w:tab w:val="left" w:pos="576"/>
          <w:tab w:val="left" w:pos="720"/>
          <w:tab w:val="left" w:pos="1152"/>
          <w:tab w:val="left" w:pos="1440"/>
        </w:tabs>
        <w:suppressAutoHyphens/>
        <w:ind w:left="180"/>
        <w:jc w:val="both"/>
        <w:rPr>
          <w:rFonts w:ascii="Times New Roman" w:hAnsi="Times New Roman"/>
          <w:sz w:val="24"/>
          <w:szCs w:val="24"/>
        </w:rPr>
      </w:pPr>
      <w:r>
        <w:rPr>
          <w:rFonts w:ascii="Times New Roman" w:hAnsi="Times New Roman"/>
          <w:b/>
          <w:spacing w:val="-3"/>
          <w:sz w:val="24"/>
        </w:rPr>
        <w:t xml:space="preserve">Standardization.  </w:t>
      </w:r>
      <w:r>
        <w:rPr>
          <w:rFonts w:ascii="Times New Roman" w:hAnsi="Times New Roman"/>
          <w:spacing w:val="-3"/>
          <w:sz w:val="24"/>
        </w:rPr>
        <w:t xml:space="preserve">All profilers used on Administration projects shall be </w:t>
      </w:r>
      <w:r w:rsidR="005A249F">
        <w:rPr>
          <w:rFonts w:ascii="Times New Roman" w:hAnsi="Times New Roman"/>
          <w:spacing w:val="-3"/>
          <w:sz w:val="24"/>
        </w:rPr>
        <w:t>standardized</w:t>
      </w:r>
      <w:r>
        <w:rPr>
          <w:rFonts w:ascii="Times New Roman" w:hAnsi="Times New Roman"/>
          <w:spacing w:val="-3"/>
          <w:sz w:val="24"/>
        </w:rPr>
        <w:t xml:space="preserve"> on an </w:t>
      </w:r>
      <w:r w:rsidR="009E5CCA">
        <w:rPr>
          <w:rFonts w:ascii="Times New Roman" w:hAnsi="Times New Roman"/>
          <w:spacing w:val="-3"/>
          <w:sz w:val="24"/>
        </w:rPr>
        <w:t>a</w:t>
      </w:r>
      <w:r>
        <w:rPr>
          <w:rFonts w:ascii="Times New Roman" w:hAnsi="Times New Roman"/>
          <w:spacing w:val="-3"/>
          <w:sz w:val="24"/>
        </w:rPr>
        <w:t>dministration-established</w:t>
      </w:r>
      <w:r w:rsidR="00271124">
        <w:rPr>
          <w:rFonts w:ascii="Times New Roman" w:hAnsi="Times New Roman"/>
          <w:spacing w:val="-3"/>
          <w:sz w:val="24"/>
        </w:rPr>
        <w:t>,</w:t>
      </w:r>
      <w:r>
        <w:rPr>
          <w:rFonts w:ascii="Times New Roman" w:hAnsi="Times New Roman"/>
          <w:spacing w:val="-3"/>
          <w:sz w:val="24"/>
        </w:rPr>
        <w:t xml:space="preserve"> specified test site on a regular basis.  </w:t>
      </w:r>
      <w:r w:rsidR="00405E30">
        <w:rPr>
          <w:rFonts w:ascii="Times New Roman" w:hAnsi="Times New Roman"/>
          <w:spacing w:val="-3"/>
          <w:sz w:val="24"/>
        </w:rPr>
        <w:t>Three</w:t>
      </w:r>
      <w:r>
        <w:rPr>
          <w:rFonts w:ascii="Times New Roman" w:hAnsi="Times New Roman"/>
          <w:spacing w:val="-3"/>
          <w:sz w:val="24"/>
        </w:rPr>
        <w:t xml:space="preserve"> run</w:t>
      </w:r>
      <w:r w:rsidR="00405E30">
        <w:rPr>
          <w:rFonts w:ascii="Times New Roman" w:hAnsi="Times New Roman"/>
          <w:spacing w:val="-3"/>
          <w:sz w:val="24"/>
        </w:rPr>
        <w:t>s</w:t>
      </w:r>
      <w:r>
        <w:rPr>
          <w:rFonts w:ascii="Times New Roman" w:hAnsi="Times New Roman"/>
          <w:spacing w:val="-3"/>
          <w:sz w:val="24"/>
        </w:rPr>
        <w:t xml:space="preserve"> on one of the test sites shall be completed within the previous 60 </w:t>
      </w:r>
      <w:r w:rsidR="00775E39">
        <w:rPr>
          <w:rFonts w:ascii="Times New Roman" w:hAnsi="Times New Roman"/>
          <w:spacing w:val="-3"/>
          <w:sz w:val="24"/>
        </w:rPr>
        <w:t xml:space="preserve">calendar </w:t>
      </w:r>
      <w:r>
        <w:rPr>
          <w:rFonts w:ascii="Times New Roman" w:hAnsi="Times New Roman"/>
          <w:spacing w:val="-3"/>
          <w:sz w:val="24"/>
        </w:rPr>
        <w:t>days</w:t>
      </w:r>
      <w:r w:rsidR="009E5CCA">
        <w:rPr>
          <w:rFonts w:ascii="Times New Roman" w:hAnsi="Times New Roman"/>
          <w:spacing w:val="-3"/>
          <w:sz w:val="24"/>
        </w:rPr>
        <w:t xml:space="preserve"> </w:t>
      </w:r>
      <w:r>
        <w:rPr>
          <w:rFonts w:ascii="Times New Roman" w:hAnsi="Times New Roman"/>
          <w:spacing w:val="-3"/>
          <w:sz w:val="24"/>
        </w:rPr>
        <w:t xml:space="preserve">before profiling </w:t>
      </w:r>
      <w:r w:rsidR="00775E39">
        <w:rPr>
          <w:rFonts w:ascii="Times New Roman" w:hAnsi="Times New Roman"/>
          <w:spacing w:val="-3"/>
          <w:sz w:val="24"/>
        </w:rPr>
        <w:t>a project.</w:t>
      </w:r>
      <w:r w:rsidR="00405E30">
        <w:rPr>
          <w:rFonts w:ascii="Times New Roman" w:hAnsi="Times New Roman"/>
          <w:spacing w:val="-3"/>
          <w:sz w:val="24"/>
        </w:rPr>
        <w:t xml:space="preserve">  These three runs shall meet the</w:t>
      </w:r>
      <w:r w:rsidR="00E64C6E">
        <w:rPr>
          <w:rFonts w:ascii="Times New Roman" w:hAnsi="Times New Roman"/>
          <w:spacing w:val="-3"/>
          <w:sz w:val="24"/>
        </w:rPr>
        <w:t xml:space="preserve"> </w:t>
      </w:r>
      <w:r w:rsidR="00405E30">
        <w:rPr>
          <w:rFonts w:ascii="Times New Roman" w:hAnsi="Times New Roman"/>
          <w:spacing w:val="-3"/>
          <w:sz w:val="24"/>
        </w:rPr>
        <w:t>repeatability requirements shown in the Calculations section.</w:t>
      </w:r>
      <w:r w:rsidR="00775E39">
        <w:rPr>
          <w:rFonts w:ascii="Times New Roman" w:hAnsi="Times New Roman"/>
          <w:spacing w:val="-3"/>
          <w:sz w:val="24"/>
        </w:rPr>
        <w:t xml:space="preserve">  The standardization test results will provide a measurement baseline for comparison of quality control</w:t>
      </w:r>
      <w:r w:rsidR="009E5CCA">
        <w:rPr>
          <w:rFonts w:ascii="Times New Roman" w:hAnsi="Times New Roman"/>
          <w:spacing w:val="-3"/>
          <w:sz w:val="24"/>
        </w:rPr>
        <w:t xml:space="preserve"> </w:t>
      </w:r>
      <w:r w:rsidR="00775E39">
        <w:rPr>
          <w:rFonts w:ascii="Times New Roman" w:hAnsi="Times New Roman"/>
          <w:spacing w:val="-3"/>
          <w:sz w:val="24"/>
        </w:rPr>
        <w:t xml:space="preserve">and quality </w:t>
      </w:r>
      <w:r w:rsidR="00775E39" w:rsidRPr="00857766">
        <w:rPr>
          <w:rFonts w:ascii="Times New Roman" w:hAnsi="Times New Roman"/>
          <w:spacing w:val="-3"/>
          <w:sz w:val="24"/>
          <w:szCs w:val="24"/>
        </w:rPr>
        <w:t>assurance test results at the project level.</w:t>
      </w:r>
      <w:r w:rsidR="00C36AF8" w:rsidRPr="00857766">
        <w:rPr>
          <w:rFonts w:ascii="Times New Roman" w:hAnsi="Times New Roman"/>
          <w:spacing w:val="-3"/>
          <w:sz w:val="24"/>
          <w:szCs w:val="24"/>
        </w:rPr>
        <w:t xml:space="preserve">  </w:t>
      </w:r>
      <w:r w:rsidR="00857766" w:rsidRPr="00857766">
        <w:rPr>
          <w:rFonts w:ascii="Times New Roman" w:hAnsi="Times New Roman"/>
          <w:sz w:val="24"/>
          <w:szCs w:val="24"/>
        </w:rPr>
        <w:t>The following test sites</w:t>
      </w:r>
      <w:r w:rsidR="00CD66A8">
        <w:rPr>
          <w:rFonts w:ascii="Times New Roman" w:hAnsi="Times New Roman"/>
          <w:sz w:val="24"/>
          <w:szCs w:val="24"/>
        </w:rPr>
        <w:t>,</w:t>
      </w:r>
      <w:r w:rsidR="00857766" w:rsidRPr="00857766">
        <w:rPr>
          <w:rFonts w:ascii="Times New Roman" w:hAnsi="Times New Roman"/>
          <w:sz w:val="24"/>
          <w:szCs w:val="24"/>
        </w:rPr>
        <w:t xml:space="preserve"> each 0.2 miles in length</w:t>
      </w:r>
      <w:r w:rsidR="00CD66A8">
        <w:rPr>
          <w:rFonts w:ascii="Times New Roman" w:hAnsi="Times New Roman"/>
          <w:sz w:val="24"/>
          <w:szCs w:val="24"/>
        </w:rPr>
        <w:t>,</w:t>
      </w:r>
      <w:r w:rsidR="00857766" w:rsidRPr="00857766">
        <w:rPr>
          <w:rFonts w:ascii="Times New Roman" w:hAnsi="Times New Roman"/>
          <w:sz w:val="24"/>
          <w:szCs w:val="24"/>
        </w:rPr>
        <w:t xml:space="preserve"> are for use as Standardization Test Sites:</w:t>
      </w:r>
    </w:p>
    <w:p w14:paraId="257E697C" w14:textId="77777777" w:rsidR="00857766" w:rsidRPr="00857766" w:rsidRDefault="00857766" w:rsidP="00271124">
      <w:pPr>
        <w:tabs>
          <w:tab w:val="left" w:pos="0"/>
          <w:tab w:val="left" w:pos="144"/>
          <w:tab w:val="left" w:pos="576"/>
          <w:tab w:val="left" w:pos="720"/>
          <w:tab w:val="left" w:pos="1152"/>
          <w:tab w:val="left" w:pos="1440"/>
        </w:tabs>
        <w:suppressAutoHyphens/>
        <w:jc w:val="both"/>
        <w:rPr>
          <w:rFonts w:ascii="Times New Roman" w:hAnsi="Times New Roman"/>
          <w:sz w:val="24"/>
          <w:szCs w:val="24"/>
        </w:rPr>
      </w:pPr>
    </w:p>
    <w:p w14:paraId="7DA171B7" w14:textId="77777777" w:rsidR="00BF70B2" w:rsidRDefault="00857766" w:rsidP="00271124">
      <w:pPr>
        <w:pStyle w:val="ListParagraph"/>
        <w:numPr>
          <w:ilvl w:val="0"/>
          <w:numId w:val="25"/>
        </w:numPr>
        <w:spacing w:after="120"/>
        <w:jc w:val="both"/>
        <w:rPr>
          <w:rFonts w:ascii="Times New Roman" w:hAnsi="Times New Roman"/>
          <w:sz w:val="24"/>
          <w:szCs w:val="24"/>
        </w:rPr>
      </w:pPr>
      <w:r w:rsidRPr="00BF70B2">
        <w:rPr>
          <w:rFonts w:ascii="Times New Roman" w:hAnsi="Times New Roman"/>
          <w:b/>
          <w:sz w:val="24"/>
          <w:szCs w:val="24"/>
        </w:rPr>
        <w:t>Allegany County</w:t>
      </w:r>
      <w:r w:rsidRPr="00BF70B2">
        <w:rPr>
          <w:rFonts w:ascii="Times New Roman" w:hAnsi="Times New Roman"/>
          <w:sz w:val="24"/>
          <w:szCs w:val="24"/>
        </w:rPr>
        <w:t>:</w:t>
      </w:r>
      <w:r w:rsidRPr="00BF70B2">
        <w:rPr>
          <w:rFonts w:ascii="Times New Roman" w:hAnsi="Times New Roman"/>
          <w:b/>
          <w:sz w:val="24"/>
          <w:szCs w:val="24"/>
        </w:rPr>
        <w:t xml:space="preserve">  </w:t>
      </w:r>
      <w:r w:rsidRPr="00BF70B2">
        <w:rPr>
          <w:rFonts w:ascii="Times New Roman" w:hAnsi="Times New Roman"/>
          <w:sz w:val="24"/>
          <w:szCs w:val="24"/>
        </w:rPr>
        <w:t>MD 144 (Old National Pike)</w:t>
      </w:r>
      <w:r w:rsidR="00CD66A8" w:rsidRPr="00BF70B2">
        <w:rPr>
          <w:rFonts w:ascii="Times New Roman" w:hAnsi="Times New Roman"/>
          <w:sz w:val="24"/>
          <w:szCs w:val="24"/>
        </w:rPr>
        <w:t>,</w:t>
      </w:r>
      <w:r w:rsidRPr="00BF70B2">
        <w:rPr>
          <w:rFonts w:ascii="Times New Roman" w:hAnsi="Times New Roman"/>
          <w:sz w:val="24"/>
          <w:szCs w:val="24"/>
        </w:rPr>
        <w:t xml:space="preserve"> east of Flintstone Elementary School.  </w:t>
      </w:r>
      <w:proofErr w:type="gramStart"/>
      <w:r w:rsidRPr="00BF70B2">
        <w:rPr>
          <w:rFonts w:ascii="Times New Roman" w:hAnsi="Times New Roman"/>
          <w:sz w:val="24"/>
          <w:szCs w:val="24"/>
        </w:rPr>
        <w:t>Off of</w:t>
      </w:r>
      <w:proofErr w:type="gramEnd"/>
      <w:r w:rsidRPr="00BF70B2">
        <w:rPr>
          <w:rFonts w:ascii="Times New Roman" w:hAnsi="Times New Roman"/>
          <w:sz w:val="24"/>
          <w:szCs w:val="24"/>
        </w:rPr>
        <w:t xml:space="preserve"> I</w:t>
      </w:r>
      <w:r w:rsidR="006D6E0D" w:rsidRPr="00BF70B2">
        <w:rPr>
          <w:rFonts w:ascii="Times New Roman" w:hAnsi="Times New Roman"/>
          <w:sz w:val="24"/>
          <w:szCs w:val="24"/>
        </w:rPr>
        <w:t xml:space="preserve"> </w:t>
      </w:r>
      <w:r w:rsidRPr="00BF70B2">
        <w:rPr>
          <w:rFonts w:ascii="Times New Roman" w:hAnsi="Times New Roman"/>
          <w:sz w:val="24"/>
          <w:szCs w:val="24"/>
        </w:rPr>
        <w:t xml:space="preserve">68 at exit #56 to MD 144 - National Pike : Flintstone.  Test </w:t>
      </w:r>
      <w:r w:rsidR="009354A8" w:rsidRPr="00BF70B2">
        <w:rPr>
          <w:rFonts w:ascii="Times New Roman" w:hAnsi="Times New Roman"/>
          <w:sz w:val="24"/>
          <w:szCs w:val="24"/>
        </w:rPr>
        <w:t>site</w:t>
      </w:r>
      <w:r w:rsidRPr="00BF70B2">
        <w:rPr>
          <w:rFonts w:ascii="Times New Roman" w:hAnsi="Times New Roman"/>
          <w:sz w:val="24"/>
          <w:szCs w:val="24"/>
        </w:rPr>
        <w:t xml:space="preserve"> signs are posted in the Eastbound direction.</w:t>
      </w:r>
    </w:p>
    <w:p w14:paraId="3594781C" w14:textId="77777777" w:rsidR="00BF70B2" w:rsidRDefault="00BF70B2" w:rsidP="00BF70B2">
      <w:pPr>
        <w:pStyle w:val="ListParagraph"/>
        <w:spacing w:after="120"/>
        <w:jc w:val="both"/>
        <w:rPr>
          <w:rFonts w:ascii="Times New Roman" w:hAnsi="Times New Roman"/>
          <w:sz w:val="24"/>
          <w:szCs w:val="24"/>
        </w:rPr>
      </w:pPr>
    </w:p>
    <w:p w14:paraId="1BD0A31D" w14:textId="77777777" w:rsidR="00857766" w:rsidRPr="00BF70B2" w:rsidRDefault="00857766" w:rsidP="00271124">
      <w:pPr>
        <w:pStyle w:val="ListParagraph"/>
        <w:numPr>
          <w:ilvl w:val="0"/>
          <w:numId w:val="25"/>
        </w:numPr>
        <w:spacing w:after="120"/>
        <w:jc w:val="both"/>
        <w:rPr>
          <w:rFonts w:ascii="Times New Roman" w:hAnsi="Times New Roman"/>
          <w:sz w:val="24"/>
          <w:szCs w:val="24"/>
        </w:rPr>
      </w:pPr>
      <w:r w:rsidRPr="00BF70B2">
        <w:rPr>
          <w:rFonts w:ascii="Times New Roman" w:hAnsi="Times New Roman"/>
          <w:b/>
          <w:sz w:val="24"/>
          <w:szCs w:val="24"/>
        </w:rPr>
        <w:t>Talbot County</w:t>
      </w:r>
      <w:r w:rsidRPr="00BF70B2">
        <w:rPr>
          <w:rFonts w:ascii="Times New Roman" w:hAnsi="Times New Roman"/>
          <w:sz w:val="24"/>
          <w:szCs w:val="24"/>
        </w:rPr>
        <w:t>:  MD 662 (Centreville Road)</w:t>
      </w:r>
      <w:r w:rsidR="00CD66A8" w:rsidRPr="00BF70B2">
        <w:rPr>
          <w:rFonts w:ascii="Times New Roman" w:hAnsi="Times New Roman"/>
          <w:sz w:val="24"/>
          <w:szCs w:val="24"/>
        </w:rPr>
        <w:t>,</w:t>
      </w:r>
      <w:r w:rsidRPr="00BF70B2">
        <w:rPr>
          <w:rFonts w:ascii="Times New Roman" w:hAnsi="Times New Roman"/>
          <w:sz w:val="24"/>
          <w:szCs w:val="24"/>
        </w:rPr>
        <w:t xml:space="preserve"> between Airport Road and Forest Street.  </w:t>
      </w:r>
      <w:r w:rsidR="005C0DA8" w:rsidRPr="00BF70B2">
        <w:rPr>
          <w:rFonts w:ascii="Times New Roman" w:hAnsi="Times New Roman"/>
          <w:sz w:val="24"/>
          <w:szCs w:val="24"/>
        </w:rPr>
        <w:t xml:space="preserve">Located </w:t>
      </w:r>
      <w:proofErr w:type="gramStart"/>
      <w:r w:rsidR="005C0DA8" w:rsidRPr="00BF70B2">
        <w:rPr>
          <w:rFonts w:ascii="Times New Roman" w:hAnsi="Times New Roman"/>
          <w:sz w:val="24"/>
          <w:szCs w:val="24"/>
        </w:rPr>
        <w:t>o</w:t>
      </w:r>
      <w:r w:rsidRPr="00BF70B2">
        <w:rPr>
          <w:rFonts w:ascii="Times New Roman" w:hAnsi="Times New Roman"/>
          <w:sz w:val="24"/>
          <w:szCs w:val="24"/>
        </w:rPr>
        <w:t>ff of</w:t>
      </w:r>
      <w:proofErr w:type="gramEnd"/>
      <w:r w:rsidRPr="00BF70B2">
        <w:rPr>
          <w:rFonts w:ascii="Times New Roman" w:hAnsi="Times New Roman"/>
          <w:sz w:val="24"/>
          <w:szCs w:val="24"/>
        </w:rPr>
        <w:t xml:space="preserve"> US 50 near the Easton Airport.  Test </w:t>
      </w:r>
      <w:r w:rsidR="009354A8" w:rsidRPr="00BF70B2">
        <w:rPr>
          <w:rFonts w:ascii="Times New Roman" w:hAnsi="Times New Roman"/>
          <w:sz w:val="24"/>
          <w:szCs w:val="24"/>
        </w:rPr>
        <w:t>site</w:t>
      </w:r>
      <w:r w:rsidRPr="00BF70B2">
        <w:rPr>
          <w:rFonts w:ascii="Times New Roman" w:hAnsi="Times New Roman"/>
          <w:sz w:val="24"/>
          <w:szCs w:val="24"/>
        </w:rPr>
        <w:t xml:space="preserve"> signs are posted in the Northbound direction.</w:t>
      </w:r>
    </w:p>
    <w:p w14:paraId="2E0E5A51" w14:textId="77777777" w:rsidR="00857766" w:rsidRPr="00857766" w:rsidRDefault="00C263BD" w:rsidP="00271124">
      <w:pPr>
        <w:tabs>
          <w:tab w:val="left" w:pos="0"/>
          <w:tab w:val="left" w:pos="144"/>
          <w:tab w:val="left" w:pos="576"/>
          <w:tab w:val="left" w:pos="720"/>
          <w:tab w:val="left" w:pos="1152"/>
          <w:tab w:val="left" w:pos="1440"/>
        </w:tabs>
        <w:suppressAutoHyphens/>
        <w:jc w:val="both"/>
        <w:rPr>
          <w:rFonts w:ascii="Times New Roman" w:hAnsi="Times New Roman"/>
          <w:spacing w:val="-3"/>
          <w:sz w:val="24"/>
          <w:szCs w:val="24"/>
        </w:rPr>
      </w:pPr>
      <w:r>
        <w:rPr>
          <w:rFonts w:ascii="Times New Roman" w:hAnsi="Times New Roman"/>
          <w:spacing w:val="-3"/>
          <w:sz w:val="24"/>
          <w:szCs w:val="24"/>
        </w:rPr>
        <w:t xml:space="preserve">  </w:t>
      </w:r>
    </w:p>
    <w:p w14:paraId="77AB938A" w14:textId="77777777" w:rsidR="00441EE8" w:rsidRDefault="00441EE8" w:rsidP="00271124">
      <w:pPr>
        <w:pStyle w:val="Heading2"/>
        <w:jc w:val="both"/>
        <w:rPr>
          <w:rFonts w:ascii="Times New Roman" w:hAnsi="Times New Roman"/>
          <w:b/>
          <w:u w:val="single"/>
        </w:rPr>
      </w:pPr>
      <w:r>
        <w:rPr>
          <w:rFonts w:ascii="Times New Roman" w:hAnsi="Times New Roman"/>
          <w:b/>
          <w:u w:val="single"/>
        </w:rPr>
        <w:t>PROJECT TEST SECTION SETUP</w:t>
      </w:r>
      <w:r w:rsidR="00A15A3D">
        <w:rPr>
          <w:rFonts w:ascii="Times New Roman" w:hAnsi="Times New Roman"/>
          <w:b/>
          <w:u w:val="single"/>
        </w:rPr>
        <w:t>:</w:t>
      </w:r>
    </w:p>
    <w:p w14:paraId="0C48053B" w14:textId="77777777" w:rsidR="00441EE8" w:rsidRDefault="00441EE8" w:rsidP="00271124">
      <w:pPr>
        <w:tabs>
          <w:tab w:val="left" w:pos="0"/>
          <w:tab w:val="left" w:pos="144"/>
          <w:tab w:val="left" w:pos="576"/>
          <w:tab w:val="left" w:pos="720"/>
          <w:tab w:val="left" w:pos="1152"/>
          <w:tab w:val="left" w:pos="1440"/>
        </w:tabs>
        <w:suppressAutoHyphens/>
        <w:jc w:val="both"/>
        <w:rPr>
          <w:rFonts w:ascii="Times New Roman" w:hAnsi="Times New Roman"/>
          <w:spacing w:val="-3"/>
          <w:sz w:val="24"/>
        </w:rPr>
      </w:pPr>
    </w:p>
    <w:p w14:paraId="41FD51B8" w14:textId="77777777" w:rsidR="00263172" w:rsidRDefault="00441EE8" w:rsidP="00271124">
      <w:pPr>
        <w:pStyle w:val="ListParagraph"/>
        <w:numPr>
          <w:ilvl w:val="0"/>
          <w:numId w:val="24"/>
        </w:numPr>
        <w:tabs>
          <w:tab w:val="left" w:pos="0"/>
          <w:tab w:val="left" w:pos="144"/>
          <w:tab w:val="left" w:pos="576"/>
          <w:tab w:val="left" w:pos="720"/>
          <w:tab w:val="left" w:pos="1152"/>
          <w:tab w:val="left" w:pos="1440"/>
        </w:tabs>
        <w:suppressAutoHyphens/>
        <w:jc w:val="both"/>
        <w:rPr>
          <w:rFonts w:ascii="Times New Roman" w:hAnsi="Times New Roman"/>
          <w:spacing w:val="-3"/>
          <w:sz w:val="24"/>
        </w:rPr>
      </w:pPr>
      <w:r w:rsidRPr="00263172">
        <w:rPr>
          <w:rFonts w:ascii="Times New Roman" w:hAnsi="Times New Roman"/>
          <w:spacing w:val="-3"/>
          <w:sz w:val="24"/>
        </w:rPr>
        <w:t>When ready to profile a project, begin at the limit of paving</w:t>
      </w:r>
      <w:r w:rsidR="00263172" w:rsidRPr="00263172">
        <w:rPr>
          <w:rFonts w:ascii="Times New Roman" w:hAnsi="Times New Roman"/>
          <w:spacing w:val="-3"/>
          <w:sz w:val="24"/>
        </w:rPr>
        <w:t xml:space="preserve">.  </w:t>
      </w:r>
    </w:p>
    <w:p w14:paraId="2E34DCE8" w14:textId="77777777" w:rsidR="0050722D" w:rsidRPr="00263172" w:rsidRDefault="0050722D" w:rsidP="00271124">
      <w:pPr>
        <w:pStyle w:val="ListParagraph"/>
        <w:tabs>
          <w:tab w:val="left" w:pos="0"/>
          <w:tab w:val="left" w:pos="144"/>
          <w:tab w:val="left" w:pos="576"/>
          <w:tab w:val="left" w:pos="720"/>
          <w:tab w:val="left" w:pos="1152"/>
          <w:tab w:val="left" w:pos="1440"/>
        </w:tabs>
        <w:suppressAutoHyphens/>
        <w:ind w:left="570"/>
        <w:jc w:val="both"/>
        <w:rPr>
          <w:rFonts w:ascii="Times New Roman" w:hAnsi="Times New Roman"/>
          <w:spacing w:val="-3"/>
          <w:sz w:val="24"/>
        </w:rPr>
      </w:pPr>
    </w:p>
    <w:p w14:paraId="3D0B7AB0" w14:textId="77777777" w:rsidR="00263172" w:rsidRDefault="00263172" w:rsidP="00271124">
      <w:pPr>
        <w:pStyle w:val="ListParagraph"/>
        <w:numPr>
          <w:ilvl w:val="1"/>
          <w:numId w:val="24"/>
        </w:numPr>
        <w:tabs>
          <w:tab w:val="left" w:pos="0"/>
          <w:tab w:val="left" w:pos="144"/>
          <w:tab w:val="left" w:pos="576"/>
          <w:tab w:val="left" w:pos="720"/>
          <w:tab w:val="left" w:pos="1152"/>
          <w:tab w:val="left" w:pos="1440"/>
        </w:tabs>
        <w:suppressAutoHyphens/>
        <w:jc w:val="both"/>
        <w:rPr>
          <w:rFonts w:ascii="Times New Roman" w:hAnsi="Times New Roman"/>
          <w:spacing w:val="-3"/>
          <w:sz w:val="24"/>
        </w:rPr>
      </w:pPr>
      <w:r w:rsidRPr="00263172">
        <w:rPr>
          <w:rFonts w:ascii="Times New Roman" w:hAnsi="Times New Roman"/>
          <w:spacing w:val="-3"/>
          <w:sz w:val="24"/>
        </w:rPr>
        <w:t>M</w:t>
      </w:r>
      <w:r w:rsidR="00441EE8" w:rsidRPr="00263172">
        <w:rPr>
          <w:rFonts w:ascii="Times New Roman" w:hAnsi="Times New Roman"/>
          <w:spacing w:val="-3"/>
          <w:sz w:val="24"/>
        </w:rPr>
        <w:t xml:space="preserve">easure 50 ft in the direction of travel and mark the </w:t>
      </w:r>
      <w:r w:rsidR="00DF0965" w:rsidRPr="00263172">
        <w:rPr>
          <w:rFonts w:ascii="Times New Roman" w:hAnsi="Times New Roman"/>
          <w:spacing w:val="-3"/>
          <w:sz w:val="24"/>
        </w:rPr>
        <w:t>limit of</w:t>
      </w:r>
      <w:r w:rsidR="00441EE8" w:rsidRPr="00263172">
        <w:rPr>
          <w:rFonts w:ascii="Times New Roman" w:hAnsi="Times New Roman"/>
          <w:spacing w:val="-3"/>
          <w:sz w:val="24"/>
        </w:rPr>
        <w:t xml:space="preserve"> profiling</w:t>
      </w:r>
      <w:r w:rsidR="00DF0965" w:rsidRPr="00263172">
        <w:rPr>
          <w:rFonts w:ascii="Times New Roman" w:hAnsi="Times New Roman"/>
          <w:spacing w:val="-3"/>
          <w:sz w:val="24"/>
        </w:rPr>
        <w:t xml:space="preserve"> at the start of the project</w:t>
      </w:r>
      <w:r w:rsidR="00441EE8" w:rsidRPr="00263172">
        <w:rPr>
          <w:rFonts w:ascii="Times New Roman" w:hAnsi="Times New Roman"/>
          <w:spacing w:val="-3"/>
          <w:sz w:val="24"/>
        </w:rPr>
        <w:t xml:space="preserve">.  </w:t>
      </w:r>
    </w:p>
    <w:p w14:paraId="7C6E7392" w14:textId="77777777" w:rsidR="00271124" w:rsidRDefault="00271124" w:rsidP="00271124">
      <w:pPr>
        <w:pStyle w:val="ListParagraph"/>
        <w:tabs>
          <w:tab w:val="left" w:pos="0"/>
          <w:tab w:val="left" w:pos="144"/>
          <w:tab w:val="left" w:pos="576"/>
          <w:tab w:val="left" w:pos="720"/>
          <w:tab w:val="left" w:pos="1152"/>
          <w:tab w:val="left" w:pos="1440"/>
        </w:tabs>
        <w:suppressAutoHyphens/>
        <w:ind w:left="1230"/>
        <w:jc w:val="both"/>
        <w:rPr>
          <w:rFonts w:ascii="Times New Roman" w:hAnsi="Times New Roman"/>
          <w:spacing w:val="-3"/>
          <w:sz w:val="24"/>
        </w:rPr>
      </w:pPr>
    </w:p>
    <w:p w14:paraId="3454ACBD" w14:textId="77777777" w:rsidR="00263172" w:rsidRDefault="00441EE8" w:rsidP="00271124">
      <w:pPr>
        <w:pStyle w:val="ListParagraph"/>
        <w:numPr>
          <w:ilvl w:val="1"/>
          <w:numId w:val="24"/>
        </w:numPr>
        <w:tabs>
          <w:tab w:val="left" w:pos="0"/>
          <w:tab w:val="left" w:pos="144"/>
          <w:tab w:val="left" w:pos="576"/>
          <w:tab w:val="left" w:pos="720"/>
          <w:tab w:val="left" w:pos="1152"/>
          <w:tab w:val="left" w:pos="1440"/>
        </w:tabs>
        <w:suppressAutoHyphens/>
        <w:jc w:val="both"/>
        <w:rPr>
          <w:rFonts w:ascii="Times New Roman" w:hAnsi="Times New Roman"/>
          <w:spacing w:val="-3"/>
          <w:sz w:val="24"/>
        </w:rPr>
      </w:pPr>
      <w:r w:rsidRPr="00263172">
        <w:rPr>
          <w:rFonts w:ascii="Times New Roman" w:hAnsi="Times New Roman"/>
          <w:spacing w:val="-3"/>
          <w:sz w:val="24"/>
        </w:rPr>
        <w:t>From the start of profiling</w:t>
      </w:r>
      <w:r w:rsidR="00263172" w:rsidRPr="00263172">
        <w:rPr>
          <w:rFonts w:ascii="Times New Roman" w:hAnsi="Times New Roman"/>
          <w:spacing w:val="-3"/>
          <w:sz w:val="24"/>
        </w:rPr>
        <w:t xml:space="preserve">, report </w:t>
      </w:r>
      <w:r w:rsidR="00AC378E" w:rsidRPr="00263172">
        <w:rPr>
          <w:rFonts w:ascii="Times New Roman" w:hAnsi="Times New Roman"/>
          <w:spacing w:val="-3"/>
          <w:sz w:val="24"/>
        </w:rPr>
        <w:t xml:space="preserve">IRI in </w:t>
      </w:r>
      <w:r w:rsidR="00DF0965" w:rsidRPr="00263172">
        <w:rPr>
          <w:rFonts w:ascii="Times New Roman" w:hAnsi="Times New Roman"/>
          <w:spacing w:val="-3"/>
          <w:sz w:val="24"/>
        </w:rPr>
        <w:t>25 ft</w:t>
      </w:r>
      <w:r w:rsidRPr="00263172">
        <w:rPr>
          <w:rFonts w:ascii="Times New Roman" w:hAnsi="Times New Roman"/>
          <w:spacing w:val="-3"/>
          <w:sz w:val="24"/>
        </w:rPr>
        <w:t xml:space="preserve"> sections</w:t>
      </w:r>
      <w:r w:rsidR="00AC378E" w:rsidRPr="00263172">
        <w:rPr>
          <w:rFonts w:ascii="Times New Roman" w:hAnsi="Times New Roman"/>
          <w:spacing w:val="-3"/>
          <w:sz w:val="24"/>
        </w:rPr>
        <w:t xml:space="preserve">.  </w:t>
      </w:r>
    </w:p>
    <w:p w14:paraId="2F739C83" w14:textId="77777777" w:rsidR="00271124" w:rsidRPr="00271124" w:rsidRDefault="00271124" w:rsidP="00271124">
      <w:pPr>
        <w:tabs>
          <w:tab w:val="left" w:pos="0"/>
          <w:tab w:val="left" w:pos="144"/>
          <w:tab w:val="left" w:pos="576"/>
          <w:tab w:val="left" w:pos="720"/>
          <w:tab w:val="left" w:pos="1152"/>
          <w:tab w:val="left" w:pos="1440"/>
        </w:tabs>
        <w:suppressAutoHyphens/>
        <w:jc w:val="both"/>
        <w:rPr>
          <w:rFonts w:ascii="Times New Roman" w:hAnsi="Times New Roman"/>
          <w:spacing w:val="-3"/>
          <w:sz w:val="24"/>
        </w:rPr>
      </w:pPr>
    </w:p>
    <w:p w14:paraId="01481CDE" w14:textId="77777777" w:rsidR="0050722D" w:rsidRDefault="00AC378E" w:rsidP="00271124">
      <w:pPr>
        <w:pStyle w:val="ListParagraph"/>
        <w:numPr>
          <w:ilvl w:val="1"/>
          <w:numId w:val="24"/>
        </w:numPr>
        <w:tabs>
          <w:tab w:val="left" w:pos="0"/>
          <w:tab w:val="left" w:pos="144"/>
          <w:tab w:val="left" w:pos="576"/>
          <w:tab w:val="left" w:pos="720"/>
          <w:tab w:val="left" w:pos="1152"/>
          <w:tab w:val="left" w:pos="1440"/>
        </w:tabs>
        <w:suppressAutoHyphens/>
        <w:jc w:val="both"/>
        <w:rPr>
          <w:rFonts w:ascii="Times New Roman" w:hAnsi="Times New Roman"/>
          <w:spacing w:val="-3"/>
          <w:sz w:val="24"/>
        </w:rPr>
      </w:pPr>
      <w:r w:rsidRPr="00263172">
        <w:rPr>
          <w:rFonts w:ascii="Times New Roman" w:hAnsi="Times New Roman"/>
          <w:spacing w:val="-3"/>
          <w:sz w:val="24"/>
        </w:rPr>
        <w:t xml:space="preserve">Mark the end of profiling at </w:t>
      </w:r>
      <w:r w:rsidR="009354A8" w:rsidRPr="00263172">
        <w:rPr>
          <w:rFonts w:ascii="Times New Roman" w:hAnsi="Times New Roman"/>
          <w:spacing w:val="-3"/>
          <w:sz w:val="24"/>
        </w:rPr>
        <w:t>any</w:t>
      </w:r>
      <w:r w:rsidR="0050722D">
        <w:rPr>
          <w:rFonts w:ascii="Times New Roman" w:hAnsi="Times New Roman"/>
          <w:spacing w:val="-3"/>
          <w:sz w:val="24"/>
        </w:rPr>
        <w:t xml:space="preserve"> </w:t>
      </w:r>
      <w:r w:rsidR="0050722D" w:rsidRPr="00263172">
        <w:rPr>
          <w:rFonts w:ascii="Times New Roman" w:hAnsi="Times New Roman"/>
          <w:spacing w:val="-3"/>
          <w:sz w:val="24"/>
        </w:rPr>
        <w:t>“Area Not Profiled”</w:t>
      </w:r>
      <w:r w:rsidR="0050722D">
        <w:rPr>
          <w:rFonts w:ascii="Times New Roman" w:hAnsi="Times New Roman"/>
          <w:spacing w:val="-3"/>
          <w:sz w:val="24"/>
        </w:rPr>
        <w:t xml:space="preserve"> [</w:t>
      </w:r>
      <w:r w:rsidRPr="0050722D">
        <w:rPr>
          <w:rFonts w:ascii="Times New Roman" w:hAnsi="Times New Roman"/>
          <w:spacing w:val="-3"/>
          <w:sz w:val="24"/>
        </w:rPr>
        <w:t>Section</w:t>
      </w:r>
      <w:r w:rsidRPr="00263172">
        <w:rPr>
          <w:rFonts w:ascii="Times New Roman" w:hAnsi="Times New Roman"/>
          <w:spacing w:val="-3"/>
          <w:sz w:val="24"/>
        </w:rPr>
        <w:t xml:space="preserve"> 535.03.02</w:t>
      </w:r>
      <w:r w:rsidR="000D64E4" w:rsidRPr="00263172">
        <w:rPr>
          <w:rFonts w:ascii="Times New Roman" w:hAnsi="Times New Roman"/>
          <w:spacing w:val="-3"/>
          <w:sz w:val="24"/>
        </w:rPr>
        <w:t>]</w:t>
      </w:r>
      <w:r w:rsidR="00DF0965" w:rsidRPr="00263172">
        <w:rPr>
          <w:rFonts w:ascii="Times New Roman" w:hAnsi="Times New Roman"/>
          <w:spacing w:val="-3"/>
          <w:sz w:val="24"/>
        </w:rPr>
        <w:t xml:space="preserve"> or</w:t>
      </w:r>
      <w:r w:rsidR="00441EE8" w:rsidRPr="00263172">
        <w:rPr>
          <w:rFonts w:ascii="Times New Roman" w:hAnsi="Times New Roman"/>
          <w:spacing w:val="-3"/>
          <w:sz w:val="24"/>
        </w:rPr>
        <w:t xml:space="preserve"> the limit of profiling </w:t>
      </w:r>
      <w:r w:rsidR="00DF0965" w:rsidRPr="00263172">
        <w:rPr>
          <w:rFonts w:ascii="Times New Roman" w:hAnsi="Times New Roman"/>
          <w:spacing w:val="-3"/>
          <w:sz w:val="24"/>
        </w:rPr>
        <w:t>at the end of</w:t>
      </w:r>
      <w:r w:rsidR="00441EE8" w:rsidRPr="00263172">
        <w:rPr>
          <w:rFonts w:ascii="Times New Roman" w:hAnsi="Times New Roman"/>
          <w:spacing w:val="-3"/>
          <w:sz w:val="24"/>
        </w:rPr>
        <w:t xml:space="preserve"> the project (50 ft before the limit of paving).  </w:t>
      </w:r>
    </w:p>
    <w:p w14:paraId="46882ADE" w14:textId="77777777" w:rsidR="00271124" w:rsidRDefault="00271124" w:rsidP="00271124">
      <w:pPr>
        <w:pStyle w:val="ListParagraph"/>
        <w:tabs>
          <w:tab w:val="left" w:pos="0"/>
          <w:tab w:val="left" w:pos="144"/>
          <w:tab w:val="left" w:pos="576"/>
          <w:tab w:val="left" w:pos="720"/>
          <w:tab w:val="left" w:pos="1152"/>
          <w:tab w:val="left" w:pos="1440"/>
        </w:tabs>
        <w:suppressAutoHyphens/>
        <w:ind w:left="1230"/>
        <w:jc w:val="both"/>
        <w:rPr>
          <w:rFonts w:ascii="Times New Roman" w:hAnsi="Times New Roman"/>
          <w:spacing w:val="-3"/>
          <w:sz w:val="24"/>
        </w:rPr>
      </w:pPr>
    </w:p>
    <w:p w14:paraId="70E165A8" w14:textId="77777777" w:rsidR="00271124" w:rsidRDefault="00DF0965" w:rsidP="00271124">
      <w:pPr>
        <w:pStyle w:val="ListParagraph"/>
        <w:numPr>
          <w:ilvl w:val="1"/>
          <w:numId w:val="24"/>
        </w:numPr>
        <w:tabs>
          <w:tab w:val="left" w:pos="0"/>
          <w:tab w:val="left" w:pos="144"/>
          <w:tab w:val="left" w:pos="576"/>
          <w:tab w:val="left" w:pos="720"/>
          <w:tab w:val="left" w:pos="1152"/>
          <w:tab w:val="left" w:pos="1440"/>
        </w:tabs>
        <w:suppressAutoHyphens/>
        <w:jc w:val="both"/>
        <w:rPr>
          <w:rFonts w:ascii="Times New Roman" w:hAnsi="Times New Roman"/>
          <w:spacing w:val="-3"/>
          <w:sz w:val="24"/>
        </w:rPr>
      </w:pPr>
      <w:r w:rsidRPr="00263172">
        <w:rPr>
          <w:rFonts w:ascii="Times New Roman" w:hAnsi="Times New Roman"/>
          <w:spacing w:val="-3"/>
          <w:sz w:val="24"/>
        </w:rPr>
        <w:t>After a</w:t>
      </w:r>
      <w:r w:rsidR="00AC378E" w:rsidRPr="00263172">
        <w:rPr>
          <w:rFonts w:ascii="Times New Roman" w:hAnsi="Times New Roman"/>
          <w:spacing w:val="-3"/>
          <w:sz w:val="24"/>
        </w:rPr>
        <w:t xml:space="preserve">n </w:t>
      </w:r>
      <w:r w:rsidR="000D713A" w:rsidRPr="00263172">
        <w:rPr>
          <w:rFonts w:ascii="Times New Roman" w:hAnsi="Times New Roman"/>
          <w:spacing w:val="-3"/>
          <w:sz w:val="24"/>
        </w:rPr>
        <w:t>“</w:t>
      </w:r>
      <w:r w:rsidR="0050722D" w:rsidRPr="00263172">
        <w:rPr>
          <w:rFonts w:ascii="Times New Roman" w:hAnsi="Times New Roman"/>
          <w:spacing w:val="-3"/>
          <w:sz w:val="24"/>
        </w:rPr>
        <w:t>Area Not Profiled</w:t>
      </w:r>
      <w:r w:rsidR="000D713A" w:rsidRPr="00263172">
        <w:rPr>
          <w:rFonts w:ascii="Times New Roman" w:hAnsi="Times New Roman"/>
          <w:spacing w:val="-3"/>
          <w:sz w:val="24"/>
        </w:rPr>
        <w:t>”</w:t>
      </w:r>
      <w:r w:rsidRPr="00263172">
        <w:rPr>
          <w:rFonts w:ascii="Times New Roman" w:hAnsi="Times New Roman"/>
          <w:spacing w:val="-3"/>
          <w:sz w:val="24"/>
        </w:rPr>
        <w:t xml:space="preserve">, </w:t>
      </w:r>
      <w:r w:rsidR="00E2729C" w:rsidRPr="00263172">
        <w:rPr>
          <w:rFonts w:ascii="Times New Roman" w:hAnsi="Times New Roman"/>
          <w:spacing w:val="-3"/>
          <w:sz w:val="24"/>
        </w:rPr>
        <w:t>mark</w:t>
      </w:r>
      <w:r w:rsidR="00AC378E" w:rsidRPr="00263172">
        <w:rPr>
          <w:rFonts w:ascii="Times New Roman" w:hAnsi="Times New Roman"/>
          <w:spacing w:val="-3"/>
          <w:sz w:val="24"/>
        </w:rPr>
        <w:t xml:space="preserve"> the beginning of</w:t>
      </w:r>
      <w:r w:rsidRPr="00263172">
        <w:rPr>
          <w:rFonts w:ascii="Times New Roman" w:hAnsi="Times New Roman"/>
          <w:spacing w:val="-3"/>
          <w:sz w:val="24"/>
        </w:rPr>
        <w:t xml:space="preserve"> a new 25 ft section.</w:t>
      </w:r>
      <w:r w:rsidR="00AC378E" w:rsidRPr="00263172">
        <w:rPr>
          <w:rFonts w:ascii="Times New Roman" w:hAnsi="Times New Roman"/>
          <w:spacing w:val="-3"/>
          <w:sz w:val="24"/>
        </w:rPr>
        <w:t xml:space="preserve">  Any resulting section less than 25 ft in length shall be ignored for purposes of pay adjustments</w:t>
      </w:r>
      <w:r w:rsidR="00271124">
        <w:rPr>
          <w:rFonts w:ascii="Times New Roman" w:hAnsi="Times New Roman"/>
          <w:spacing w:val="-3"/>
          <w:sz w:val="24"/>
        </w:rPr>
        <w:t>.</w:t>
      </w:r>
    </w:p>
    <w:p w14:paraId="1205CFA0" w14:textId="77777777" w:rsidR="0050722D" w:rsidRPr="00271124" w:rsidRDefault="00AC378E" w:rsidP="00271124">
      <w:pPr>
        <w:tabs>
          <w:tab w:val="left" w:pos="0"/>
          <w:tab w:val="left" w:pos="144"/>
          <w:tab w:val="left" w:pos="576"/>
          <w:tab w:val="left" w:pos="720"/>
          <w:tab w:val="left" w:pos="1152"/>
          <w:tab w:val="left" w:pos="1440"/>
        </w:tabs>
        <w:suppressAutoHyphens/>
        <w:jc w:val="both"/>
        <w:rPr>
          <w:rFonts w:ascii="Times New Roman" w:hAnsi="Times New Roman"/>
          <w:spacing w:val="-3"/>
          <w:sz w:val="24"/>
        </w:rPr>
      </w:pPr>
      <w:r w:rsidRPr="00271124">
        <w:rPr>
          <w:rFonts w:ascii="Times New Roman" w:hAnsi="Times New Roman"/>
          <w:spacing w:val="-3"/>
          <w:sz w:val="24"/>
        </w:rPr>
        <w:t xml:space="preserve">  </w:t>
      </w:r>
    </w:p>
    <w:p w14:paraId="03FAEEB1" w14:textId="77777777" w:rsidR="00271124" w:rsidRDefault="00441EE8" w:rsidP="00271124">
      <w:pPr>
        <w:pStyle w:val="ListParagraph"/>
        <w:numPr>
          <w:ilvl w:val="1"/>
          <w:numId w:val="24"/>
        </w:numPr>
        <w:tabs>
          <w:tab w:val="left" w:pos="0"/>
          <w:tab w:val="left" w:pos="144"/>
          <w:tab w:val="left" w:pos="576"/>
          <w:tab w:val="left" w:pos="720"/>
          <w:tab w:val="left" w:pos="1152"/>
          <w:tab w:val="left" w:pos="1440"/>
        </w:tabs>
        <w:suppressAutoHyphens/>
        <w:jc w:val="both"/>
        <w:rPr>
          <w:rFonts w:ascii="Times New Roman" w:hAnsi="Times New Roman"/>
          <w:spacing w:val="-3"/>
          <w:sz w:val="24"/>
        </w:rPr>
      </w:pPr>
      <w:r w:rsidRPr="00263172">
        <w:rPr>
          <w:rFonts w:ascii="Times New Roman" w:hAnsi="Times New Roman"/>
          <w:spacing w:val="-3"/>
          <w:sz w:val="24"/>
        </w:rPr>
        <w:t>Repeat this process for the other direction of travel on the project.  Note that the section breaks may be at different locations for each direction of travel.</w:t>
      </w:r>
    </w:p>
    <w:p w14:paraId="4CA3AD4E" w14:textId="77777777" w:rsidR="0050722D" w:rsidRPr="00271124" w:rsidRDefault="00441EE8" w:rsidP="00271124">
      <w:pPr>
        <w:tabs>
          <w:tab w:val="left" w:pos="0"/>
          <w:tab w:val="left" w:pos="144"/>
          <w:tab w:val="left" w:pos="576"/>
          <w:tab w:val="left" w:pos="720"/>
          <w:tab w:val="left" w:pos="1152"/>
          <w:tab w:val="left" w:pos="1440"/>
        </w:tabs>
        <w:suppressAutoHyphens/>
        <w:jc w:val="both"/>
        <w:rPr>
          <w:rFonts w:ascii="Times New Roman" w:hAnsi="Times New Roman"/>
          <w:spacing w:val="-3"/>
          <w:sz w:val="24"/>
        </w:rPr>
      </w:pPr>
      <w:r w:rsidRPr="00271124">
        <w:rPr>
          <w:rFonts w:ascii="Times New Roman" w:hAnsi="Times New Roman"/>
          <w:spacing w:val="-3"/>
          <w:sz w:val="24"/>
        </w:rPr>
        <w:t xml:space="preserve">  </w:t>
      </w:r>
    </w:p>
    <w:p w14:paraId="3E3C5B3C" w14:textId="77777777" w:rsidR="005A249F" w:rsidRDefault="00443740" w:rsidP="005A249F">
      <w:pPr>
        <w:pStyle w:val="ListParagraph"/>
        <w:numPr>
          <w:ilvl w:val="1"/>
          <w:numId w:val="24"/>
        </w:numPr>
        <w:tabs>
          <w:tab w:val="left" w:pos="0"/>
          <w:tab w:val="left" w:pos="144"/>
          <w:tab w:val="left" w:pos="576"/>
          <w:tab w:val="left" w:pos="720"/>
          <w:tab w:val="left" w:pos="1152"/>
          <w:tab w:val="left" w:pos="1440"/>
        </w:tabs>
        <w:suppressAutoHyphens/>
        <w:jc w:val="both"/>
        <w:rPr>
          <w:rFonts w:ascii="Times New Roman" w:hAnsi="Times New Roman"/>
          <w:spacing w:val="-3"/>
          <w:sz w:val="24"/>
        </w:rPr>
      </w:pPr>
      <w:r w:rsidRPr="00263172">
        <w:rPr>
          <w:rFonts w:ascii="Times New Roman" w:hAnsi="Times New Roman"/>
          <w:spacing w:val="-3"/>
          <w:sz w:val="24"/>
        </w:rPr>
        <w:t>Sections prior to a</w:t>
      </w:r>
      <w:r w:rsidR="00AC378E" w:rsidRPr="00263172">
        <w:rPr>
          <w:rFonts w:ascii="Times New Roman" w:hAnsi="Times New Roman"/>
          <w:spacing w:val="-3"/>
          <w:sz w:val="24"/>
        </w:rPr>
        <w:t xml:space="preserve">n </w:t>
      </w:r>
      <w:r w:rsidR="0050722D" w:rsidRPr="00263172">
        <w:rPr>
          <w:rFonts w:ascii="Times New Roman" w:hAnsi="Times New Roman"/>
          <w:spacing w:val="-3"/>
          <w:sz w:val="24"/>
        </w:rPr>
        <w:t>“Area Not Profiled”</w:t>
      </w:r>
      <w:r w:rsidRPr="00263172">
        <w:rPr>
          <w:rFonts w:ascii="Times New Roman" w:hAnsi="Times New Roman"/>
          <w:spacing w:val="-3"/>
          <w:sz w:val="24"/>
        </w:rPr>
        <w:t xml:space="preserve"> or t</w:t>
      </w:r>
      <w:r w:rsidR="00441EE8" w:rsidRPr="00263172">
        <w:rPr>
          <w:rFonts w:ascii="Times New Roman" w:hAnsi="Times New Roman"/>
          <w:spacing w:val="-3"/>
          <w:sz w:val="24"/>
        </w:rPr>
        <w:t xml:space="preserve">he last section on the project in each direction of travel </w:t>
      </w:r>
      <w:r w:rsidR="00DF0965" w:rsidRPr="00263172">
        <w:rPr>
          <w:rFonts w:ascii="Times New Roman" w:hAnsi="Times New Roman"/>
          <w:spacing w:val="-3"/>
          <w:sz w:val="24"/>
        </w:rPr>
        <w:t>are</w:t>
      </w:r>
      <w:r w:rsidR="00441EE8" w:rsidRPr="00263172">
        <w:rPr>
          <w:rFonts w:ascii="Times New Roman" w:hAnsi="Times New Roman"/>
          <w:spacing w:val="-3"/>
          <w:sz w:val="24"/>
        </w:rPr>
        <w:t xml:space="preserve"> the only section</w:t>
      </w:r>
      <w:r w:rsidR="00DF0965" w:rsidRPr="00263172">
        <w:rPr>
          <w:rFonts w:ascii="Times New Roman" w:hAnsi="Times New Roman"/>
          <w:spacing w:val="-3"/>
          <w:sz w:val="24"/>
        </w:rPr>
        <w:t>s</w:t>
      </w:r>
      <w:r w:rsidR="00441EE8" w:rsidRPr="00263172">
        <w:rPr>
          <w:rFonts w:ascii="Times New Roman" w:hAnsi="Times New Roman"/>
          <w:spacing w:val="-3"/>
          <w:sz w:val="24"/>
        </w:rPr>
        <w:t xml:space="preserve"> that might be </w:t>
      </w:r>
      <w:r w:rsidR="00DF0965" w:rsidRPr="00263172">
        <w:rPr>
          <w:rFonts w:ascii="Times New Roman" w:hAnsi="Times New Roman"/>
          <w:spacing w:val="-3"/>
          <w:sz w:val="24"/>
        </w:rPr>
        <w:t>less than 25 ft.</w:t>
      </w:r>
      <w:r w:rsidR="00441EE8" w:rsidRPr="00263172">
        <w:rPr>
          <w:rFonts w:ascii="Times New Roman" w:hAnsi="Times New Roman"/>
          <w:spacing w:val="-3"/>
          <w:sz w:val="24"/>
        </w:rPr>
        <w:t xml:space="preserve"> </w:t>
      </w:r>
    </w:p>
    <w:p w14:paraId="2C84D4BB" w14:textId="77777777" w:rsidR="005A249F" w:rsidRPr="005A249F" w:rsidRDefault="005A249F" w:rsidP="005A249F">
      <w:pPr>
        <w:tabs>
          <w:tab w:val="left" w:pos="0"/>
          <w:tab w:val="left" w:pos="144"/>
          <w:tab w:val="left" w:pos="576"/>
          <w:tab w:val="left" w:pos="720"/>
          <w:tab w:val="left" w:pos="1152"/>
          <w:tab w:val="left" w:pos="1440"/>
        </w:tabs>
        <w:suppressAutoHyphens/>
        <w:jc w:val="both"/>
        <w:rPr>
          <w:rFonts w:ascii="Times New Roman" w:hAnsi="Times New Roman"/>
          <w:spacing w:val="-3"/>
          <w:sz w:val="24"/>
        </w:rPr>
      </w:pPr>
    </w:p>
    <w:p w14:paraId="7EE1CBCB" w14:textId="77777777" w:rsidR="00441EE8" w:rsidRPr="00263172" w:rsidRDefault="00441EE8" w:rsidP="00263172">
      <w:pPr>
        <w:pStyle w:val="ListParagraph"/>
        <w:numPr>
          <w:ilvl w:val="1"/>
          <w:numId w:val="24"/>
        </w:numPr>
        <w:tabs>
          <w:tab w:val="left" w:pos="0"/>
          <w:tab w:val="left" w:pos="144"/>
          <w:tab w:val="left" w:pos="576"/>
          <w:tab w:val="left" w:pos="720"/>
          <w:tab w:val="left" w:pos="1152"/>
          <w:tab w:val="left" w:pos="1440"/>
        </w:tabs>
        <w:suppressAutoHyphens/>
        <w:jc w:val="both"/>
        <w:rPr>
          <w:rFonts w:ascii="Times New Roman" w:hAnsi="Times New Roman"/>
          <w:spacing w:val="-3"/>
          <w:sz w:val="24"/>
        </w:rPr>
      </w:pPr>
      <w:r w:rsidRPr="00263172">
        <w:rPr>
          <w:rFonts w:ascii="Times New Roman" w:hAnsi="Times New Roman"/>
          <w:spacing w:val="-3"/>
          <w:sz w:val="24"/>
        </w:rPr>
        <w:t xml:space="preserve"> For dual lane or wider roadways</w:t>
      </w:r>
      <w:r w:rsidR="00DF0965" w:rsidRPr="00263172">
        <w:rPr>
          <w:rFonts w:ascii="Times New Roman" w:hAnsi="Times New Roman"/>
          <w:spacing w:val="-3"/>
          <w:sz w:val="24"/>
        </w:rPr>
        <w:t>,</w:t>
      </w:r>
      <w:r w:rsidRPr="00263172">
        <w:rPr>
          <w:rFonts w:ascii="Times New Roman" w:hAnsi="Times New Roman"/>
          <w:spacing w:val="-3"/>
          <w:sz w:val="24"/>
        </w:rPr>
        <w:t xml:space="preserve"> mark the </w:t>
      </w:r>
      <w:r w:rsidR="00AC378E" w:rsidRPr="00263172">
        <w:rPr>
          <w:rFonts w:ascii="Times New Roman" w:hAnsi="Times New Roman"/>
          <w:spacing w:val="-3"/>
          <w:sz w:val="24"/>
        </w:rPr>
        <w:t xml:space="preserve">limits of profiling and </w:t>
      </w:r>
      <w:r w:rsidR="0050722D" w:rsidRPr="00263172">
        <w:rPr>
          <w:rFonts w:ascii="Times New Roman" w:hAnsi="Times New Roman"/>
          <w:spacing w:val="-3"/>
          <w:sz w:val="24"/>
        </w:rPr>
        <w:t>“Area Not Profiled”</w:t>
      </w:r>
      <w:r w:rsidR="0050722D">
        <w:rPr>
          <w:rFonts w:ascii="Times New Roman" w:hAnsi="Times New Roman"/>
          <w:spacing w:val="-3"/>
          <w:sz w:val="24"/>
        </w:rPr>
        <w:t xml:space="preserve"> </w:t>
      </w:r>
      <w:r w:rsidRPr="00263172">
        <w:rPr>
          <w:rFonts w:ascii="Times New Roman" w:hAnsi="Times New Roman"/>
          <w:spacing w:val="-3"/>
          <w:sz w:val="24"/>
        </w:rPr>
        <w:t xml:space="preserve">across all lanes in the same </w:t>
      </w:r>
      <w:r w:rsidR="00DF0965" w:rsidRPr="00263172">
        <w:rPr>
          <w:rFonts w:ascii="Times New Roman" w:hAnsi="Times New Roman"/>
          <w:spacing w:val="-3"/>
          <w:sz w:val="24"/>
        </w:rPr>
        <w:t xml:space="preserve">travel </w:t>
      </w:r>
      <w:r w:rsidRPr="00263172">
        <w:rPr>
          <w:rFonts w:ascii="Times New Roman" w:hAnsi="Times New Roman"/>
          <w:spacing w:val="-3"/>
          <w:sz w:val="24"/>
        </w:rPr>
        <w:t>direction</w:t>
      </w:r>
      <w:r w:rsidR="00DF0965" w:rsidRPr="00263172">
        <w:rPr>
          <w:rFonts w:ascii="Times New Roman" w:hAnsi="Times New Roman"/>
          <w:spacing w:val="-3"/>
          <w:sz w:val="24"/>
        </w:rPr>
        <w:t xml:space="preserve"> at the same point</w:t>
      </w:r>
      <w:r w:rsidRPr="00263172">
        <w:rPr>
          <w:rFonts w:ascii="Times New Roman" w:hAnsi="Times New Roman"/>
          <w:spacing w:val="-3"/>
          <w:sz w:val="24"/>
        </w:rPr>
        <w:t>.</w:t>
      </w:r>
      <w:r w:rsidR="00DF0965" w:rsidRPr="00263172">
        <w:rPr>
          <w:rFonts w:ascii="Times New Roman" w:hAnsi="Times New Roman"/>
          <w:spacing w:val="-3"/>
          <w:sz w:val="24"/>
        </w:rPr>
        <w:t xml:space="preserve">  This may result in slightly more than 50 ft being ignored for profiling</w:t>
      </w:r>
      <w:r w:rsidR="004B50C3" w:rsidRPr="00263172">
        <w:rPr>
          <w:rFonts w:ascii="Times New Roman" w:hAnsi="Times New Roman"/>
          <w:spacing w:val="-3"/>
          <w:sz w:val="24"/>
        </w:rPr>
        <w:t xml:space="preserve"> in some lanes</w:t>
      </w:r>
      <w:r w:rsidR="00DF0965" w:rsidRPr="00263172">
        <w:rPr>
          <w:rFonts w:ascii="Times New Roman" w:hAnsi="Times New Roman"/>
          <w:spacing w:val="-3"/>
          <w:sz w:val="24"/>
        </w:rPr>
        <w:t xml:space="preserve"> at skewed bridges on multi lane roads.</w:t>
      </w:r>
      <w:r w:rsidR="0050722D">
        <w:rPr>
          <w:rFonts w:ascii="Times New Roman" w:hAnsi="Times New Roman"/>
          <w:spacing w:val="-3"/>
          <w:sz w:val="24"/>
        </w:rPr>
        <w:t xml:space="preserve"> </w:t>
      </w:r>
    </w:p>
    <w:p w14:paraId="37541DFD" w14:textId="77777777" w:rsidR="00437DE8" w:rsidRPr="004B50C3" w:rsidRDefault="00437DE8">
      <w:pPr>
        <w:tabs>
          <w:tab w:val="left" w:pos="0"/>
          <w:tab w:val="left" w:pos="144"/>
          <w:tab w:val="left" w:pos="576"/>
          <w:tab w:val="left" w:pos="720"/>
          <w:tab w:val="left" w:pos="1152"/>
          <w:tab w:val="left" w:pos="1440"/>
        </w:tabs>
        <w:suppressAutoHyphens/>
        <w:jc w:val="both"/>
        <w:rPr>
          <w:rFonts w:ascii="Times New Roman" w:hAnsi="Times New Roman"/>
          <w:spacing w:val="-3"/>
          <w:sz w:val="24"/>
        </w:rPr>
      </w:pPr>
    </w:p>
    <w:p w14:paraId="310F3479" w14:textId="77777777" w:rsidR="00441EE8" w:rsidRPr="004B50C3" w:rsidRDefault="00DF0965" w:rsidP="00DF0965">
      <w:pPr>
        <w:tabs>
          <w:tab w:val="left" w:pos="0"/>
          <w:tab w:val="left" w:pos="144"/>
          <w:tab w:val="left" w:pos="540"/>
          <w:tab w:val="left" w:pos="1152"/>
          <w:tab w:val="left" w:pos="1440"/>
        </w:tabs>
        <w:suppressAutoHyphens/>
        <w:ind w:left="540" w:hanging="360"/>
        <w:jc w:val="both"/>
        <w:rPr>
          <w:rFonts w:ascii="Times New Roman" w:hAnsi="Times New Roman"/>
          <w:sz w:val="24"/>
        </w:rPr>
      </w:pPr>
      <w:r w:rsidRPr="004B50C3">
        <w:rPr>
          <w:rFonts w:ascii="Times New Roman" w:hAnsi="Times New Roman"/>
          <w:b/>
          <w:sz w:val="24"/>
        </w:rPr>
        <w:t>2.</w:t>
      </w:r>
      <w:r w:rsidRPr="004B50C3">
        <w:rPr>
          <w:rFonts w:ascii="Times New Roman" w:hAnsi="Times New Roman"/>
          <w:sz w:val="24"/>
        </w:rPr>
        <w:t xml:space="preserve"> </w:t>
      </w:r>
      <w:r w:rsidRPr="004B50C3">
        <w:rPr>
          <w:rFonts w:ascii="Times New Roman" w:hAnsi="Times New Roman"/>
          <w:sz w:val="24"/>
        </w:rPr>
        <w:tab/>
      </w:r>
      <w:r w:rsidR="00441EE8" w:rsidRPr="004B50C3">
        <w:rPr>
          <w:rFonts w:ascii="Times New Roman" w:hAnsi="Times New Roman"/>
          <w:sz w:val="24"/>
        </w:rPr>
        <w:t>During the paving operation</w:t>
      </w:r>
      <w:r w:rsidR="004B50C3" w:rsidRPr="004B50C3">
        <w:rPr>
          <w:rFonts w:ascii="Times New Roman" w:hAnsi="Times New Roman"/>
          <w:sz w:val="24"/>
        </w:rPr>
        <w:t>, i</w:t>
      </w:r>
      <w:r w:rsidR="00441EE8" w:rsidRPr="004B50C3">
        <w:rPr>
          <w:rFonts w:ascii="Times New Roman" w:hAnsi="Times New Roman"/>
          <w:sz w:val="24"/>
        </w:rPr>
        <w:t xml:space="preserve">f the end of a </w:t>
      </w:r>
      <w:proofErr w:type="gramStart"/>
      <w:r w:rsidR="00441EE8" w:rsidRPr="004B50C3">
        <w:rPr>
          <w:rFonts w:ascii="Times New Roman" w:hAnsi="Times New Roman"/>
          <w:sz w:val="24"/>
        </w:rPr>
        <w:t>days</w:t>
      </w:r>
      <w:proofErr w:type="gramEnd"/>
      <w:r w:rsidR="00441EE8" w:rsidRPr="004B50C3">
        <w:rPr>
          <w:rFonts w:ascii="Times New Roman" w:hAnsi="Times New Roman"/>
          <w:sz w:val="24"/>
        </w:rPr>
        <w:t xml:space="preserve"> production does not occur at the limit of work or at a</w:t>
      </w:r>
      <w:r w:rsidR="00AC378E">
        <w:rPr>
          <w:rFonts w:ascii="Times New Roman" w:hAnsi="Times New Roman"/>
          <w:sz w:val="24"/>
        </w:rPr>
        <w:t xml:space="preserve">n </w:t>
      </w:r>
      <w:r w:rsidR="000D713A" w:rsidRPr="000D713A">
        <w:rPr>
          <w:rFonts w:ascii="Times New Roman" w:hAnsi="Times New Roman"/>
          <w:sz w:val="24"/>
        </w:rPr>
        <w:t>“area not Profiled”</w:t>
      </w:r>
      <w:r w:rsidR="00CD66A8">
        <w:rPr>
          <w:rFonts w:ascii="Times New Roman" w:hAnsi="Times New Roman"/>
          <w:sz w:val="24"/>
        </w:rPr>
        <w:t>,</w:t>
      </w:r>
      <w:r w:rsidR="00441EE8" w:rsidRPr="004B50C3">
        <w:rPr>
          <w:rFonts w:ascii="Times New Roman" w:hAnsi="Times New Roman"/>
          <w:sz w:val="24"/>
        </w:rPr>
        <w:t xml:space="preserve"> then profile the resulting partial section, area less than 2</w:t>
      </w:r>
      <w:r w:rsidR="004B50C3" w:rsidRPr="004B50C3">
        <w:rPr>
          <w:rFonts w:ascii="Times New Roman" w:hAnsi="Times New Roman"/>
          <w:sz w:val="24"/>
        </w:rPr>
        <w:t>5</w:t>
      </w:r>
      <w:r w:rsidR="00441EE8" w:rsidRPr="004B50C3">
        <w:rPr>
          <w:rFonts w:ascii="Times New Roman" w:hAnsi="Times New Roman"/>
          <w:sz w:val="24"/>
        </w:rPr>
        <w:t xml:space="preserve"> </w:t>
      </w:r>
      <w:r w:rsidR="00441EE8" w:rsidRPr="004B50C3">
        <w:rPr>
          <w:rFonts w:ascii="Times New Roman" w:hAnsi="Times New Roman"/>
          <w:sz w:val="24"/>
        </w:rPr>
        <w:lastRenderedPageBreak/>
        <w:t>ft long, and the transverse joint with the next paving days production</w:t>
      </w:r>
      <w:r w:rsidR="00C36AF8">
        <w:rPr>
          <w:rFonts w:ascii="Times New Roman" w:hAnsi="Times New Roman"/>
          <w:sz w:val="24"/>
        </w:rPr>
        <w:t xml:space="preserve"> as a full 25 ft section</w:t>
      </w:r>
      <w:r w:rsidR="00441EE8" w:rsidRPr="004B50C3">
        <w:rPr>
          <w:rFonts w:ascii="Times New Roman" w:hAnsi="Times New Roman"/>
          <w:sz w:val="24"/>
        </w:rPr>
        <w:t xml:space="preserve">.  The result will be IRI reported for full </w:t>
      </w:r>
      <w:r w:rsidR="004B50C3" w:rsidRPr="004B50C3">
        <w:rPr>
          <w:rFonts w:ascii="Times New Roman" w:hAnsi="Times New Roman"/>
          <w:sz w:val="24"/>
        </w:rPr>
        <w:t>25 ft</w:t>
      </w:r>
      <w:r w:rsidR="00441EE8" w:rsidRPr="004B50C3">
        <w:rPr>
          <w:rFonts w:ascii="Times New Roman" w:hAnsi="Times New Roman"/>
          <w:sz w:val="24"/>
        </w:rPr>
        <w:t xml:space="preserve"> se</w:t>
      </w:r>
      <w:r w:rsidR="00C36AF8">
        <w:rPr>
          <w:rFonts w:ascii="Times New Roman" w:hAnsi="Times New Roman"/>
          <w:sz w:val="24"/>
        </w:rPr>
        <w:t>ctions with no partial sections due to the end of a paving shift.</w:t>
      </w:r>
    </w:p>
    <w:p w14:paraId="2F5CDD53" w14:textId="77777777" w:rsidR="00441EE8" w:rsidRDefault="00441EE8">
      <w:pPr>
        <w:tabs>
          <w:tab w:val="left" w:pos="0"/>
          <w:tab w:val="left" w:pos="144"/>
          <w:tab w:val="left" w:pos="576"/>
          <w:tab w:val="left" w:pos="720"/>
          <w:tab w:val="left" w:pos="1152"/>
          <w:tab w:val="left" w:pos="1440"/>
        </w:tabs>
        <w:suppressAutoHyphens/>
        <w:ind w:left="144" w:hanging="144"/>
        <w:jc w:val="both"/>
        <w:rPr>
          <w:rFonts w:ascii="Times New Roman" w:hAnsi="Times New Roman"/>
          <w:spacing w:val="-3"/>
          <w:sz w:val="24"/>
        </w:rPr>
      </w:pPr>
    </w:p>
    <w:p w14:paraId="18A38B0D" w14:textId="77777777" w:rsidR="00441EE8" w:rsidRDefault="00441EE8">
      <w:pPr>
        <w:tabs>
          <w:tab w:val="left" w:pos="0"/>
          <w:tab w:val="left" w:pos="144"/>
          <w:tab w:val="left" w:pos="576"/>
          <w:tab w:val="left" w:pos="720"/>
          <w:tab w:val="left" w:pos="1152"/>
          <w:tab w:val="left" w:pos="1440"/>
        </w:tabs>
        <w:suppressAutoHyphens/>
        <w:spacing w:line="480" w:lineRule="auto"/>
        <w:jc w:val="both"/>
        <w:rPr>
          <w:rFonts w:ascii="Times New Roman" w:hAnsi="Times New Roman"/>
          <w:spacing w:val="-3"/>
          <w:sz w:val="24"/>
        </w:rPr>
      </w:pPr>
      <w:r>
        <w:rPr>
          <w:rFonts w:ascii="Times New Roman" w:hAnsi="Times New Roman"/>
          <w:b/>
          <w:spacing w:val="-3"/>
          <w:sz w:val="24"/>
          <w:u w:val="single"/>
        </w:rPr>
        <w:t>TESTING PROCEDUR</w:t>
      </w:r>
      <w:r w:rsidRPr="004372DA">
        <w:rPr>
          <w:rFonts w:ascii="Times New Roman" w:hAnsi="Times New Roman"/>
          <w:b/>
          <w:spacing w:val="-3"/>
          <w:sz w:val="24"/>
          <w:u w:val="single"/>
        </w:rPr>
        <w:t>E</w:t>
      </w:r>
      <w:r w:rsidR="004372DA" w:rsidRPr="004372DA">
        <w:rPr>
          <w:rFonts w:ascii="Times New Roman" w:hAnsi="Times New Roman"/>
          <w:b/>
          <w:spacing w:val="-3"/>
          <w:sz w:val="24"/>
          <w:u w:val="single"/>
        </w:rPr>
        <w:t>:</w:t>
      </w:r>
    </w:p>
    <w:p w14:paraId="551A39A7" w14:textId="77777777" w:rsidR="00441EE8" w:rsidRDefault="00197403">
      <w:pPr>
        <w:tabs>
          <w:tab w:val="left" w:pos="0"/>
          <w:tab w:val="left" w:pos="144"/>
          <w:tab w:val="left" w:pos="576"/>
          <w:tab w:val="left" w:pos="720"/>
          <w:tab w:val="right" w:pos="4416"/>
        </w:tabs>
        <w:ind w:right="-76"/>
        <w:jc w:val="both"/>
        <w:rPr>
          <w:rFonts w:ascii="Times New Roman" w:hAnsi="Times New Roman"/>
          <w:b/>
          <w:sz w:val="24"/>
        </w:rPr>
      </w:pPr>
      <w:r>
        <w:rPr>
          <w:rFonts w:ascii="Times New Roman" w:hAnsi="Times New Roman"/>
          <w:b/>
          <w:sz w:val="24"/>
        </w:rPr>
        <w:tab/>
        <w:t>General</w:t>
      </w:r>
    </w:p>
    <w:p w14:paraId="6A22A3E4" w14:textId="77777777" w:rsidR="00441EE8" w:rsidRDefault="00441EE8">
      <w:pPr>
        <w:tabs>
          <w:tab w:val="left" w:pos="0"/>
          <w:tab w:val="left" w:pos="144"/>
          <w:tab w:val="left" w:pos="576"/>
          <w:tab w:val="left" w:pos="720"/>
          <w:tab w:val="right" w:pos="4416"/>
        </w:tabs>
        <w:ind w:right="-76"/>
        <w:rPr>
          <w:rFonts w:ascii="Times New Roman" w:hAnsi="Times New Roman"/>
          <w:sz w:val="24"/>
        </w:rPr>
      </w:pPr>
    </w:p>
    <w:p w14:paraId="4DF65511" w14:textId="77777777" w:rsidR="00441EE8" w:rsidRDefault="00441EE8">
      <w:pPr>
        <w:tabs>
          <w:tab w:val="left" w:pos="0"/>
          <w:tab w:val="left" w:pos="144"/>
          <w:tab w:val="left" w:pos="576"/>
          <w:tab w:val="left" w:pos="720"/>
          <w:tab w:val="right" w:pos="4435"/>
        </w:tabs>
        <w:ind w:left="144" w:right="-72" w:hanging="144"/>
        <w:jc w:val="both"/>
        <w:rPr>
          <w:rFonts w:ascii="Times New Roman" w:hAnsi="Times New Roman"/>
          <w:sz w:val="24"/>
        </w:rPr>
      </w:pPr>
      <w:r>
        <w:rPr>
          <w:rFonts w:ascii="Times New Roman" w:hAnsi="Times New Roman"/>
          <w:sz w:val="24"/>
        </w:rPr>
        <w:tab/>
      </w:r>
      <w:r>
        <w:rPr>
          <w:rFonts w:ascii="Times New Roman" w:hAnsi="Times New Roman"/>
          <w:b/>
          <w:sz w:val="24"/>
        </w:rPr>
        <w:t>System Power</w:t>
      </w:r>
      <w:r w:rsidR="00197403">
        <w:rPr>
          <w:rFonts w:ascii="Times New Roman" w:hAnsi="Times New Roman"/>
          <w:b/>
          <w:sz w:val="24"/>
        </w:rPr>
        <w:t xml:space="preserve">.  </w:t>
      </w:r>
      <w:r>
        <w:rPr>
          <w:rFonts w:ascii="Times New Roman" w:hAnsi="Times New Roman"/>
          <w:sz w:val="24"/>
        </w:rPr>
        <w:t xml:space="preserve"> Electronic equipment should be turned on and warmed up before any testing </w:t>
      </w:r>
      <w:r w:rsidR="00107A90">
        <w:rPr>
          <w:rFonts w:ascii="Times New Roman" w:hAnsi="Times New Roman"/>
          <w:sz w:val="24"/>
        </w:rPr>
        <w:t>is performed</w:t>
      </w:r>
      <w:r>
        <w:rPr>
          <w:rFonts w:ascii="Times New Roman" w:hAnsi="Times New Roman"/>
          <w:sz w:val="24"/>
        </w:rPr>
        <w:t xml:space="preserve">.  </w:t>
      </w:r>
      <w:r w:rsidR="0050722D">
        <w:rPr>
          <w:rFonts w:ascii="Times New Roman" w:hAnsi="Times New Roman"/>
          <w:sz w:val="24"/>
        </w:rPr>
        <w:t xml:space="preserve">Refer to the manufacturer’s manual </w:t>
      </w:r>
      <w:r w:rsidR="00271124">
        <w:rPr>
          <w:rFonts w:ascii="Times New Roman" w:hAnsi="Times New Roman"/>
          <w:sz w:val="24"/>
        </w:rPr>
        <w:t xml:space="preserve">for the </w:t>
      </w:r>
      <w:r>
        <w:rPr>
          <w:rFonts w:ascii="Times New Roman" w:hAnsi="Times New Roman"/>
          <w:sz w:val="24"/>
        </w:rPr>
        <w:t>stabilization period.</w:t>
      </w:r>
    </w:p>
    <w:p w14:paraId="7E2A54F3" w14:textId="77777777" w:rsidR="00441EE8" w:rsidRDefault="00441EE8">
      <w:pPr>
        <w:tabs>
          <w:tab w:val="left" w:pos="0"/>
          <w:tab w:val="left" w:pos="144"/>
          <w:tab w:val="left" w:pos="576"/>
          <w:tab w:val="left" w:pos="720"/>
          <w:tab w:val="right" w:pos="4435"/>
        </w:tabs>
        <w:ind w:right="-76"/>
        <w:rPr>
          <w:rFonts w:ascii="Times New Roman" w:hAnsi="Times New Roman"/>
          <w:sz w:val="24"/>
        </w:rPr>
      </w:pPr>
    </w:p>
    <w:p w14:paraId="3909DE12" w14:textId="77777777" w:rsidR="00441EE8" w:rsidRDefault="00441EE8">
      <w:pPr>
        <w:tabs>
          <w:tab w:val="left" w:pos="0"/>
          <w:tab w:val="left" w:pos="144"/>
          <w:tab w:val="left" w:pos="576"/>
          <w:tab w:val="left" w:pos="720"/>
          <w:tab w:val="right" w:pos="4417"/>
        </w:tabs>
        <w:ind w:left="144" w:hanging="144"/>
        <w:jc w:val="both"/>
        <w:rPr>
          <w:rFonts w:ascii="Times New Roman" w:hAnsi="Times New Roman"/>
          <w:sz w:val="24"/>
        </w:rPr>
      </w:pPr>
      <w:r>
        <w:rPr>
          <w:rFonts w:ascii="Times New Roman" w:hAnsi="Times New Roman"/>
          <w:sz w:val="24"/>
        </w:rPr>
        <w:tab/>
      </w:r>
      <w:r>
        <w:rPr>
          <w:rFonts w:ascii="Times New Roman" w:hAnsi="Times New Roman"/>
          <w:b/>
          <w:sz w:val="24"/>
        </w:rPr>
        <w:t>System Parameters.</w:t>
      </w:r>
      <w:r w:rsidR="00197403">
        <w:rPr>
          <w:rFonts w:ascii="Times New Roman" w:hAnsi="Times New Roman"/>
          <w:b/>
          <w:sz w:val="24"/>
        </w:rPr>
        <w:t xml:space="preserve"> </w:t>
      </w:r>
      <w:r>
        <w:rPr>
          <w:rFonts w:ascii="Times New Roman" w:hAnsi="Times New Roman"/>
          <w:sz w:val="24"/>
        </w:rPr>
        <w:t xml:space="preserve"> Selection of wavelength limits, available indices, etc. must be checked to comply with the following:</w:t>
      </w:r>
    </w:p>
    <w:p w14:paraId="4A9932AD" w14:textId="77777777" w:rsidR="00441EE8" w:rsidRDefault="00441EE8">
      <w:pPr>
        <w:tabs>
          <w:tab w:val="left" w:pos="0"/>
          <w:tab w:val="left" w:pos="144"/>
          <w:tab w:val="left" w:pos="576"/>
          <w:tab w:val="left" w:pos="720"/>
          <w:tab w:val="right" w:pos="4417"/>
        </w:tabs>
        <w:jc w:val="both"/>
        <w:rPr>
          <w:rFonts w:ascii="Times New Roman" w:hAnsi="Times New Roman"/>
          <w:sz w:val="24"/>
        </w:rPr>
      </w:pPr>
    </w:p>
    <w:p w14:paraId="723A0464" w14:textId="77777777" w:rsidR="00441EE8" w:rsidRDefault="00441EE8">
      <w:pPr>
        <w:tabs>
          <w:tab w:val="left" w:pos="0"/>
          <w:tab w:val="left" w:pos="144"/>
          <w:tab w:val="left" w:pos="576"/>
          <w:tab w:val="left" w:pos="720"/>
          <w:tab w:val="right" w:pos="4417"/>
        </w:tabs>
        <w:ind w:left="720" w:right="-76"/>
        <w:jc w:val="both"/>
        <w:rPr>
          <w:rFonts w:ascii="Times New Roman" w:hAnsi="Times New Roman"/>
          <w:sz w:val="24"/>
        </w:rPr>
      </w:pPr>
      <w:r>
        <w:rPr>
          <w:rFonts w:ascii="Times New Roman" w:hAnsi="Times New Roman"/>
          <w:b/>
          <w:sz w:val="24"/>
        </w:rPr>
        <w:t>1.</w:t>
      </w:r>
      <w:r>
        <w:rPr>
          <w:rFonts w:ascii="Times New Roman" w:hAnsi="Times New Roman"/>
          <w:sz w:val="24"/>
        </w:rPr>
        <w:t xml:space="preserve">  Long wavelength filter - 300 ft</w:t>
      </w:r>
    </w:p>
    <w:p w14:paraId="36C75F99" w14:textId="77777777" w:rsidR="00441EE8" w:rsidRDefault="00441EE8">
      <w:pPr>
        <w:tabs>
          <w:tab w:val="left" w:pos="0"/>
          <w:tab w:val="left" w:pos="144"/>
          <w:tab w:val="left" w:pos="576"/>
          <w:tab w:val="left" w:pos="720"/>
          <w:tab w:val="right" w:pos="4417"/>
        </w:tabs>
        <w:ind w:left="720" w:right="-76"/>
        <w:jc w:val="both"/>
        <w:rPr>
          <w:rFonts w:ascii="Times New Roman" w:hAnsi="Times New Roman"/>
          <w:sz w:val="24"/>
        </w:rPr>
      </w:pPr>
    </w:p>
    <w:p w14:paraId="19AB4062" w14:textId="77777777" w:rsidR="00441EE8" w:rsidRDefault="00441EE8">
      <w:pPr>
        <w:tabs>
          <w:tab w:val="left" w:pos="0"/>
          <w:tab w:val="left" w:pos="144"/>
          <w:tab w:val="left" w:pos="576"/>
          <w:tab w:val="left" w:pos="720"/>
          <w:tab w:val="right" w:pos="4417"/>
        </w:tabs>
        <w:ind w:right="-76"/>
        <w:rPr>
          <w:rFonts w:ascii="Times New Roman" w:hAnsi="Times New Roman"/>
          <w:sz w:val="24"/>
        </w:rPr>
      </w:pPr>
      <w:r>
        <w:rPr>
          <w:rFonts w:ascii="Times New Roman" w:hAnsi="Times New Roman"/>
          <w:sz w:val="24"/>
        </w:rPr>
        <w:t xml:space="preserve">            </w:t>
      </w:r>
      <w:r>
        <w:rPr>
          <w:rFonts w:ascii="Times New Roman" w:hAnsi="Times New Roman"/>
          <w:b/>
          <w:sz w:val="24"/>
        </w:rPr>
        <w:t>2.</w:t>
      </w:r>
      <w:r>
        <w:rPr>
          <w:rFonts w:ascii="Times New Roman" w:hAnsi="Times New Roman"/>
          <w:sz w:val="24"/>
        </w:rPr>
        <w:t xml:space="preserve">  Short wavelength filter - 0.5 ft</w:t>
      </w:r>
    </w:p>
    <w:p w14:paraId="59D1B43C" w14:textId="77777777" w:rsidR="00441EE8" w:rsidRDefault="00441EE8">
      <w:pPr>
        <w:tabs>
          <w:tab w:val="left" w:pos="0"/>
          <w:tab w:val="left" w:pos="144"/>
          <w:tab w:val="left" w:pos="576"/>
          <w:tab w:val="left" w:pos="720"/>
          <w:tab w:val="right" w:pos="4417"/>
        </w:tabs>
        <w:ind w:right="-76"/>
        <w:jc w:val="both"/>
        <w:rPr>
          <w:rFonts w:ascii="Times New Roman" w:hAnsi="Times New Roman"/>
          <w:sz w:val="24"/>
        </w:rPr>
      </w:pPr>
      <w:r>
        <w:rPr>
          <w:rFonts w:ascii="Times New Roman" w:hAnsi="Times New Roman"/>
          <w:sz w:val="24"/>
        </w:rPr>
        <w:tab/>
      </w:r>
    </w:p>
    <w:p w14:paraId="5CFC4A52" w14:textId="77777777" w:rsidR="00441EE8" w:rsidRDefault="00441EE8" w:rsidP="00271124">
      <w:pPr>
        <w:tabs>
          <w:tab w:val="left" w:pos="0"/>
          <w:tab w:val="left" w:pos="144"/>
          <w:tab w:val="left" w:pos="576"/>
          <w:tab w:val="left" w:pos="720"/>
          <w:tab w:val="right" w:pos="4417"/>
        </w:tabs>
        <w:ind w:left="144" w:hanging="144"/>
        <w:jc w:val="both"/>
        <w:rPr>
          <w:rFonts w:ascii="Times New Roman" w:hAnsi="Times New Roman"/>
          <w:sz w:val="24"/>
        </w:rPr>
      </w:pPr>
      <w:r>
        <w:rPr>
          <w:rFonts w:ascii="Times New Roman" w:hAnsi="Times New Roman"/>
          <w:b/>
          <w:sz w:val="24"/>
        </w:rPr>
        <w:tab/>
        <w:t>Calibration Checks.</w:t>
      </w:r>
      <w:r>
        <w:rPr>
          <w:rFonts w:ascii="Times New Roman" w:hAnsi="Times New Roman"/>
          <w:sz w:val="24"/>
        </w:rPr>
        <w:t xml:space="preserve">   Perform system calibration checks prior to any testing as outlined in the section above.</w:t>
      </w:r>
    </w:p>
    <w:p w14:paraId="55BC148A" w14:textId="77777777" w:rsidR="00441EE8" w:rsidRDefault="00441EE8" w:rsidP="00271124">
      <w:pPr>
        <w:tabs>
          <w:tab w:val="left" w:pos="0"/>
          <w:tab w:val="left" w:pos="144"/>
          <w:tab w:val="left" w:pos="576"/>
          <w:tab w:val="left" w:pos="720"/>
          <w:tab w:val="right" w:pos="4417"/>
        </w:tabs>
        <w:ind w:right="-76"/>
        <w:jc w:val="both"/>
        <w:rPr>
          <w:rFonts w:ascii="Times New Roman" w:hAnsi="Times New Roman"/>
          <w:sz w:val="24"/>
        </w:rPr>
      </w:pPr>
    </w:p>
    <w:p w14:paraId="2B6CC96D" w14:textId="77777777" w:rsidR="00441EE8" w:rsidRDefault="00441EE8" w:rsidP="00271124">
      <w:pPr>
        <w:tabs>
          <w:tab w:val="left" w:pos="0"/>
          <w:tab w:val="left" w:pos="144"/>
          <w:tab w:val="left" w:pos="576"/>
          <w:tab w:val="left" w:pos="720"/>
          <w:tab w:val="right" w:pos="4413"/>
        </w:tabs>
        <w:ind w:left="144" w:right="-72" w:hanging="144"/>
        <w:jc w:val="both"/>
        <w:rPr>
          <w:rFonts w:ascii="Times New Roman" w:hAnsi="Times New Roman"/>
          <w:sz w:val="24"/>
        </w:rPr>
      </w:pPr>
      <w:r>
        <w:rPr>
          <w:rFonts w:ascii="Times New Roman" w:hAnsi="Times New Roman"/>
          <w:b/>
          <w:sz w:val="24"/>
        </w:rPr>
        <w:tab/>
        <w:t xml:space="preserve">Measuring Speed.  </w:t>
      </w:r>
      <w:r>
        <w:rPr>
          <w:rFonts w:ascii="Times New Roman" w:hAnsi="Times New Roman"/>
          <w:sz w:val="24"/>
        </w:rPr>
        <w:tab/>
        <w:t>Driving speed sh</w:t>
      </w:r>
      <w:r w:rsidR="005555BA">
        <w:rPr>
          <w:rFonts w:ascii="Times New Roman" w:hAnsi="Times New Roman"/>
          <w:sz w:val="24"/>
        </w:rPr>
        <w:t>all</w:t>
      </w:r>
      <w:r>
        <w:rPr>
          <w:rFonts w:ascii="Times New Roman" w:hAnsi="Times New Roman"/>
          <w:sz w:val="24"/>
        </w:rPr>
        <w:t xml:space="preserve"> be as nearly constant during testing as can be maintained.  Often better results are obtained at speeds in the normal driving range.  </w:t>
      </w:r>
      <w:r w:rsidR="001D0237">
        <w:rPr>
          <w:rFonts w:ascii="Times New Roman" w:hAnsi="Times New Roman"/>
          <w:sz w:val="24"/>
        </w:rPr>
        <w:t xml:space="preserve">The selected measuring speed </w:t>
      </w:r>
      <w:r w:rsidR="005555BA">
        <w:rPr>
          <w:rFonts w:ascii="Times New Roman" w:hAnsi="Times New Roman"/>
          <w:sz w:val="24"/>
        </w:rPr>
        <w:t>shall</w:t>
      </w:r>
      <w:r w:rsidR="001D0237">
        <w:rPr>
          <w:rFonts w:ascii="Times New Roman" w:hAnsi="Times New Roman"/>
          <w:sz w:val="24"/>
        </w:rPr>
        <w:t xml:space="preserve"> be within the range that was utilized when the equipment was most recently approved.</w:t>
      </w:r>
    </w:p>
    <w:p w14:paraId="07782588" w14:textId="77777777" w:rsidR="00441EE8" w:rsidRDefault="00441EE8" w:rsidP="00271124">
      <w:pPr>
        <w:tabs>
          <w:tab w:val="left" w:pos="0"/>
          <w:tab w:val="left" w:pos="144"/>
          <w:tab w:val="left" w:pos="576"/>
          <w:tab w:val="left" w:pos="720"/>
          <w:tab w:val="right" w:pos="4411"/>
        </w:tabs>
        <w:ind w:right="-76"/>
        <w:jc w:val="both"/>
        <w:rPr>
          <w:rFonts w:ascii="Times New Roman" w:hAnsi="Times New Roman"/>
          <w:sz w:val="24"/>
        </w:rPr>
      </w:pPr>
    </w:p>
    <w:p w14:paraId="27447819" w14:textId="77777777" w:rsidR="00441EE8" w:rsidRDefault="00441EE8" w:rsidP="00271124">
      <w:pPr>
        <w:pStyle w:val="BodyText"/>
        <w:tabs>
          <w:tab w:val="left" w:pos="144"/>
          <w:tab w:val="left" w:pos="576"/>
          <w:tab w:val="left" w:pos="720"/>
          <w:tab w:val="right" w:pos="4422"/>
        </w:tabs>
        <w:suppressAutoHyphens w:val="0"/>
        <w:ind w:left="144" w:hanging="144"/>
        <w:rPr>
          <w:rFonts w:ascii="Times New Roman" w:hAnsi="Times New Roman"/>
          <w:spacing w:val="0"/>
        </w:rPr>
      </w:pPr>
      <w:r>
        <w:rPr>
          <w:rFonts w:ascii="Times New Roman" w:hAnsi="Times New Roman"/>
          <w:spacing w:val="0"/>
        </w:rPr>
        <w:tab/>
        <w:t>Sudden changes in speed should be avoided (i.e. hard braking) while testing. This may give erroneous readings if the light beam falls outside the standoff range</w:t>
      </w:r>
      <w:r w:rsidR="00CD66A8">
        <w:rPr>
          <w:rFonts w:ascii="Times New Roman" w:hAnsi="Times New Roman"/>
          <w:spacing w:val="0"/>
        </w:rPr>
        <w:t>,</w:t>
      </w:r>
      <w:r>
        <w:rPr>
          <w:rFonts w:ascii="Times New Roman" w:hAnsi="Times New Roman"/>
          <w:spacing w:val="0"/>
        </w:rPr>
        <w:t xml:space="preserve"> or the sensors are not perfectly vertical.</w:t>
      </w:r>
    </w:p>
    <w:p w14:paraId="08C01893" w14:textId="77777777" w:rsidR="00441EE8" w:rsidRDefault="00441EE8" w:rsidP="00271124">
      <w:pPr>
        <w:tabs>
          <w:tab w:val="left" w:pos="0"/>
          <w:tab w:val="left" w:pos="144"/>
          <w:tab w:val="left" w:pos="576"/>
          <w:tab w:val="left" w:pos="720"/>
          <w:tab w:val="right" w:pos="4422"/>
        </w:tabs>
        <w:ind w:right="-76"/>
        <w:jc w:val="both"/>
        <w:rPr>
          <w:rFonts w:ascii="Times New Roman" w:hAnsi="Times New Roman"/>
          <w:sz w:val="24"/>
        </w:rPr>
      </w:pPr>
    </w:p>
    <w:p w14:paraId="4C7B6970" w14:textId="77777777" w:rsidR="00441EE8" w:rsidRDefault="00441EE8" w:rsidP="00271124">
      <w:pPr>
        <w:tabs>
          <w:tab w:val="left" w:pos="0"/>
          <w:tab w:val="left" w:pos="144"/>
          <w:tab w:val="left" w:pos="576"/>
          <w:tab w:val="left" w:pos="720"/>
          <w:tab w:val="right" w:pos="4436"/>
        </w:tabs>
        <w:ind w:left="144" w:right="-72" w:hanging="144"/>
        <w:jc w:val="both"/>
        <w:rPr>
          <w:rFonts w:ascii="Times New Roman" w:hAnsi="Times New Roman"/>
          <w:sz w:val="24"/>
        </w:rPr>
      </w:pPr>
      <w:r>
        <w:rPr>
          <w:rFonts w:ascii="Times New Roman" w:hAnsi="Times New Roman"/>
          <w:b/>
          <w:sz w:val="24"/>
        </w:rPr>
        <w:tab/>
        <w:t xml:space="preserve">Test </w:t>
      </w:r>
      <w:r w:rsidR="00E2729C">
        <w:rPr>
          <w:rFonts w:ascii="Times New Roman" w:hAnsi="Times New Roman"/>
          <w:b/>
          <w:sz w:val="24"/>
        </w:rPr>
        <w:t>Location</w:t>
      </w:r>
      <w:r>
        <w:rPr>
          <w:rFonts w:ascii="Times New Roman" w:hAnsi="Times New Roman"/>
          <w:sz w:val="24"/>
        </w:rPr>
        <w:t>.  When preparing to run a test on a roadway</w:t>
      </w:r>
      <w:r w:rsidR="00CD66A8">
        <w:rPr>
          <w:rFonts w:ascii="Times New Roman" w:hAnsi="Times New Roman"/>
          <w:sz w:val="24"/>
        </w:rPr>
        <w:t>,</w:t>
      </w:r>
      <w:r>
        <w:rPr>
          <w:rFonts w:ascii="Times New Roman" w:hAnsi="Times New Roman"/>
          <w:sz w:val="24"/>
        </w:rPr>
        <w:t xml:space="preserve"> it is recommended that the operator become familiar with the project, its limits, and other outstanding features to facilitate safe testing at a constant speed.</w:t>
      </w:r>
    </w:p>
    <w:p w14:paraId="3588C3B5" w14:textId="77777777" w:rsidR="00441EE8" w:rsidRDefault="00441EE8" w:rsidP="00271124">
      <w:pPr>
        <w:tabs>
          <w:tab w:val="left" w:pos="0"/>
          <w:tab w:val="left" w:pos="144"/>
          <w:tab w:val="left" w:pos="576"/>
          <w:tab w:val="left" w:pos="720"/>
          <w:tab w:val="right" w:pos="4436"/>
        </w:tabs>
        <w:ind w:right="-76"/>
        <w:jc w:val="both"/>
        <w:rPr>
          <w:rFonts w:ascii="Times New Roman" w:hAnsi="Times New Roman"/>
          <w:sz w:val="24"/>
        </w:rPr>
      </w:pPr>
    </w:p>
    <w:p w14:paraId="5AC8BE4F" w14:textId="77777777" w:rsidR="00441EE8" w:rsidRDefault="00441EE8" w:rsidP="00271124">
      <w:pPr>
        <w:tabs>
          <w:tab w:val="left" w:pos="0"/>
          <w:tab w:val="left" w:pos="144"/>
          <w:tab w:val="left" w:pos="576"/>
          <w:tab w:val="left" w:pos="720"/>
          <w:tab w:val="right" w:pos="4413"/>
        </w:tabs>
        <w:ind w:left="144" w:right="-72" w:hanging="144"/>
        <w:jc w:val="both"/>
        <w:rPr>
          <w:rFonts w:ascii="Times New Roman" w:hAnsi="Times New Roman"/>
          <w:sz w:val="24"/>
        </w:rPr>
      </w:pPr>
      <w:r>
        <w:rPr>
          <w:rFonts w:ascii="Times New Roman" w:hAnsi="Times New Roman"/>
          <w:b/>
          <w:sz w:val="24"/>
        </w:rPr>
        <w:tab/>
        <w:t xml:space="preserve">Data Acquisition.  </w:t>
      </w:r>
      <w:r>
        <w:rPr>
          <w:rFonts w:ascii="Times New Roman" w:hAnsi="Times New Roman"/>
          <w:sz w:val="24"/>
        </w:rPr>
        <w:tab/>
        <w:t>Enter the information on the operator, project, and equipment parameters. For the test data, collection shall be done in the direction of travel for that lane.</w:t>
      </w:r>
    </w:p>
    <w:p w14:paraId="6239C872" w14:textId="77777777" w:rsidR="00441EE8" w:rsidRDefault="00441EE8" w:rsidP="00271124">
      <w:pPr>
        <w:tabs>
          <w:tab w:val="left" w:pos="0"/>
          <w:tab w:val="left" w:pos="144"/>
          <w:tab w:val="left" w:pos="576"/>
          <w:tab w:val="left" w:pos="720"/>
          <w:tab w:val="right" w:pos="4413"/>
        </w:tabs>
        <w:ind w:right="-76"/>
        <w:jc w:val="both"/>
        <w:rPr>
          <w:rFonts w:ascii="Times New Roman" w:hAnsi="Times New Roman"/>
          <w:sz w:val="24"/>
        </w:rPr>
      </w:pPr>
    </w:p>
    <w:p w14:paraId="5DCB9EE5" w14:textId="77777777" w:rsidR="00441EE8" w:rsidRDefault="00441EE8" w:rsidP="00271124">
      <w:pPr>
        <w:pStyle w:val="BodyText"/>
        <w:tabs>
          <w:tab w:val="left" w:pos="144"/>
          <w:tab w:val="left" w:pos="576"/>
          <w:tab w:val="left" w:pos="720"/>
          <w:tab w:val="right" w:pos="4458"/>
        </w:tabs>
        <w:suppressAutoHyphens w:val="0"/>
        <w:ind w:left="144"/>
        <w:rPr>
          <w:rFonts w:ascii="Times New Roman" w:hAnsi="Times New Roman"/>
          <w:spacing w:val="0"/>
        </w:rPr>
      </w:pPr>
      <w:r>
        <w:rPr>
          <w:rFonts w:ascii="Times New Roman" w:hAnsi="Times New Roman"/>
          <w:spacing w:val="0"/>
        </w:rPr>
        <w:t>The vehicle and all systems should stabilize at the test speed prior to entering the test section</w:t>
      </w:r>
      <w:r w:rsidR="00E2729C">
        <w:rPr>
          <w:rFonts w:ascii="Times New Roman" w:hAnsi="Times New Roman"/>
          <w:spacing w:val="0"/>
        </w:rPr>
        <w:t>s</w:t>
      </w:r>
      <w:r>
        <w:rPr>
          <w:rFonts w:ascii="Times New Roman" w:hAnsi="Times New Roman"/>
          <w:spacing w:val="0"/>
        </w:rPr>
        <w:t>. This requires bringing the vehicle to the desired test speed at least 3</w:t>
      </w:r>
      <w:r w:rsidR="00D43893">
        <w:rPr>
          <w:rFonts w:ascii="Times New Roman" w:hAnsi="Times New Roman"/>
          <w:spacing w:val="0"/>
        </w:rPr>
        <w:t>00</w:t>
      </w:r>
      <w:r>
        <w:rPr>
          <w:rFonts w:ascii="Times New Roman" w:hAnsi="Times New Roman"/>
          <w:spacing w:val="0"/>
        </w:rPr>
        <w:t xml:space="preserve"> ft prior to the beginning of the test location.</w:t>
      </w:r>
    </w:p>
    <w:p w14:paraId="679B9D17" w14:textId="77777777" w:rsidR="005A249F" w:rsidRDefault="005A249F" w:rsidP="00271124">
      <w:pPr>
        <w:pStyle w:val="BodyText"/>
        <w:tabs>
          <w:tab w:val="left" w:pos="144"/>
          <w:tab w:val="left" w:pos="576"/>
          <w:tab w:val="left" w:pos="720"/>
          <w:tab w:val="right" w:pos="4458"/>
        </w:tabs>
        <w:suppressAutoHyphens w:val="0"/>
        <w:ind w:left="144"/>
        <w:rPr>
          <w:rFonts w:ascii="Times New Roman" w:hAnsi="Times New Roman"/>
          <w:spacing w:val="0"/>
        </w:rPr>
      </w:pPr>
    </w:p>
    <w:p w14:paraId="57E67CC1" w14:textId="77777777" w:rsidR="00441EE8" w:rsidRDefault="00441EE8">
      <w:pPr>
        <w:pStyle w:val="BodyText3"/>
        <w:tabs>
          <w:tab w:val="right" w:pos="4441"/>
        </w:tabs>
        <w:ind w:left="144"/>
      </w:pPr>
      <w:r>
        <w:t>Prior to reaching the test section</w:t>
      </w:r>
      <w:r w:rsidR="00E2729C">
        <w:t>s</w:t>
      </w:r>
      <w:r w:rsidR="00D43893">
        <w:t>,</w:t>
      </w:r>
      <w:r>
        <w:t xml:space="preserve"> activate all testing and recording equipment so that it is stabilized at the test speed.</w:t>
      </w:r>
    </w:p>
    <w:p w14:paraId="404CEC8D" w14:textId="77777777" w:rsidR="00437DE8" w:rsidRDefault="00437DE8">
      <w:pPr>
        <w:tabs>
          <w:tab w:val="left" w:pos="0"/>
          <w:tab w:val="left" w:pos="144"/>
          <w:tab w:val="left" w:pos="576"/>
          <w:tab w:val="left" w:pos="720"/>
          <w:tab w:val="right" w:pos="4437"/>
        </w:tabs>
        <w:ind w:left="144" w:right="-43" w:hanging="144"/>
        <w:jc w:val="both"/>
        <w:rPr>
          <w:rFonts w:ascii="Times New Roman" w:hAnsi="Times New Roman"/>
          <w:sz w:val="24"/>
        </w:rPr>
      </w:pPr>
    </w:p>
    <w:p w14:paraId="621BC166" w14:textId="77777777" w:rsidR="00441EE8" w:rsidRDefault="00441EE8">
      <w:pPr>
        <w:tabs>
          <w:tab w:val="left" w:pos="0"/>
          <w:tab w:val="left" w:pos="144"/>
          <w:tab w:val="left" w:pos="576"/>
          <w:tab w:val="left" w:pos="720"/>
          <w:tab w:val="right" w:pos="4437"/>
        </w:tabs>
        <w:ind w:left="144" w:right="-43"/>
        <w:jc w:val="both"/>
        <w:rPr>
          <w:rFonts w:ascii="Times New Roman" w:hAnsi="Times New Roman"/>
          <w:sz w:val="24"/>
        </w:rPr>
      </w:pPr>
      <w:r>
        <w:rPr>
          <w:rFonts w:ascii="Times New Roman" w:hAnsi="Times New Roman"/>
          <w:sz w:val="24"/>
        </w:rPr>
        <w:t>Identify the beginning of the first test section</w:t>
      </w:r>
      <w:r>
        <w:rPr>
          <w:rFonts w:ascii="Times New Roman" w:hAnsi="Times New Roman"/>
          <w:b/>
          <w:sz w:val="24"/>
        </w:rPr>
        <w:t xml:space="preserve"> </w:t>
      </w:r>
      <w:r>
        <w:rPr>
          <w:rFonts w:ascii="Times New Roman" w:hAnsi="Times New Roman"/>
          <w:sz w:val="24"/>
        </w:rPr>
        <w:t xml:space="preserve">by beginning the capture of data.  This activation must be automatic.  It is typically triggered by reflective tape on the pavement or attached to a traffic cone.  This start point should be repeatable to less than 0.5 ft. </w:t>
      </w:r>
    </w:p>
    <w:p w14:paraId="5DD760A3" w14:textId="77777777" w:rsidR="006622EB" w:rsidRDefault="006622EB">
      <w:pPr>
        <w:tabs>
          <w:tab w:val="left" w:pos="0"/>
          <w:tab w:val="left" w:pos="144"/>
          <w:tab w:val="left" w:pos="576"/>
          <w:tab w:val="left" w:pos="720"/>
          <w:tab w:val="right" w:pos="4437"/>
        </w:tabs>
        <w:ind w:left="144" w:right="-43"/>
        <w:jc w:val="both"/>
        <w:rPr>
          <w:rFonts w:ascii="Times New Roman" w:hAnsi="Times New Roman"/>
          <w:sz w:val="24"/>
        </w:rPr>
      </w:pPr>
    </w:p>
    <w:p w14:paraId="2AA32D59" w14:textId="77777777" w:rsidR="00441EE8" w:rsidRDefault="00441EE8">
      <w:pPr>
        <w:tabs>
          <w:tab w:val="left" w:pos="0"/>
          <w:tab w:val="left" w:pos="144"/>
          <w:tab w:val="left" w:pos="576"/>
          <w:tab w:val="left" w:pos="720"/>
          <w:tab w:val="right" w:pos="4425"/>
        </w:tabs>
        <w:ind w:left="288" w:right="-43" w:hanging="144"/>
        <w:jc w:val="both"/>
        <w:rPr>
          <w:rFonts w:ascii="Times New Roman" w:hAnsi="Times New Roman"/>
          <w:sz w:val="24"/>
        </w:rPr>
      </w:pPr>
      <w:r>
        <w:rPr>
          <w:rFonts w:ascii="Times New Roman" w:hAnsi="Times New Roman"/>
          <w:sz w:val="24"/>
        </w:rPr>
        <w:t>Maintain a smooth driving pattern with the height sensors centered in the wheel path</w:t>
      </w:r>
      <w:r w:rsidR="002E7181">
        <w:rPr>
          <w:rFonts w:ascii="Times New Roman" w:hAnsi="Times New Roman"/>
          <w:sz w:val="24"/>
        </w:rPr>
        <w:t>s</w:t>
      </w:r>
      <w:r>
        <w:rPr>
          <w:rFonts w:ascii="Times New Roman" w:hAnsi="Times New Roman"/>
          <w:sz w:val="24"/>
        </w:rPr>
        <w:t>.</w:t>
      </w:r>
    </w:p>
    <w:p w14:paraId="510F8AE5" w14:textId="77777777" w:rsidR="00441EE8" w:rsidRDefault="00441EE8">
      <w:pPr>
        <w:tabs>
          <w:tab w:val="left" w:pos="0"/>
          <w:tab w:val="left" w:pos="144"/>
          <w:tab w:val="left" w:pos="576"/>
          <w:tab w:val="left" w:pos="720"/>
          <w:tab w:val="right" w:pos="4425"/>
        </w:tabs>
        <w:ind w:right="4356"/>
        <w:rPr>
          <w:rFonts w:ascii="Times New Roman" w:hAnsi="Times New Roman"/>
          <w:sz w:val="24"/>
        </w:rPr>
      </w:pPr>
    </w:p>
    <w:p w14:paraId="5C504BAE" w14:textId="77777777" w:rsidR="00441EE8" w:rsidRPr="00D43893" w:rsidRDefault="00441EE8">
      <w:pPr>
        <w:tabs>
          <w:tab w:val="left" w:pos="0"/>
          <w:tab w:val="left" w:pos="144"/>
          <w:tab w:val="left" w:pos="576"/>
          <w:tab w:val="left" w:pos="720"/>
          <w:tab w:val="right" w:pos="4442"/>
        </w:tabs>
        <w:ind w:left="144" w:right="-43"/>
        <w:jc w:val="both"/>
        <w:rPr>
          <w:rFonts w:ascii="Times New Roman" w:hAnsi="Times New Roman"/>
          <w:sz w:val="24"/>
          <w:szCs w:val="24"/>
        </w:rPr>
      </w:pPr>
      <w:r>
        <w:rPr>
          <w:rFonts w:ascii="Times New Roman" w:hAnsi="Times New Roman"/>
          <w:sz w:val="24"/>
        </w:rPr>
        <w:t>Compare the data being displayed from both wheel paths. They should track favorably</w:t>
      </w:r>
      <w:r w:rsidR="00CD66A8">
        <w:rPr>
          <w:rFonts w:ascii="Times New Roman" w:hAnsi="Times New Roman"/>
          <w:sz w:val="24"/>
        </w:rPr>
        <w:t>,</w:t>
      </w:r>
      <w:r>
        <w:rPr>
          <w:rFonts w:ascii="Times New Roman" w:hAnsi="Times New Roman"/>
          <w:sz w:val="24"/>
        </w:rPr>
        <w:t xml:space="preserve"> except </w:t>
      </w:r>
      <w:r w:rsidRPr="00D43893">
        <w:rPr>
          <w:rFonts w:ascii="Times New Roman" w:hAnsi="Times New Roman"/>
          <w:sz w:val="24"/>
          <w:szCs w:val="24"/>
        </w:rPr>
        <w:t>for the short wavelength portion.</w:t>
      </w:r>
    </w:p>
    <w:p w14:paraId="0F743FE9" w14:textId="77777777" w:rsidR="00441EE8" w:rsidRPr="00D43893" w:rsidRDefault="00441EE8">
      <w:pPr>
        <w:tabs>
          <w:tab w:val="left" w:pos="0"/>
          <w:tab w:val="left" w:pos="144"/>
          <w:tab w:val="left" w:pos="576"/>
          <w:tab w:val="left" w:pos="720"/>
          <w:tab w:val="right" w:pos="4442"/>
        </w:tabs>
        <w:ind w:right="4356"/>
        <w:rPr>
          <w:rFonts w:ascii="Times New Roman" w:hAnsi="Times New Roman"/>
          <w:sz w:val="24"/>
          <w:szCs w:val="24"/>
        </w:rPr>
      </w:pPr>
    </w:p>
    <w:p w14:paraId="79C47E1F" w14:textId="77777777" w:rsidR="00441EE8" w:rsidRDefault="00441EE8" w:rsidP="00D43893">
      <w:pPr>
        <w:tabs>
          <w:tab w:val="left" w:pos="0"/>
          <w:tab w:val="left" w:pos="144"/>
          <w:tab w:val="left" w:pos="576"/>
          <w:tab w:val="left" w:pos="720"/>
          <w:tab w:val="right" w:pos="4448"/>
        </w:tabs>
        <w:ind w:left="144" w:right="-43"/>
        <w:jc w:val="both"/>
        <w:rPr>
          <w:rFonts w:ascii="Times New Roman" w:hAnsi="Times New Roman"/>
          <w:sz w:val="24"/>
          <w:szCs w:val="24"/>
        </w:rPr>
      </w:pPr>
      <w:r w:rsidRPr="00D43893">
        <w:rPr>
          <w:rFonts w:ascii="Times New Roman" w:hAnsi="Times New Roman"/>
          <w:sz w:val="24"/>
          <w:szCs w:val="24"/>
        </w:rPr>
        <w:t>Identify any features along the test section</w:t>
      </w:r>
      <w:r w:rsidR="00E2729C">
        <w:rPr>
          <w:rFonts w:ascii="Times New Roman" w:hAnsi="Times New Roman"/>
          <w:sz w:val="24"/>
          <w:szCs w:val="24"/>
        </w:rPr>
        <w:t>s</w:t>
      </w:r>
      <w:r w:rsidRPr="00D43893">
        <w:rPr>
          <w:rFonts w:ascii="Times New Roman" w:hAnsi="Times New Roman"/>
          <w:sz w:val="24"/>
          <w:szCs w:val="24"/>
        </w:rPr>
        <w:t xml:space="preserve"> such as bridges, culverts, milepost or other pertinent information.</w:t>
      </w:r>
      <w:r w:rsidR="00D43893" w:rsidRPr="00D43893">
        <w:rPr>
          <w:rFonts w:ascii="Times New Roman" w:hAnsi="Times New Roman"/>
          <w:sz w:val="24"/>
          <w:szCs w:val="24"/>
        </w:rPr>
        <w:t xml:space="preserve">  </w:t>
      </w:r>
      <w:r w:rsidRPr="00D43893">
        <w:rPr>
          <w:rFonts w:ascii="Times New Roman" w:hAnsi="Times New Roman"/>
          <w:sz w:val="24"/>
          <w:szCs w:val="24"/>
        </w:rPr>
        <w:t xml:space="preserve">Identify the end of the test </w:t>
      </w:r>
      <w:r w:rsidR="00E2729C">
        <w:rPr>
          <w:rFonts w:ascii="Times New Roman" w:hAnsi="Times New Roman"/>
          <w:sz w:val="24"/>
          <w:szCs w:val="24"/>
        </w:rPr>
        <w:t>length</w:t>
      </w:r>
      <w:r w:rsidRPr="00D43893">
        <w:rPr>
          <w:rFonts w:ascii="Times New Roman" w:hAnsi="Times New Roman"/>
          <w:sz w:val="24"/>
          <w:szCs w:val="24"/>
        </w:rPr>
        <w:t>.</w:t>
      </w:r>
    </w:p>
    <w:p w14:paraId="0227591C" w14:textId="77777777" w:rsidR="00A15A3D" w:rsidRDefault="00A15A3D" w:rsidP="00D43893">
      <w:pPr>
        <w:tabs>
          <w:tab w:val="left" w:pos="0"/>
          <w:tab w:val="left" w:pos="144"/>
          <w:tab w:val="left" w:pos="576"/>
          <w:tab w:val="left" w:pos="720"/>
          <w:tab w:val="right" w:pos="4448"/>
        </w:tabs>
        <w:ind w:left="144" w:right="-43"/>
        <w:jc w:val="both"/>
        <w:rPr>
          <w:rFonts w:ascii="Times New Roman" w:hAnsi="Times New Roman"/>
          <w:sz w:val="24"/>
          <w:szCs w:val="24"/>
        </w:rPr>
      </w:pPr>
    </w:p>
    <w:p w14:paraId="3A9245BD" w14:textId="77777777" w:rsidR="00A15A3D" w:rsidRPr="00D43893" w:rsidRDefault="00A15A3D" w:rsidP="00D43893">
      <w:pPr>
        <w:tabs>
          <w:tab w:val="left" w:pos="0"/>
          <w:tab w:val="left" w:pos="144"/>
          <w:tab w:val="left" w:pos="576"/>
          <w:tab w:val="left" w:pos="720"/>
          <w:tab w:val="right" w:pos="4448"/>
        </w:tabs>
        <w:ind w:left="144" w:right="-43"/>
        <w:jc w:val="both"/>
        <w:rPr>
          <w:rFonts w:ascii="Times New Roman" w:hAnsi="Times New Roman"/>
          <w:sz w:val="24"/>
          <w:szCs w:val="24"/>
        </w:rPr>
      </w:pPr>
      <w:r>
        <w:rPr>
          <w:rFonts w:ascii="Times New Roman" w:hAnsi="Times New Roman"/>
          <w:sz w:val="24"/>
          <w:szCs w:val="24"/>
        </w:rPr>
        <w:t>Repeat these data acquisition steps until three acceptable runs have been measured.  See Calculations section below for criteria.</w:t>
      </w:r>
    </w:p>
    <w:p w14:paraId="188A30D7" w14:textId="77777777" w:rsidR="00441EE8" w:rsidRPr="00D43893" w:rsidRDefault="00441EE8">
      <w:pPr>
        <w:tabs>
          <w:tab w:val="left" w:pos="0"/>
          <w:tab w:val="left" w:pos="144"/>
          <w:tab w:val="left" w:pos="576"/>
          <w:tab w:val="left" w:pos="720"/>
          <w:tab w:val="left" w:pos="1152"/>
          <w:tab w:val="left" w:pos="1440"/>
        </w:tabs>
        <w:suppressAutoHyphens/>
        <w:jc w:val="both"/>
        <w:rPr>
          <w:rFonts w:ascii="Times New Roman" w:hAnsi="Times New Roman"/>
          <w:b/>
          <w:spacing w:val="-3"/>
          <w:sz w:val="24"/>
          <w:szCs w:val="24"/>
          <w:u w:val="single"/>
        </w:rPr>
      </w:pPr>
    </w:p>
    <w:p w14:paraId="08807609" w14:textId="77777777" w:rsidR="00441EE8" w:rsidRDefault="00441EE8">
      <w:pPr>
        <w:tabs>
          <w:tab w:val="left" w:pos="0"/>
          <w:tab w:val="left" w:pos="144"/>
          <w:tab w:val="left" w:pos="576"/>
          <w:tab w:val="left" w:pos="720"/>
          <w:tab w:val="left" w:pos="1152"/>
          <w:tab w:val="left" w:pos="1440"/>
        </w:tabs>
        <w:suppressAutoHyphens/>
        <w:jc w:val="both"/>
        <w:rPr>
          <w:rFonts w:ascii="Times New Roman" w:hAnsi="Times New Roman"/>
          <w:b/>
          <w:spacing w:val="-3"/>
          <w:sz w:val="24"/>
        </w:rPr>
      </w:pPr>
      <w:r>
        <w:rPr>
          <w:rFonts w:ascii="Times New Roman" w:hAnsi="Times New Roman"/>
          <w:b/>
          <w:spacing w:val="-3"/>
          <w:sz w:val="24"/>
          <w:u w:val="single"/>
        </w:rPr>
        <w:t>CALCULATIONS</w:t>
      </w:r>
      <w:r w:rsidR="004372DA">
        <w:rPr>
          <w:rFonts w:ascii="Times New Roman" w:hAnsi="Times New Roman"/>
          <w:b/>
          <w:spacing w:val="-3"/>
          <w:sz w:val="24"/>
          <w:u w:val="single"/>
        </w:rPr>
        <w:t>:</w:t>
      </w:r>
      <w:r>
        <w:rPr>
          <w:rFonts w:ascii="Times New Roman" w:hAnsi="Times New Roman"/>
          <w:b/>
          <w:spacing w:val="-3"/>
          <w:sz w:val="24"/>
        </w:rPr>
        <w:t xml:space="preserve"> </w:t>
      </w:r>
    </w:p>
    <w:p w14:paraId="433CE726" w14:textId="77777777" w:rsidR="00441EE8" w:rsidRDefault="00441EE8">
      <w:pPr>
        <w:tabs>
          <w:tab w:val="left" w:pos="0"/>
          <w:tab w:val="left" w:pos="144"/>
          <w:tab w:val="left" w:pos="576"/>
          <w:tab w:val="left" w:pos="720"/>
          <w:tab w:val="left" w:pos="1152"/>
          <w:tab w:val="left" w:pos="1440"/>
        </w:tabs>
        <w:suppressAutoHyphens/>
        <w:jc w:val="both"/>
        <w:rPr>
          <w:rFonts w:ascii="Times New Roman" w:hAnsi="Times New Roman"/>
          <w:spacing w:val="-3"/>
          <w:sz w:val="24"/>
        </w:rPr>
      </w:pPr>
    </w:p>
    <w:p w14:paraId="127C7945" w14:textId="77777777" w:rsidR="00441EE8" w:rsidRDefault="00441EE8">
      <w:pPr>
        <w:tabs>
          <w:tab w:val="left" w:pos="0"/>
          <w:tab w:val="left" w:pos="144"/>
          <w:tab w:val="left" w:pos="576"/>
          <w:tab w:val="left" w:pos="720"/>
          <w:tab w:val="left" w:pos="1152"/>
          <w:tab w:val="left" w:pos="1440"/>
        </w:tabs>
        <w:suppressAutoHyphens/>
        <w:jc w:val="both"/>
        <w:rPr>
          <w:rFonts w:ascii="Times New Roman" w:hAnsi="Times New Roman"/>
          <w:spacing w:val="-3"/>
          <w:sz w:val="24"/>
        </w:rPr>
      </w:pPr>
      <w:r>
        <w:rPr>
          <w:rFonts w:ascii="Times New Roman" w:hAnsi="Times New Roman"/>
          <w:spacing w:val="-3"/>
          <w:sz w:val="24"/>
        </w:rPr>
        <w:t xml:space="preserve">The following is </w:t>
      </w:r>
      <w:r w:rsidR="00D43893">
        <w:rPr>
          <w:rFonts w:ascii="Times New Roman" w:hAnsi="Times New Roman"/>
          <w:spacing w:val="-3"/>
          <w:sz w:val="24"/>
        </w:rPr>
        <w:t xml:space="preserve">a </w:t>
      </w:r>
      <w:r w:rsidR="002E7181">
        <w:rPr>
          <w:rFonts w:ascii="Times New Roman" w:hAnsi="Times New Roman"/>
          <w:spacing w:val="-3"/>
          <w:sz w:val="24"/>
        </w:rPr>
        <w:t>list</w:t>
      </w:r>
      <w:r>
        <w:rPr>
          <w:rFonts w:ascii="Times New Roman" w:hAnsi="Times New Roman"/>
          <w:spacing w:val="-3"/>
          <w:sz w:val="24"/>
        </w:rPr>
        <w:t xml:space="preserve"> of the calculations that will be completed for each tested </w:t>
      </w:r>
      <w:r w:rsidR="002E7181">
        <w:rPr>
          <w:rFonts w:ascii="Times New Roman" w:hAnsi="Times New Roman"/>
          <w:spacing w:val="-3"/>
          <w:sz w:val="24"/>
        </w:rPr>
        <w:t>25 ft</w:t>
      </w:r>
      <w:r>
        <w:rPr>
          <w:rFonts w:ascii="Times New Roman" w:hAnsi="Times New Roman"/>
          <w:spacing w:val="-3"/>
          <w:sz w:val="24"/>
        </w:rPr>
        <w:t xml:space="preserve"> </w:t>
      </w:r>
      <w:r w:rsidR="002E7181">
        <w:rPr>
          <w:rFonts w:ascii="Times New Roman" w:hAnsi="Times New Roman"/>
          <w:spacing w:val="-3"/>
          <w:sz w:val="24"/>
        </w:rPr>
        <w:t>section</w:t>
      </w:r>
      <w:r w:rsidR="00D43893">
        <w:rPr>
          <w:rFonts w:ascii="Times New Roman" w:hAnsi="Times New Roman"/>
          <w:spacing w:val="-3"/>
          <w:sz w:val="24"/>
        </w:rPr>
        <w:t xml:space="preserve"> and each run</w:t>
      </w:r>
      <w:r>
        <w:rPr>
          <w:rFonts w:ascii="Times New Roman" w:hAnsi="Times New Roman"/>
          <w:spacing w:val="-3"/>
          <w:sz w:val="24"/>
        </w:rPr>
        <w:t>:</w:t>
      </w:r>
    </w:p>
    <w:p w14:paraId="4C450516" w14:textId="77777777" w:rsidR="00441EE8" w:rsidRDefault="00441EE8">
      <w:pPr>
        <w:tabs>
          <w:tab w:val="left" w:pos="0"/>
          <w:tab w:val="left" w:pos="144"/>
          <w:tab w:val="left" w:pos="576"/>
          <w:tab w:val="left" w:pos="720"/>
          <w:tab w:val="left" w:pos="1152"/>
          <w:tab w:val="left" w:pos="1440"/>
        </w:tabs>
        <w:suppressAutoHyphens/>
        <w:jc w:val="both"/>
        <w:rPr>
          <w:rFonts w:ascii="Times New Roman" w:hAnsi="Times New Roman"/>
          <w:spacing w:val="-3"/>
          <w:sz w:val="24"/>
        </w:rPr>
      </w:pPr>
    </w:p>
    <w:p w14:paraId="0EE0FF9A" w14:textId="77777777" w:rsidR="00441EE8" w:rsidRDefault="00441EE8">
      <w:pPr>
        <w:pStyle w:val="BodyTextIndent3"/>
        <w:ind w:left="648" w:hanging="648"/>
      </w:pPr>
      <w:r>
        <w:rPr>
          <w:b/>
        </w:rPr>
        <w:tab/>
        <w:t>1.</w:t>
      </w:r>
      <w:r>
        <w:t xml:space="preserve"> The average IRI for </w:t>
      </w:r>
      <w:r w:rsidR="002E7181">
        <w:t>each section (averaging left and right</w:t>
      </w:r>
      <w:r>
        <w:t xml:space="preserve"> wheel path</w:t>
      </w:r>
      <w:r w:rsidR="002E7181">
        <w:t>s) on each run</w:t>
      </w:r>
    </w:p>
    <w:p w14:paraId="68BA6BEB" w14:textId="77777777" w:rsidR="00441EE8" w:rsidRDefault="00441EE8">
      <w:pPr>
        <w:tabs>
          <w:tab w:val="left" w:pos="0"/>
          <w:tab w:val="left" w:pos="144"/>
          <w:tab w:val="left" w:pos="576"/>
          <w:tab w:val="left" w:pos="720"/>
          <w:tab w:val="left" w:pos="1152"/>
          <w:tab w:val="left" w:pos="1440"/>
        </w:tabs>
        <w:suppressAutoHyphens/>
        <w:jc w:val="both"/>
        <w:rPr>
          <w:rFonts w:ascii="Times New Roman" w:hAnsi="Times New Roman"/>
          <w:spacing w:val="-3"/>
          <w:sz w:val="24"/>
        </w:rPr>
      </w:pPr>
    </w:p>
    <w:p w14:paraId="52CB0052" w14:textId="77777777" w:rsidR="00441EE8" w:rsidRDefault="00441EE8">
      <w:pPr>
        <w:tabs>
          <w:tab w:val="left" w:pos="0"/>
          <w:tab w:val="left" w:pos="144"/>
          <w:tab w:val="left" w:pos="576"/>
          <w:tab w:val="left" w:pos="720"/>
          <w:tab w:val="left" w:pos="1152"/>
          <w:tab w:val="left" w:pos="1440"/>
        </w:tabs>
        <w:suppressAutoHyphens/>
        <w:ind w:left="576" w:hanging="576"/>
        <w:jc w:val="both"/>
        <w:rPr>
          <w:rFonts w:ascii="Times New Roman" w:hAnsi="Times New Roman"/>
          <w:sz w:val="24"/>
        </w:rPr>
      </w:pPr>
      <w:r>
        <w:rPr>
          <w:rFonts w:ascii="Times New Roman" w:hAnsi="Times New Roman"/>
          <w:b/>
          <w:spacing w:val="-3"/>
          <w:sz w:val="24"/>
        </w:rPr>
        <w:tab/>
        <w:t>2.</w:t>
      </w:r>
      <w:r>
        <w:rPr>
          <w:rFonts w:ascii="Times New Roman" w:hAnsi="Times New Roman"/>
          <w:spacing w:val="-3"/>
          <w:sz w:val="24"/>
        </w:rPr>
        <w:t xml:space="preserve"> </w:t>
      </w:r>
      <w:r>
        <w:rPr>
          <w:rFonts w:ascii="Times New Roman" w:hAnsi="Times New Roman"/>
          <w:sz w:val="24"/>
        </w:rPr>
        <w:t xml:space="preserve">The </w:t>
      </w:r>
      <w:r w:rsidR="002E7181">
        <w:rPr>
          <w:rFonts w:ascii="Times New Roman" w:hAnsi="Times New Roman"/>
          <w:sz w:val="24"/>
        </w:rPr>
        <w:t>overall average IRI for each run</w:t>
      </w:r>
    </w:p>
    <w:p w14:paraId="50D81D7C" w14:textId="77777777" w:rsidR="00405E30" w:rsidRDefault="00405E30">
      <w:pPr>
        <w:tabs>
          <w:tab w:val="left" w:pos="0"/>
          <w:tab w:val="left" w:pos="144"/>
          <w:tab w:val="left" w:pos="576"/>
          <w:tab w:val="left" w:pos="720"/>
          <w:tab w:val="left" w:pos="1152"/>
          <w:tab w:val="left" w:pos="1440"/>
        </w:tabs>
        <w:suppressAutoHyphens/>
        <w:ind w:left="576" w:hanging="576"/>
        <w:jc w:val="both"/>
        <w:rPr>
          <w:rFonts w:ascii="Times New Roman" w:hAnsi="Times New Roman"/>
          <w:sz w:val="24"/>
        </w:rPr>
      </w:pPr>
    </w:p>
    <w:p w14:paraId="0DEFF3C5" w14:textId="77777777" w:rsidR="00405E30" w:rsidRDefault="00405E30" w:rsidP="008619DB">
      <w:pPr>
        <w:tabs>
          <w:tab w:val="left" w:pos="0"/>
          <w:tab w:val="left" w:pos="144"/>
          <w:tab w:val="left" w:pos="576"/>
          <w:tab w:val="left" w:pos="720"/>
          <w:tab w:val="left" w:pos="1152"/>
          <w:tab w:val="left" w:pos="1440"/>
        </w:tabs>
        <w:suppressAutoHyphens/>
        <w:ind w:left="432" w:hanging="432"/>
        <w:jc w:val="both"/>
        <w:rPr>
          <w:rFonts w:ascii="Times New Roman" w:hAnsi="Times New Roman"/>
          <w:sz w:val="24"/>
        </w:rPr>
      </w:pPr>
      <w:r>
        <w:rPr>
          <w:rFonts w:ascii="Times New Roman" w:hAnsi="Times New Roman"/>
          <w:sz w:val="24"/>
        </w:rPr>
        <w:tab/>
      </w:r>
      <w:r w:rsidRPr="00405E30">
        <w:rPr>
          <w:rFonts w:ascii="Times New Roman" w:hAnsi="Times New Roman"/>
          <w:b/>
          <w:sz w:val="24"/>
        </w:rPr>
        <w:t>3.</w:t>
      </w:r>
      <w:r>
        <w:rPr>
          <w:rFonts w:ascii="Times New Roman" w:hAnsi="Times New Roman"/>
          <w:sz w:val="24"/>
        </w:rPr>
        <w:t xml:space="preserve"> The </w:t>
      </w:r>
      <w:r w:rsidR="00201D89">
        <w:rPr>
          <w:rFonts w:ascii="Times New Roman" w:hAnsi="Times New Roman"/>
          <w:sz w:val="24"/>
        </w:rPr>
        <w:t xml:space="preserve">coefficient of variation </w:t>
      </w:r>
      <w:r>
        <w:rPr>
          <w:rFonts w:ascii="Times New Roman" w:hAnsi="Times New Roman"/>
          <w:sz w:val="24"/>
        </w:rPr>
        <w:t>of the overall average IRI</w:t>
      </w:r>
      <w:r w:rsidR="00D43893">
        <w:rPr>
          <w:rFonts w:ascii="Times New Roman" w:hAnsi="Times New Roman"/>
          <w:sz w:val="24"/>
        </w:rPr>
        <w:t>s</w:t>
      </w:r>
      <w:r w:rsidR="00201D89">
        <w:rPr>
          <w:rFonts w:ascii="Times New Roman" w:hAnsi="Times New Roman"/>
          <w:sz w:val="24"/>
        </w:rPr>
        <w:t xml:space="preserve">; this </w:t>
      </w:r>
      <w:r>
        <w:rPr>
          <w:rFonts w:ascii="Times New Roman" w:hAnsi="Times New Roman"/>
          <w:sz w:val="24"/>
        </w:rPr>
        <w:t xml:space="preserve">value must be less than or equal to </w:t>
      </w:r>
      <w:r w:rsidR="005555BA">
        <w:rPr>
          <w:rFonts w:ascii="Times New Roman" w:hAnsi="Times New Roman"/>
          <w:sz w:val="24"/>
        </w:rPr>
        <w:t>3</w:t>
      </w:r>
      <w:r w:rsidR="00201D89">
        <w:rPr>
          <w:rFonts w:ascii="Times New Roman" w:hAnsi="Times New Roman"/>
          <w:sz w:val="24"/>
        </w:rPr>
        <w:t xml:space="preserve"> percent</w:t>
      </w:r>
      <w:r>
        <w:rPr>
          <w:rFonts w:ascii="Times New Roman" w:hAnsi="Times New Roman"/>
          <w:sz w:val="24"/>
        </w:rPr>
        <w:t xml:space="preserve"> for three runs for the data to be accepted.</w:t>
      </w:r>
    </w:p>
    <w:p w14:paraId="49677840" w14:textId="77777777" w:rsidR="002E7181" w:rsidRDefault="002E7181">
      <w:pPr>
        <w:tabs>
          <w:tab w:val="left" w:pos="0"/>
          <w:tab w:val="left" w:pos="144"/>
          <w:tab w:val="left" w:pos="576"/>
          <w:tab w:val="left" w:pos="720"/>
          <w:tab w:val="left" w:pos="1152"/>
          <w:tab w:val="left" w:pos="1440"/>
        </w:tabs>
        <w:suppressAutoHyphens/>
        <w:ind w:left="576" w:hanging="576"/>
        <w:jc w:val="both"/>
        <w:rPr>
          <w:rFonts w:ascii="Times New Roman" w:hAnsi="Times New Roman"/>
          <w:sz w:val="24"/>
        </w:rPr>
      </w:pPr>
    </w:p>
    <w:p w14:paraId="217D051F" w14:textId="77777777" w:rsidR="002E7181" w:rsidRDefault="00CD66A8" w:rsidP="00CD66A8">
      <w:pPr>
        <w:tabs>
          <w:tab w:val="left" w:pos="0"/>
          <w:tab w:val="left" w:pos="144"/>
          <w:tab w:val="left" w:pos="720"/>
          <w:tab w:val="left" w:pos="1152"/>
          <w:tab w:val="left" w:pos="1440"/>
        </w:tabs>
        <w:suppressAutoHyphens/>
        <w:ind w:hanging="576"/>
        <w:jc w:val="both"/>
        <w:rPr>
          <w:rFonts w:ascii="Times New Roman" w:hAnsi="Times New Roman"/>
          <w:sz w:val="24"/>
        </w:rPr>
      </w:pPr>
      <w:r>
        <w:rPr>
          <w:rFonts w:ascii="Times New Roman" w:hAnsi="Times New Roman"/>
          <w:sz w:val="24"/>
        </w:rPr>
        <w:tab/>
      </w:r>
      <w:r w:rsidR="002E7181">
        <w:rPr>
          <w:rFonts w:ascii="Times New Roman" w:hAnsi="Times New Roman"/>
          <w:sz w:val="24"/>
        </w:rPr>
        <w:t>All IRI values shall be computed in units of inches per mile and rounded to the nearest whole number.</w:t>
      </w:r>
    </w:p>
    <w:p w14:paraId="543A2FE1" w14:textId="77777777" w:rsidR="00441EE8" w:rsidRDefault="00441EE8">
      <w:pPr>
        <w:tabs>
          <w:tab w:val="left" w:pos="0"/>
          <w:tab w:val="left" w:pos="144"/>
          <w:tab w:val="left" w:pos="576"/>
          <w:tab w:val="left" w:pos="720"/>
          <w:tab w:val="left" w:pos="1152"/>
          <w:tab w:val="left" w:pos="1440"/>
        </w:tabs>
        <w:suppressAutoHyphens/>
        <w:jc w:val="both"/>
        <w:rPr>
          <w:rFonts w:ascii="Times New Roman" w:hAnsi="Times New Roman"/>
          <w:b/>
          <w:spacing w:val="-3"/>
          <w:sz w:val="24"/>
          <w:u w:val="single"/>
        </w:rPr>
      </w:pPr>
    </w:p>
    <w:p w14:paraId="574BBEBA" w14:textId="77777777" w:rsidR="00441EE8" w:rsidRDefault="004372DA">
      <w:pPr>
        <w:tabs>
          <w:tab w:val="left" w:pos="0"/>
          <w:tab w:val="left" w:pos="144"/>
          <w:tab w:val="left" w:pos="576"/>
          <w:tab w:val="left" w:pos="720"/>
          <w:tab w:val="left" w:pos="1152"/>
          <w:tab w:val="left" w:pos="1440"/>
        </w:tabs>
        <w:suppressAutoHyphens/>
        <w:jc w:val="both"/>
        <w:rPr>
          <w:rFonts w:ascii="Times New Roman" w:hAnsi="Times New Roman"/>
          <w:b/>
          <w:spacing w:val="-3"/>
          <w:sz w:val="24"/>
          <w:u w:val="single"/>
        </w:rPr>
      </w:pPr>
      <w:r>
        <w:rPr>
          <w:rFonts w:ascii="Times New Roman" w:hAnsi="Times New Roman"/>
          <w:b/>
          <w:spacing w:val="-3"/>
          <w:sz w:val="24"/>
          <w:u w:val="single"/>
        </w:rPr>
        <w:t>REPORT:</w:t>
      </w:r>
    </w:p>
    <w:p w14:paraId="0FE0C64E" w14:textId="77777777" w:rsidR="00441EE8" w:rsidRDefault="00441EE8">
      <w:pPr>
        <w:tabs>
          <w:tab w:val="left" w:pos="0"/>
          <w:tab w:val="left" w:pos="144"/>
          <w:tab w:val="left" w:pos="576"/>
          <w:tab w:val="left" w:pos="720"/>
          <w:tab w:val="left" w:pos="1152"/>
          <w:tab w:val="left" w:pos="1440"/>
        </w:tabs>
        <w:suppressAutoHyphens/>
        <w:jc w:val="both"/>
        <w:rPr>
          <w:rFonts w:ascii="Times New Roman" w:hAnsi="Times New Roman"/>
          <w:spacing w:val="-3"/>
          <w:sz w:val="24"/>
        </w:rPr>
      </w:pPr>
    </w:p>
    <w:p w14:paraId="3D2464EB" w14:textId="77777777" w:rsidR="00441EE8" w:rsidRDefault="00441EE8" w:rsidP="008619DB">
      <w:pPr>
        <w:jc w:val="both"/>
        <w:rPr>
          <w:rFonts w:ascii="Times New Roman" w:hAnsi="Times New Roman"/>
          <w:sz w:val="24"/>
        </w:rPr>
      </w:pPr>
      <w:r>
        <w:rPr>
          <w:rFonts w:ascii="Times New Roman" w:hAnsi="Times New Roman"/>
          <w:sz w:val="24"/>
        </w:rPr>
        <w:t>A copy of the final roughness report for all sections tested shall be submitted to the</w:t>
      </w:r>
      <w:r w:rsidR="00405E30">
        <w:rPr>
          <w:rFonts w:ascii="Times New Roman" w:hAnsi="Times New Roman"/>
          <w:sz w:val="24"/>
        </w:rPr>
        <w:t xml:space="preserve"> Engineer and the</w:t>
      </w:r>
      <w:r>
        <w:rPr>
          <w:rFonts w:ascii="Times New Roman" w:hAnsi="Times New Roman"/>
          <w:sz w:val="24"/>
        </w:rPr>
        <w:t xml:space="preserve"> </w:t>
      </w:r>
      <w:r w:rsidR="002E7181">
        <w:rPr>
          <w:rFonts w:ascii="Times New Roman" w:hAnsi="Times New Roman"/>
          <w:sz w:val="24"/>
        </w:rPr>
        <w:t>Office of Materials Technology</w:t>
      </w:r>
      <w:r>
        <w:rPr>
          <w:rFonts w:ascii="Times New Roman" w:hAnsi="Times New Roman"/>
          <w:sz w:val="24"/>
        </w:rPr>
        <w:t xml:space="preserve"> </w:t>
      </w:r>
      <w:r w:rsidR="002E7181">
        <w:rPr>
          <w:rFonts w:ascii="Times New Roman" w:hAnsi="Times New Roman"/>
          <w:sz w:val="24"/>
        </w:rPr>
        <w:t>in accordance with the Special Provisions</w:t>
      </w:r>
      <w:r>
        <w:rPr>
          <w:rFonts w:ascii="Times New Roman" w:hAnsi="Times New Roman"/>
          <w:sz w:val="24"/>
        </w:rPr>
        <w:t xml:space="preserve">. </w:t>
      </w:r>
      <w:r w:rsidR="00405E30">
        <w:rPr>
          <w:rFonts w:ascii="Times New Roman" w:hAnsi="Times New Roman"/>
          <w:sz w:val="24"/>
        </w:rPr>
        <w:t xml:space="preserve"> </w:t>
      </w:r>
      <w:r>
        <w:rPr>
          <w:rFonts w:ascii="Times New Roman" w:hAnsi="Times New Roman"/>
          <w:sz w:val="24"/>
        </w:rPr>
        <w:t>The report shall contain the following:</w:t>
      </w:r>
    </w:p>
    <w:p w14:paraId="38406942" w14:textId="77777777" w:rsidR="00441EE8" w:rsidRDefault="00441EE8">
      <w:pPr>
        <w:rPr>
          <w:rFonts w:ascii="Times New Roman" w:hAnsi="Times New Roman"/>
          <w:sz w:val="24"/>
        </w:rPr>
      </w:pPr>
    </w:p>
    <w:p w14:paraId="1A12D34F" w14:textId="77777777" w:rsidR="00441EE8" w:rsidRDefault="00441EE8" w:rsidP="008619DB">
      <w:pPr>
        <w:ind w:left="720" w:hanging="288"/>
        <w:jc w:val="both"/>
        <w:rPr>
          <w:rFonts w:ascii="Times New Roman" w:hAnsi="Times New Roman"/>
          <w:sz w:val="24"/>
        </w:rPr>
      </w:pPr>
      <w:r>
        <w:rPr>
          <w:rFonts w:ascii="Times New Roman" w:hAnsi="Times New Roman"/>
          <w:b/>
          <w:sz w:val="24"/>
        </w:rPr>
        <w:t>1.</w:t>
      </w:r>
      <w:r>
        <w:rPr>
          <w:rFonts w:ascii="Times New Roman" w:hAnsi="Times New Roman"/>
          <w:sz w:val="24"/>
        </w:rPr>
        <w:t xml:space="preserve">  A</w:t>
      </w:r>
      <w:r w:rsidR="007B3553">
        <w:rPr>
          <w:rFonts w:ascii="Times New Roman" w:hAnsi="Times New Roman"/>
          <w:sz w:val="24"/>
        </w:rPr>
        <w:t>n electronic copy, and if requested</w:t>
      </w:r>
      <w:r w:rsidR="00CD66A8">
        <w:rPr>
          <w:rFonts w:ascii="Times New Roman" w:hAnsi="Times New Roman"/>
          <w:sz w:val="24"/>
        </w:rPr>
        <w:t>,</w:t>
      </w:r>
      <w:r w:rsidR="007B3553">
        <w:rPr>
          <w:rFonts w:ascii="Times New Roman" w:hAnsi="Times New Roman"/>
          <w:sz w:val="24"/>
        </w:rPr>
        <w:t xml:space="preserve"> a printed copy</w:t>
      </w:r>
      <w:r w:rsidR="005B2A21">
        <w:rPr>
          <w:rFonts w:ascii="Times New Roman" w:hAnsi="Times New Roman"/>
          <w:sz w:val="24"/>
        </w:rPr>
        <w:t xml:space="preserve"> </w:t>
      </w:r>
      <w:r>
        <w:rPr>
          <w:rFonts w:ascii="Times New Roman" w:hAnsi="Times New Roman"/>
          <w:sz w:val="24"/>
        </w:rPr>
        <w:t xml:space="preserve">of the results from traversing one of the standardization </w:t>
      </w:r>
      <w:r w:rsidR="00E2729C">
        <w:rPr>
          <w:rFonts w:ascii="Times New Roman" w:hAnsi="Times New Roman"/>
          <w:sz w:val="24"/>
        </w:rPr>
        <w:t>sites</w:t>
      </w:r>
      <w:r>
        <w:rPr>
          <w:rFonts w:ascii="Times New Roman" w:hAnsi="Times New Roman"/>
          <w:sz w:val="24"/>
        </w:rPr>
        <w:t xml:space="preserve"> as printed</w:t>
      </w:r>
      <w:r w:rsidR="005B2A21">
        <w:rPr>
          <w:rFonts w:ascii="Times New Roman" w:hAnsi="Times New Roman"/>
          <w:sz w:val="24"/>
        </w:rPr>
        <w:t xml:space="preserve"> and saved</w:t>
      </w:r>
      <w:r>
        <w:rPr>
          <w:rFonts w:ascii="Times New Roman" w:hAnsi="Times New Roman"/>
          <w:sz w:val="24"/>
        </w:rPr>
        <w:t xml:space="preserve"> by the test equipment. </w:t>
      </w:r>
      <w:r w:rsidR="00405E30">
        <w:rPr>
          <w:rFonts w:ascii="Times New Roman" w:hAnsi="Times New Roman"/>
          <w:sz w:val="24"/>
        </w:rPr>
        <w:t xml:space="preserve"> </w:t>
      </w:r>
      <w:r>
        <w:rPr>
          <w:rFonts w:ascii="Times New Roman" w:hAnsi="Times New Roman"/>
          <w:sz w:val="24"/>
        </w:rPr>
        <w:t>It shall include as header information,</w:t>
      </w:r>
      <w:r w:rsidR="007B3553">
        <w:rPr>
          <w:rFonts w:ascii="Times New Roman" w:hAnsi="Times New Roman"/>
          <w:sz w:val="24"/>
        </w:rPr>
        <w:t xml:space="preserve"> the same information as required for data collection on a project.</w:t>
      </w:r>
      <w:r w:rsidR="005B2A21">
        <w:rPr>
          <w:rFonts w:ascii="Times New Roman" w:hAnsi="Times New Roman"/>
          <w:sz w:val="24"/>
        </w:rPr>
        <w:t xml:space="preserve"> This information is required with the first Quality Control data submission for the project</w:t>
      </w:r>
      <w:r w:rsidR="00CD66A8">
        <w:rPr>
          <w:rFonts w:ascii="Times New Roman" w:hAnsi="Times New Roman"/>
          <w:sz w:val="24"/>
        </w:rPr>
        <w:t>,</w:t>
      </w:r>
      <w:r w:rsidR="005B2A21">
        <w:rPr>
          <w:rFonts w:ascii="Times New Roman" w:hAnsi="Times New Roman"/>
          <w:sz w:val="24"/>
        </w:rPr>
        <w:t xml:space="preserve"> and for any future data submission</w:t>
      </w:r>
      <w:r w:rsidR="00405E30">
        <w:rPr>
          <w:rFonts w:ascii="Times New Roman" w:hAnsi="Times New Roman"/>
          <w:sz w:val="24"/>
        </w:rPr>
        <w:t>s</w:t>
      </w:r>
      <w:r w:rsidR="005B2A21">
        <w:rPr>
          <w:rFonts w:ascii="Times New Roman" w:hAnsi="Times New Roman"/>
          <w:sz w:val="24"/>
        </w:rPr>
        <w:t xml:space="preserve"> more than 60 days from the </w:t>
      </w:r>
      <w:proofErr w:type="gramStart"/>
      <w:r w:rsidR="005B2A21">
        <w:rPr>
          <w:rFonts w:ascii="Times New Roman" w:hAnsi="Times New Roman"/>
          <w:sz w:val="24"/>
        </w:rPr>
        <w:t>previous</w:t>
      </w:r>
      <w:r w:rsidR="00405E30">
        <w:rPr>
          <w:rFonts w:ascii="Times New Roman" w:hAnsi="Times New Roman"/>
          <w:sz w:val="24"/>
        </w:rPr>
        <w:t>ly</w:t>
      </w:r>
      <w:r w:rsidR="00CD66A8">
        <w:rPr>
          <w:rFonts w:ascii="Times New Roman" w:hAnsi="Times New Roman"/>
          <w:sz w:val="24"/>
        </w:rPr>
        <w:t>-</w:t>
      </w:r>
      <w:r w:rsidR="00405E30">
        <w:rPr>
          <w:rFonts w:ascii="Times New Roman" w:hAnsi="Times New Roman"/>
          <w:sz w:val="24"/>
        </w:rPr>
        <w:t>submitted</w:t>
      </w:r>
      <w:proofErr w:type="gramEnd"/>
      <w:r w:rsidR="005B2A21">
        <w:rPr>
          <w:rFonts w:ascii="Times New Roman" w:hAnsi="Times New Roman"/>
          <w:sz w:val="24"/>
        </w:rPr>
        <w:t xml:space="preserve"> standardization test.</w:t>
      </w:r>
    </w:p>
    <w:p w14:paraId="5F41385E" w14:textId="77777777" w:rsidR="00441EE8" w:rsidRDefault="00441EE8">
      <w:pPr>
        <w:rPr>
          <w:rFonts w:ascii="Times New Roman" w:hAnsi="Times New Roman"/>
          <w:b/>
          <w:sz w:val="24"/>
        </w:rPr>
      </w:pPr>
    </w:p>
    <w:p w14:paraId="641C509A" w14:textId="77777777" w:rsidR="00441EE8" w:rsidRPr="009E7D54" w:rsidRDefault="00441EE8" w:rsidP="008619DB">
      <w:pPr>
        <w:ind w:left="720" w:hanging="288"/>
        <w:jc w:val="both"/>
        <w:rPr>
          <w:rFonts w:ascii="Times New Roman" w:hAnsi="Times New Roman"/>
          <w:sz w:val="24"/>
        </w:rPr>
      </w:pPr>
      <w:r w:rsidRPr="009E7D54">
        <w:rPr>
          <w:rFonts w:ascii="Times New Roman" w:hAnsi="Times New Roman"/>
          <w:b/>
          <w:sz w:val="24"/>
        </w:rPr>
        <w:t>2.</w:t>
      </w:r>
      <w:r w:rsidRPr="009E7D54">
        <w:rPr>
          <w:rFonts w:ascii="Times New Roman" w:hAnsi="Times New Roman"/>
          <w:sz w:val="24"/>
        </w:rPr>
        <w:t xml:space="preserve">  A</w:t>
      </w:r>
      <w:r w:rsidR="007B3553">
        <w:rPr>
          <w:rFonts w:ascii="Times New Roman" w:hAnsi="Times New Roman"/>
          <w:sz w:val="24"/>
        </w:rPr>
        <w:t>n electronic copy, and if requested</w:t>
      </w:r>
      <w:r w:rsidR="00CD66A8">
        <w:rPr>
          <w:rFonts w:ascii="Times New Roman" w:hAnsi="Times New Roman"/>
          <w:sz w:val="24"/>
        </w:rPr>
        <w:t>,</w:t>
      </w:r>
      <w:r w:rsidR="007B3553">
        <w:rPr>
          <w:rFonts w:ascii="Times New Roman" w:hAnsi="Times New Roman"/>
          <w:sz w:val="24"/>
        </w:rPr>
        <w:t xml:space="preserve"> a printed copy </w:t>
      </w:r>
      <w:r w:rsidRPr="009E7D54">
        <w:rPr>
          <w:rFonts w:ascii="Times New Roman" w:hAnsi="Times New Roman"/>
          <w:sz w:val="24"/>
        </w:rPr>
        <w:t>of the test results for the pavement being measured as generated by the equipment performing the test.</w:t>
      </w:r>
      <w:r w:rsidR="00D43893">
        <w:rPr>
          <w:rFonts w:ascii="Times New Roman" w:hAnsi="Times New Roman"/>
          <w:sz w:val="24"/>
        </w:rPr>
        <w:t xml:space="preserve"> </w:t>
      </w:r>
      <w:r w:rsidRPr="009E7D54">
        <w:rPr>
          <w:rFonts w:ascii="Times New Roman" w:hAnsi="Times New Roman"/>
          <w:sz w:val="24"/>
        </w:rPr>
        <w:t xml:space="preserve"> This report shall </w:t>
      </w:r>
      <w:r w:rsidR="00405E30" w:rsidRPr="009E7D54">
        <w:rPr>
          <w:rFonts w:ascii="Times New Roman" w:hAnsi="Times New Roman"/>
          <w:sz w:val="24"/>
        </w:rPr>
        <w:t xml:space="preserve">be for project level Quality Control (QC) </w:t>
      </w:r>
      <w:r w:rsidR="00D43893">
        <w:rPr>
          <w:rFonts w:ascii="Times New Roman" w:hAnsi="Times New Roman"/>
          <w:sz w:val="24"/>
        </w:rPr>
        <w:t xml:space="preserve">data </w:t>
      </w:r>
      <w:r w:rsidR="00405E30" w:rsidRPr="009E7D54">
        <w:rPr>
          <w:rFonts w:ascii="Times New Roman" w:hAnsi="Times New Roman"/>
          <w:sz w:val="24"/>
        </w:rPr>
        <w:t xml:space="preserve">and shall </w:t>
      </w:r>
      <w:r w:rsidRPr="009E7D54">
        <w:rPr>
          <w:rFonts w:ascii="Times New Roman" w:hAnsi="Times New Roman"/>
          <w:sz w:val="24"/>
        </w:rPr>
        <w:t>include:</w:t>
      </w:r>
    </w:p>
    <w:p w14:paraId="2D4D17B6" w14:textId="77777777" w:rsidR="00441EE8" w:rsidRPr="009E7D54" w:rsidRDefault="00441EE8">
      <w:pPr>
        <w:pStyle w:val="EndnoteText"/>
        <w:rPr>
          <w:rFonts w:ascii="Times New Roman" w:hAnsi="Times New Roman"/>
        </w:rPr>
      </w:pPr>
    </w:p>
    <w:p w14:paraId="01936CF3" w14:textId="77777777" w:rsidR="00441EE8" w:rsidRPr="009E7D54" w:rsidRDefault="00441EE8">
      <w:pPr>
        <w:ind w:left="1152" w:hanging="432"/>
        <w:jc w:val="both"/>
        <w:rPr>
          <w:rFonts w:ascii="Times New Roman" w:hAnsi="Times New Roman"/>
          <w:sz w:val="24"/>
        </w:rPr>
      </w:pPr>
      <w:r w:rsidRPr="009E7D54">
        <w:rPr>
          <w:rFonts w:ascii="Times New Roman" w:hAnsi="Times New Roman"/>
          <w:b/>
          <w:sz w:val="24"/>
        </w:rPr>
        <w:t>(a)</w:t>
      </w:r>
      <w:r w:rsidRPr="009E7D54">
        <w:rPr>
          <w:rFonts w:ascii="Times New Roman" w:hAnsi="Times New Roman"/>
          <w:sz w:val="24"/>
        </w:rPr>
        <w:t xml:space="preserve">  Header information</w:t>
      </w:r>
      <w:r w:rsidR="00CD66A8">
        <w:rPr>
          <w:rFonts w:ascii="Times New Roman" w:hAnsi="Times New Roman"/>
          <w:sz w:val="24"/>
        </w:rPr>
        <w:t>,</w:t>
      </w:r>
      <w:r w:rsidRPr="009E7D54">
        <w:rPr>
          <w:rFonts w:ascii="Times New Roman" w:hAnsi="Times New Roman"/>
          <w:sz w:val="24"/>
        </w:rPr>
        <w:t xml:space="preserve"> including the equipment identification and </w:t>
      </w:r>
      <w:r w:rsidR="007B3553">
        <w:rPr>
          <w:rFonts w:ascii="Times New Roman" w:hAnsi="Times New Roman"/>
          <w:sz w:val="24"/>
        </w:rPr>
        <w:t xml:space="preserve">approval </w:t>
      </w:r>
      <w:r w:rsidRPr="009E7D54">
        <w:rPr>
          <w:rFonts w:ascii="Times New Roman" w:hAnsi="Times New Roman"/>
          <w:sz w:val="24"/>
        </w:rPr>
        <w:t xml:space="preserve">date, site description (route, lane, limits, and direction), date and time of testing, equipment </w:t>
      </w:r>
      <w:r w:rsidRPr="009E7D54">
        <w:rPr>
          <w:rFonts w:ascii="Times New Roman" w:hAnsi="Times New Roman"/>
          <w:sz w:val="24"/>
        </w:rPr>
        <w:lastRenderedPageBreak/>
        <w:t>settings, the operator’s name</w:t>
      </w:r>
      <w:r w:rsidR="00414809">
        <w:rPr>
          <w:rFonts w:ascii="Times New Roman" w:hAnsi="Times New Roman"/>
          <w:sz w:val="24"/>
        </w:rPr>
        <w:t>, software versions, filter lengths and test speed data (if not given for each section)</w:t>
      </w:r>
      <w:r w:rsidRPr="009E7D54">
        <w:rPr>
          <w:rFonts w:ascii="Times New Roman" w:hAnsi="Times New Roman"/>
          <w:sz w:val="24"/>
        </w:rPr>
        <w:t>.</w:t>
      </w:r>
    </w:p>
    <w:p w14:paraId="0FC752DD" w14:textId="77777777" w:rsidR="00441EE8" w:rsidRPr="009E7D54" w:rsidRDefault="00441EE8">
      <w:pPr>
        <w:rPr>
          <w:rFonts w:ascii="Times New Roman" w:hAnsi="Times New Roman"/>
          <w:sz w:val="24"/>
        </w:rPr>
      </w:pPr>
    </w:p>
    <w:p w14:paraId="6CC29EAF" w14:textId="77777777" w:rsidR="00441EE8" w:rsidRPr="009E7D54" w:rsidRDefault="00441EE8">
      <w:pPr>
        <w:ind w:left="720"/>
        <w:rPr>
          <w:rFonts w:ascii="Times New Roman" w:hAnsi="Times New Roman"/>
          <w:sz w:val="24"/>
        </w:rPr>
      </w:pPr>
      <w:r w:rsidRPr="009E7D54">
        <w:rPr>
          <w:rFonts w:ascii="Times New Roman" w:hAnsi="Times New Roman"/>
          <w:b/>
          <w:sz w:val="24"/>
        </w:rPr>
        <w:t>(b)</w:t>
      </w:r>
      <w:r w:rsidRPr="009E7D54">
        <w:rPr>
          <w:rFonts w:ascii="Times New Roman" w:hAnsi="Times New Roman"/>
          <w:sz w:val="24"/>
        </w:rPr>
        <w:t xml:space="preserve">  The IRI values of each wheel path for each </w:t>
      </w:r>
      <w:r w:rsidR="00D43893">
        <w:rPr>
          <w:rFonts w:ascii="Times New Roman" w:hAnsi="Times New Roman"/>
          <w:sz w:val="24"/>
        </w:rPr>
        <w:t xml:space="preserve">section </w:t>
      </w:r>
      <w:r w:rsidRPr="009E7D54">
        <w:rPr>
          <w:rFonts w:ascii="Times New Roman" w:hAnsi="Times New Roman"/>
          <w:sz w:val="24"/>
        </w:rPr>
        <w:t>of the 3 required runs.</w:t>
      </w:r>
    </w:p>
    <w:p w14:paraId="014E7FF9" w14:textId="77777777" w:rsidR="00770408" w:rsidRDefault="00770408">
      <w:pPr>
        <w:ind w:left="720"/>
        <w:jc w:val="both"/>
        <w:rPr>
          <w:rFonts w:ascii="Times New Roman" w:hAnsi="Times New Roman"/>
          <w:b/>
          <w:sz w:val="24"/>
        </w:rPr>
      </w:pPr>
    </w:p>
    <w:p w14:paraId="3B902DFA" w14:textId="77777777" w:rsidR="00441EE8" w:rsidRPr="009E7D54" w:rsidRDefault="00441EE8">
      <w:pPr>
        <w:ind w:left="720"/>
        <w:jc w:val="both"/>
        <w:rPr>
          <w:rFonts w:ascii="Times New Roman" w:hAnsi="Times New Roman"/>
          <w:sz w:val="24"/>
        </w:rPr>
      </w:pPr>
      <w:r w:rsidRPr="009E7D54">
        <w:rPr>
          <w:rFonts w:ascii="Times New Roman" w:hAnsi="Times New Roman"/>
          <w:b/>
          <w:sz w:val="24"/>
        </w:rPr>
        <w:t>(c)</w:t>
      </w:r>
      <w:r w:rsidRPr="009E7D54">
        <w:rPr>
          <w:rFonts w:ascii="Times New Roman" w:hAnsi="Times New Roman"/>
          <w:sz w:val="24"/>
        </w:rPr>
        <w:t xml:space="preserve">  The exact length of each test section (typically </w:t>
      </w:r>
      <w:r w:rsidR="00405E30" w:rsidRPr="009E7D54">
        <w:rPr>
          <w:rFonts w:ascii="Times New Roman" w:hAnsi="Times New Roman"/>
          <w:sz w:val="24"/>
        </w:rPr>
        <w:t>25 ft</w:t>
      </w:r>
      <w:r w:rsidRPr="009E7D54">
        <w:rPr>
          <w:rFonts w:ascii="Times New Roman" w:hAnsi="Times New Roman"/>
          <w:sz w:val="24"/>
        </w:rPr>
        <w:t>).</w:t>
      </w:r>
    </w:p>
    <w:p w14:paraId="2540A458" w14:textId="77777777" w:rsidR="00441EE8" w:rsidRPr="009E7D54" w:rsidRDefault="00441EE8">
      <w:pPr>
        <w:ind w:left="720" w:hanging="288"/>
        <w:jc w:val="both"/>
        <w:rPr>
          <w:rFonts w:ascii="Times New Roman" w:hAnsi="Times New Roman"/>
          <w:sz w:val="24"/>
        </w:rPr>
      </w:pPr>
    </w:p>
    <w:p w14:paraId="3BED7EB7" w14:textId="77777777" w:rsidR="00441EE8" w:rsidRPr="009E7D54" w:rsidRDefault="00441EE8">
      <w:pPr>
        <w:ind w:left="720"/>
        <w:jc w:val="both"/>
        <w:rPr>
          <w:rFonts w:ascii="Times New Roman" w:hAnsi="Times New Roman"/>
          <w:sz w:val="24"/>
        </w:rPr>
      </w:pPr>
      <w:r w:rsidRPr="009E7D54">
        <w:rPr>
          <w:rFonts w:ascii="Times New Roman" w:hAnsi="Times New Roman"/>
          <w:b/>
          <w:sz w:val="24"/>
        </w:rPr>
        <w:t>(d)</w:t>
      </w:r>
      <w:r w:rsidRPr="009E7D54">
        <w:rPr>
          <w:rFonts w:ascii="Times New Roman" w:hAnsi="Times New Roman"/>
          <w:sz w:val="24"/>
        </w:rPr>
        <w:t xml:space="preserve">  The location of any </w:t>
      </w:r>
      <w:r w:rsidR="00414809">
        <w:rPr>
          <w:rFonts w:ascii="Times New Roman" w:hAnsi="Times New Roman"/>
          <w:sz w:val="24"/>
        </w:rPr>
        <w:t>section</w:t>
      </w:r>
      <w:r w:rsidRPr="009E7D54">
        <w:rPr>
          <w:rFonts w:ascii="Times New Roman" w:hAnsi="Times New Roman"/>
          <w:sz w:val="24"/>
        </w:rPr>
        <w:t xml:space="preserve"> exceeding the prescribed </w:t>
      </w:r>
      <w:r w:rsidR="00405E30" w:rsidRPr="009E7D54">
        <w:rPr>
          <w:rFonts w:ascii="Times New Roman" w:hAnsi="Times New Roman"/>
          <w:sz w:val="24"/>
        </w:rPr>
        <w:t xml:space="preserve">IRI </w:t>
      </w:r>
      <w:r w:rsidR="00414809">
        <w:rPr>
          <w:rFonts w:ascii="Times New Roman" w:hAnsi="Times New Roman"/>
          <w:sz w:val="24"/>
        </w:rPr>
        <w:t xml:space="preserve">section </w:t>
      </w:r>
      <w:r w:rsidRPr="009E7D54">
        <w:rPr>
          <w:rFonts w:ascii="Times New Roman" w:hAnsi="Times New Roman"/>
          <w:sz w:val="24"/>
        </w:rPr>
        <w:t>limit</w:t>
      </w:r>
    </w:p>
    <w:p w14:paraId="2122F58B" w14:textId="77777777" w:rsidR="00441EE8" w:rsidRPr="009E7D54" w:rsidRDefault="00441EE8">
      <w:pPr>
        <w:rPr>
          <w:rFonts w:ascii="Times New Roman" w:hAnsi="Times New Roman"/>
          <w:sz w:val="24"/>
        </w:rPr>
      </w:pPr>
      <w:r w:rsidRPr="009E7D54">
        <w:rPr>
          <w:rFonts w:ascii="Times New Roman" w:hAnsi="Times New Roman"/>
          <w:sz w:val="24"/>
        </w:rPr>
        <w:tab/>
      </w:r>
    </w:p>
    <w:p w14:paraId="55329EC6" w14:textId="77777777" w:rsidR="00441EE8" w:rsidRDefault="00441EE8">
      <w:pPr>
        <w:ind w:left="1080" w:hanging="360"/>
        <w:rPr>
          <w:rFonts w:ascii="Times New Roman" w:hAnsi="Times New Roman"/>
          <w:sz w:val="24"/>
        </w:rPr>
      </w:pPr>
      <w:r w:rsidRPr="009E7D54">
        <w:rPr>
          <w:rFonts w:ascii="Times New Roman" w:hAnsi="Times New Roman"/>
          <w:b/>
          <w:sz w:val="24"/>
        </w:rPr>
        <w:t>(</w:t>
      </w:r>
      <w:r w:rsidR="009E7D54" w:rsidRPr="009E7D54">
        <w:rPr>
          <w:rFonts w:ascii="Times New Roman" w:hAnsi="Times New Roman"/>
          <w:b/>
          <w:sz w:val="24"/>
        </w:rPr>
        <w:t>e</w:t>
      </w:r>
      <w:r w:rsidRPr="009E7D54">
        <w:rPr>
          <w:rFonts w:ascii="Times New Roman" w:hAnsi="Times New Roman"/>
          <w:b/>
          <w:sz w:val="24"/>
        </w:rPr>
        <w:t>)</w:t>
      </w:r>
      <w:r w:rsidRPr="009E7D54">
        <w:rPr>
          <w:rFonts w:ascii="Times New Roman" w:hAnsi="Times New Roman"/>
          <w:sz w:val="24"/>
        </w:rPr>
        <w:t xml:space="preserve">  Iden</w:t>
      </w:r>
      <w:r w:rsidR="00A15A3D">
        <w:rPr>
          <w:rFonts w:ascii="Times New Roman" w:hAnsi="Times New Roman"/>
          <w:sz w:val="24"/>
        </w:rPr>
        <w:t xml:space="preserve">tification </w:t>
      </w:r>
      <w:r w:rsidRPr="009E7D54">
        <w:rPr>
          <w:rFonts w:ascii="Times New Roman" w:hAnsi="Times New Roman"/>
          <w:sz w:val="24"/>
        </w:rPr>
        <w:t xml:space="preserve">of </w:t>
      </w:r>
      <w:r w:rsidR="00A15A3D">
        <w:rPr>
          <w:rFonts w:ascii="Times New Roman" w:hAnsi="Times New Roman"/>
          <w:sz w:val="24"/>
        </w:rPr>
        <w:t>data</w:t>
      </w:r>
      <w:r w:rsidRPr="009E7D54">
        <w:rPr>
          <w:rFonts w:ascii="Times New Roman" w:hAnsi="Times New Roman"/>
          <w:sz w:val="24"/>
        </w:rPr>
        <w:t xml:space="preserve"> sections that represent any </w:t>
      </w:r>
      <w:r w:rsidR="00A15A3D">
        <w:rPr>
          <w:rFonts w:ascii="Times New Roman" w:hAnsi="Times New Roman"/>
          <w:sz w:val="24"/>
        </w:rPr>
        <w:t xml:space="preserve">exempt areas </w:t>
      </w:r>
      <w:r w:rsidRPr="009E7D54">
        <w:rPr>
          <w:rFonts w:ascii="Times New Roman" w:hAnsi="Times New Roman"/>
          <w:sz w:val="24"/>
        </w:rPr>
        <w:t>which are to be excluded from pay adjustment calculations.</w:t>
      </w:r>
    </w:p>
    <w:p w14:paraId="12020480" w14:textId="77777777" w:rsidR="00405E30" w:rsidRDefault="00405E30" w:rsidP="00405E30">
      <w:pPr>
        <w:rPr>
          <w:rFonts w:ascii="Times New Roman" w:hAnsi="Times New Roman"/>
          <w:sz w:val="24"/>
        </w:rPr>
      </w:pPr>
    </w:p>
    <w:p w14:paraId="72734B8F" w14:textId="77777777" w:rsidR="00414809" w:rsidRDefault="00414809" w:rsidP="00F9538D">
      <w:pPr>
        <w:ind w:left="1080" w:hanging="360"/>
        <w:rPr>
          <w:rFonts w:ascii="Times New Roman" w:hAnsi="Times New Roman"/>
          <w:sz w:val="24"/>
        </w:rPr>
      </w:pPr>
      <w:r w:rsidRPr="00414809">
        <w:rPr>
          <w:rFonts w:ascii="Times New Roman" w:hAnsi="Times New Roman"/>
          <w:b/>
          <w:sz w:val="24"/>
        </w:rPr>
        <w:t xml:space="preserve">(f)  </w:t>
      </w:r>
      <w:r w:rsidRPr="00414809">
        <w:rPr>
          <w:rFonts w:ascii="Times New Roman" w:hAnsi="Times New Roman"/>
          <w:sz w:val="24"/>
        </w:rPr>
        <w:t xml:space="preserve">A </w:t>
      </w:r>
      <w:r>
        <w:rPr>
          <w:rFonts w:ascii="Times New Roman" w:hAnsi="Times New Roman"/>
          <w:sz w:val="24"/>
        </w:rPr>
        <w:t>column identifying the accumulated distance or station number for each 25</w:t>
      </w:r>
      <w:r w:rsidR="00D34670">
        <w:rPr>
          <w:rFonts w:ascii="Times New Roman" w:hAnsi="Times New Roman"/>
          <w:sz w:val="24"/>
        </w:rPr>
        <w:t xml:space="preserve"> ft</w:t>
      </w:r>
      <w:r w:rsidR="00CD66A8">
        <w:rPr>
          <w:rFonts w:ascii="Times New Roman" w:hAnsi="Times New Roman"/>
          <w:sz w:val="24"/>
        </w:rPr>
        <w:t>. sect</w:t>
      </w:r>
      <w:r>
        <w:rPr>
          <w:rFonts w:ascii="Times New Roman" w:hAnsi="Times New Roman"/>
          <w:sz w:val="24"/>
        </w:rPr>
        <w:t>ion.</w:t>
      </w:r>
    </w:p>
    <w:p w14:paraId="4C269B78" w14:textId="77777777" w:rsidR="0050722D" w:rsidRPr="00414809" w:rsidRDefault="0050722D" w:rsidP="00F9538D">
      <w:pPr>
        <w:ind w:left="1080" w:hanging="360"/>
        <w:rPr>
          <w:rFonts w:ascii="Times New Roman" w:hAnsi="Times New Roman"/>
          <w:sz w:val="24"/>
        </w:rPr>
      </w:pPr>
    </w:p>
    <w:p w14:paraId="00272171" w14:textId="77777777" w:rsidR="009E7D54" w:rsidRPr="005C0DA8" w:rsidRDefault="00414809" w:rsidP="008619DB">
      <w:pPr>
        <w:jc w:val="both"/>
        <w:rPr>
          <w:rFonts w:ascii="Times New Roman" w:hAnsi="Times New Roman"/>
          <w:sz w:val="24"/>
        </w:rPr>
      </w:pPr>
      <w:r>
        <w:rPr>
          <w:rFonts w:ascii="Times New Roman" w:hAnsi="Times New Roman"/>
          <w:sz w:val="24"/>
        </w:rPr>
        <w:t>An e</w:t>
      </w:r>
      <w:r w:rsidR="009E7D54">
        <w:rPr>
          <w:rFonts w:ascii="Times New Roman" w:hAnsi="Times New Roman"/>
          <w:sz w:val="24"/>
        </w:rPr>
        <w:t xml:space="preserve">lectronic </w:t>
      </w:r>
      <w:r>
        <w:rPr>
          <w:rFonts w:ascii="Times New Roman" w:hAnsi="Times New Roman"/>
          <w:sz w:val="24"/>
        </w:rPr>
        <w:t xml:space="preserve">copy, </w:t>
      </w:r>
      <w:r w:rsidR="009E7D54">
        <w:rPr>
          <w:rFonts w:ascii="Times New Roman" w:hAnsi="Times New Roman"/>
          <w:sz w:val="24"/>
        </w:rPr>
        <w:t xml:space="preserve">and </w:t>
      </w:r>
      <w:r>
        <w:rPr>
          <w:rFonts w:ascii="Times New Roman" w:hAnsi="Times New Roman"/>
          <w:sz w:val="24"/>
        </w:rPr>
        <w:t>if requested</w:t>
      </w:r>
      <w:r w:rsidR="00417364">
        <w:rPr>
          <w:rFonts w:ascii="Times New Roman" w:hAnsi="Times New Roman"/>
          <w:sz w:val="24"/>
        </w:rPr>
        <w:t>,</w:t>
      </w:r>
      <w:r>
        <w:rPr>
          <w:rFonts w:ascii="Times New Roman" w:hAnsi="Times New Roman"/>
          <w:sz w:val="24"/>
        </w:rPr>
        <w:t xml:space="preserve"> </w:t>
      </w:r>
      <w:r w:rsidR="009E7D54">
        <w:rPr>
          <w:rFonts w:ascii="Times New Roman" w:hAnsi="Times New Roman"/>
          <w:sz w:val="24"/>
        </w:rPr>
        <w:t>hard copy data shall be submitted to the parties and locations and within the required time limits as specified in the Special Provisions.</w:t>
      </w:r>
      <w:r w:rsidR="001B631B">
        <w:rPr>
          <w:rFonts w:ascii="Times New Roman" w:hAnsi="Times New Roman"/>
          <w:sz w:val="24"/>
        </w:rPr>
        <w:t xml:space="preserve">  Electronic data shall be submitted either by e-mail, </w:t>
      </w:r>
      <w:r w:rsidR="0055159D">
        <w:rPr>
          <w:rFonts w:ascii="Times New Roman" w:hAnsi="Times New Roman"/>
          <w:sz w:val="24"/>
        </w:rPr>
        <w:t>USB flash drive,</w:t>
      </w:r>
      <w:r w:rsidR="001B631B">
        <w:rPr>
          <w:rFonts w:ascii="Times New Roman" w:hAnsi="Times New Roman"/>
          <w:sz w:val="24"/>
        </w:rPr>
        <w:t xml:space="preserve"> CD-ROM</w:t>
      </w:r>
      <w:r w:rsidR="00E64C6E">
        <w:rPr>
          <w:rFonts w:ascii="Times New Roman" w:hAnsi="Times New Roman"/>
          <w:sz w:val="24"/>
        </w:rPr>
        <w:t>, or DVD</w:t>
      </w:r>
      <w:r w:rsidR="001B631B">
        <w:rPr>
          <w:rFonts w:ascii="Times New Roman" w:hAnsi="Times New Roman"/>
          <w:sz w:val="24"/>
        </w:rPr>
        <w:t>.</w:t>
      </w:r>
      <w:r w:rsidR="009E7D54">
        <w:rPr>
          <w:rFonts w:ascii="Times New Roman" w:hAnsi="Times New Roman"/>
          <w:sz w:val="24"/>
        </w:rPr>
        <w:t xml:space="preserve">  </w:t>
      </w:r>
      <w:r w:rsidR="00405E30">
        <w:rPr>
          <w:rFonts w:ascii="Times New Roman" w:hAnsi="Times New Roman"/>
          <w:sz w:val="24"/>
        </w:rPr>
        <w:t>Raw profile data (distance and elevation values) shall be saved by the testing vehicle</w:t>
      </w:r>
      <w:r w:rsidR="009E7D54">
        <w:rPr>
          <w:rFonts w:ascii="Times New Roman" w:hAnsi="Times New Roman"/>
          <w:sz w:val="24"/>
        </w:rPr>
        <w:t>’s computer equipment</w:t>
      </w:r>
      <w:r w:rsidR="00405E30">
        <w:rPr>
          <w:rFonts w:ascii="Times New Roman" w:hAnsi="Times New Roman"/>
          <w:sz w:val="24"/>
        </w:rPr>
        <w:t xml:space="preserve"> and shall </w:t>
      </w:r>
      <w:r w:rsidR="009E7D54">
        <w:rPr>
          <w:rFonts w:ascii="Times New Roman" w:hAnsi="Times New Roman"/>
          <w:sz w:val="24"/>
        </w:rPr>
        <w:t xml:space="preserve">be </w:t>
      </w:r>
      <w:r w:rsidR="00405E30">
        <w:rPr>
          <w:rFonts w:ascii="Times New Roman" w:hAnsi="Times New Roman"/>
          <w:sz w:val="24"/>
        </w:rPr>
        <w:t>available for all standardization and project QC data runs</w:t>
      </w:r>
      <w:r>
        <w:rPr>
          <w:rFonts w:ascii="Times New Roman" w:hAnsi="Times New Roman"/>
          <w:sz w:val="24"/>
        </w:rPr>
        <w:t xml:space="preserve"> until the project is closed</w:t>
      </w:r>
      <w:r w:rsidR="009E7D54">
        <w:rPr>
          <w:rFonts w:ascii="Times New Roman" w:hAnsi="Times New Roman"/>
          <w:sz w:val="24"/>
        </w:rPr>
        <w:t>.</w:t>
      </w:r>
      <w:r w:rsidR="00405E30">
        <w:rPr>
          <w:rFonts w:ascii="Times New Roman" w:hAnsi="Times New Roman"/>
          <w:sz w:val="24"/>
        </w:rPr>
        <w:t xml:space="preserve"> However, </w:t>
      </w:r>
      <w:r w:rsidR="00E2729C">
        <w:rPr>
          <w:rFonts w:ascii="Times New Roman" w:hAnsi="Times New Roman"/>
          <w:sz w:val="24"/>
        </w:rPr>
        <w:t>the raw profile</w:t>
      </w:r>
      <w:r w:rsidR="00405E30">
        <w:rPr>
          <w:rFonts w:ascii="Times New Roman" w:hAnsi="Times New Roman"/>
          <w:sz w:val="24"/>
        </w:rPr>
        <w:t xml:space="preserve"> data </w:t>
      </w:r>
      <w:r w:rsidR="009E7D54">
        <w:rPr>
          <w:rFonts w:ascii="Times New Roman" w:hAnsi="Times New Roman"/>
          <w:sz w:val="24"/>
        </w:rPr>
        <w:t xml:space="preserve">does not </w:t>
      </w:r>
      <w:r w:rsidR="00405E30">
        <w:rPr>
          <w:rFonts w:ascii="Times New Roman" w:hAnsi="Times New Roman"/>
          <w:sz w:val="24"/>
        </w:rPr>
        <w:t>need t</w:t>
      </w:r>
      <w:r w:rsidR="009E7D54">
        <w:rPr>
          <w:rFonts w:ascii="Times New Roman" w:hAnsi="Times New Roman"/>
          <w:sz w:val="24"/>
        </w:rPr>
        <w:t>o</w:t>
      </w:r>
      <w:r w:rsidR="00405E30">
        <w:rPr>
          <w:rFonts w:ascii="Times New Roman" w:hAnsi="Times New Roman"/>
          <w:sz w:val="24"/>
        </w:rPr>
        <w:t xml:space="preserve"> be submitted </w:t>
      </w:r>
      <w:r w:rsidR="009E7D54" w:rsidRPr="005C0DA8">
        <w:rPr>
          <w:rFonts w:ascii="Times New Roman" w:hAnsi="Times New Roman"/>
          <w:sz w:val="24"/>
        </w:rPr>
        <w:t>unless specifically requested by the Administration.</w:t>
      </w:r>
    </w:p>
    <w:p w14:paraId="783A8D2A" w14:textId="77777777" w:rsidR="005C0DA8" w:rsidRPr="005C0DA8" w:rsidRDefault="005C0DA8" w:rsidP="00405E30">
      <w:pPr>
        <w:rPr>
          <w:rFonts w:ascii="Times New Roman" w:hAnsi="Times New Roman"/>
          <w:sz w:val="24"/>
        </w:rPr>
      </w:pPr>
    </w:p>
    <w:p w14:paraId="79468F66" w14:textId="77777777" w:rsidR="005C0DA8" w:rsidRPr="001C1189" w:rsidRDefault="005C0DA8" w:rsidP="005C0DA8">
      <w:pPr>
        <w:tabs>
          <w:tab w:val="left" w:pos="187"/>
          <w:tab w:val="left" w:pos="547"/>
          <w:tab w:val="left" w:pos="720"/>
          <w:tab w:val="left" w:pos="907"/>
          <w:tab w:val="left" w:pos="1267"/>
        </w:tabs>
        <w:jc w:val="both"/>
        <w:rPr>
          <w:rFonts w:ascii="Times New Roman" w:hAnsi="Times New Roman"/>
          <w:sz w:val="24"/>
        </w:rPr>
      </w:pPr>
      <w:r w:rsidRPr="005C0DA8">
        <w:rPr>
          <w:rFonts w:ascii="Times New Roman" w:hAnsi="Times New Roman"/>
          <w:b/>
          <w:sz w:val="24"/>
        </w:rPr>
        <w:t>Data Submittal</w:t>
      </w:r>
      <w:r w:rsidRPr="001C1189">
        <w:rPr>
          <w:rFonts w:ascii="Times New Roman" w:hAnsi="Times New Roman"/>
          <w:b/>
          <w:sz w:val="24"/>
        </w:rPr>
        <w:t>.</w:t>
      </w:r>
      <w:r w:rsidRPr="001C1189">
        <w:rPr>
          <w:rFonts w:ascii="Times New Roman" w:hAnsi="Times New Roman"/>
          <w:sz w:val="24"/>
        </w:rPr>
        <w:t xml:space="preserve">  </w:t>
      </w:r>
      <w:r w:rsidR="0050722D">
        <w:rPr>
          <w:rFonts w:ascii="Times New Roman" w:hAnsi="Times New Roman"/>
          <w:sz w:val="24"/>
        </w:rPr>
        <w:t>S</w:t>
      </w:r>
      <w:r w:rsidR="0050722D" w:rsidRPr="001C1189">
        <w:rPr>
          <w:rFonts w:ascii="Times New Roman" w:hAnsi="Times New Roman"/>
          <w:sz w:val="24"/>
        </w:rPr>
        <w:t>ubmit</w:t>
      </w:r>
      <w:r w:rsidR="0050722D">
        <w:rPr>
          <w:rFonts w:ascii="Times New Roman" w:hAnsi="Times New Roman"/>
          <w:sz w:val="24"/>
        </w:rPr>
        <w:t xml:space="preserve"> a</w:t>
      </w:r>
      <w:r w:rsidR="001C1189" w:rsidRPr="001C1189">
        <w:rPr>
          <w:rFonts w:ascii="Times New Roman" w:hAnsi="Times New Roman"/>
          <w:sz w:val="24"/>
        </w:rPr>
        <w:t xml:space="preserve">ll data to the Engineer and </w:t>
      </w:r>
      <w:r w:rsidR="00E2729C">
        <w:rPr>
          <w:rFonts w:ascii="Times New Roman" w:hAnsi="Times New Roman"/>
          <w:sz w:val="24"/>
        </w:rPr>
        <w:t xml:space="preserve">to </w:t>
      </w:r>
      <w:r w:rsidR="001C1189" w:rsidRPr="001C1189">
        <w:rPr>
          <w:rFonts w:ascii="Times New Roman" w:hAnsi="Times New Roman"/>
          <w:sz w:val="24"/>
        </w:rPr>
        <w:t xml:space="preserve">the Office of Materials Technology </w:t>
      </w:r>
      <w:r w:rsidR="0050722D">
        <w:rPr>
          <w:rFonts w:ascii="Times New Roman" w:hAnsi="Times New Roman"/>
          <w:sz w:val="24"/>
        </w:rPr>
        <w:t>(in electr</w:t>
      </w:r>
      <w:r w:rsidR="0050722D" w:rsidRPr="001C1189">
        <w:rPr>
          <w:rFonts w:ascii="Times New Roman" w:hAnsi="Times New Roman"/>
          <w:sz w:val="24"/>
        </w:rPr>
        <w:t>o</w:t>
      </w:r>
      <w:r w:rsidR="0050722D">
        <w:rPr>
          <w:rFonts w:ascii="Times New Roman" w:hAnsi="Times New Roman"/>
          <w:sz w:val="24"/>
        </w:rPr>
        <w:t>nic format)</w:t>
      </w:r>
      <w:r w:rsidR="0050722D" w:rsidRPr="001C1189">
        <w:rPr>
          <w:rFonts w:ascii="Times New Roman" w:hAnsi="Times New Roman"/>
          <w:sz w:val="24"/>
        </w:rPr>
        <w:t xml:space="preserve"> </w:t>
      </w:r>
      <w:r w:rsidR="000D64E4">
        <w:rPr>
          <w:rFonts w:ascii="Times New Roman" w:hAnsi="Times New Roman"/>
          <w:sz w:val="24"/>
        </w:rPr>
        <w:t>via one of the following</w:t>
      </w:r>
      <w:r w:rsidR="001C1189" w:rsidRPr="001C1189">
        <w:rPr>
          <w:rFonts w:ascii="Times New Roman" w:hAnsi="Times New Roman"/>
          <w:sz w:val="24"/>
        </w:rPr>
        <w:t>:</w:t>
      </w:r>
    </w:p>
    <w:p w14:paraId="22F8301F" w14:textId="77777777" w:rsidR="005C0DA8" w:rsidRPr="001C1189" w:rsidRDefault="005C0DA8" w:rsidP="005C0DA8">
      <w:pPr>
        <w:tabs>
          <w:tab w:val="left" w:pos="720"/>
          <w:tab w:val="left" w:pos="2160"/>
        </w:tabs>
        <w:jc w:val="both"/>
        <w:rPr>
          <w:rFonts w:ascii="Times New Roman" w:hAnsi="Times New Roman"/>
          <w:sz w:val="24"/>
        </w:rPr>
      </w:pPr>
    </w:p>
    <w:p w14:paraId="265AD6AD" w14:textId="77777777" w:rsidR="005C0DA8" w:rsidRPr="005C0DA8" w:rsidRDefault="005C0DA8" w:rsidP="003978AF">
      <w:pPr>
        <w:tabs>
          <w:tab w:val="left" w:pos="720"/>
          <w:tab w:val="left" w:pos="2340"/>
        </w:tabs>
        <w:jc w:val="both"/>
        <w:rPr>
          <w:rFonts w:ascii="Times New Roman" w:hAnsi="Times New Roman"/>
          <w:sz w:val="24"/>
        </w:rPr>
      </w:pPr>
      <w:r>
        <w:rPr>
          <w:rFonts w:ascii="Times New Roman" w:hAnsi="Times New Roman"/>
          <w:b/>
          <w:sz w:val="24"/>
        </w:rPr>
        <w:tab/>
      </w:r>
      <w:r w:rsidR="000D64E4">
        <w:rPr>
          <w:rFonts w:ascii="Times New Roman" w:hAnsi="Times New Roman"/>
          <w:b/>
          <w:sz w:val="24"/>
        </w:rPr>
        <w:t xml:space="preserve">(a)  </w:t>
      </w:r>
      <w:r w:rsidRPr="005C0DA8">
        <w:rPr>
          <w:rFonts w:ascii="Times New Roman" w:hAnsi="Times New Roman"/>
          <w:b/>
          <w:sz w:val="24"/>
        </w:rPr>
        <w:t>E-mail:</w:t>
      </w:r>
      <w:r>
        <w:rPr>
          <w:rFonts w:ascii="Times New Roman" w:hAnsi="Times New Roman"/>
          <w:b/>
          <w:sz w:val="24"/>
        </w:rPr>
        <w:tab/>
      </w:r>
      <w:hyperlink r:id="rId8" w:history="1">
        <w:r w:rsidRPr="005C0DA8">
          <w:rPr>
            <w:rStyle w:val="Hyperlink"/>
            <w:rFonts w:ascii="Times New Roman" w:hAnsi="Times New Roman"/>
            <w:sz w:val="24"/>
          </w:rPr>
          <w:t>ridespec@sha.state.md.us</w:t>
        </w:r>
      </w:hyperlink>
    </w:p>
    <w:p w14:paraId="05EA7448" w14:textId="77777777" w:rsidR="005C0DA8" w:rsidRPr="005C0DA8" w:rsidRDefault="005C0DA8" w:rsidP="003978AF">
      <w:pPr>
        <w:tabs>
          <w:tab w:val="left" w:pos="720"/>
          <w:tab w:val="left" w:pos="2340"/>
        </w:tabs>
        <w:jc w:val="both"/>
        <w:rPr>
          <w:rFonts w:ascii="Times New Roman" w:hAnsi="Times New Roman"/>
          <w:sz w:val="24"/>
        </w:rPr>
      </w:pPr>
    </w:p>
    <w:p w14:paraId="0E7BA1EF" w14:textId="77777777" w:rsidR="005C0DA8" w:rsidRPr="005C0DA8" w:rsidRDefault="005C0DA8" w:rsidP="003978AF">
      <w:pPr>
        <w:tabs>
          <w:tab w:val="left" w:pos="720"/>
          <w:tab w:val="left" w:pos="2340"/>
        </w:tabs>
        <w:jc w:val="both"/>
        <w:rPr>
          <w:rFonts w:ascii="Times New Roman" w:hAnsi="Times New Roman"/>
          <w:b/>
          <w:sz w:val="24"/>
        </w:rPr>
      </w:pPr>
      <w:r>
        <w:rPr>
          <w:rFonts w:ascii="Times New Roman" w:hAnsi="Times New Roman"/>
          <w:b/>
          <w:sz w:val="24"/>
        </w:rPr>
        <w:tab/>
      </w:r>
      <w:r w:rsidR="000D64E4">
        <w:rPr>
          <w:rFonts w:ascii="Times New Roman" w:hAnsi="Times New Roman"/>
          <w:b/>
          <w:sz w:val="24"/>
        </w:rPr>
        <w:t>(</w:t>
      </w:r>
      <w:r w:rsidR="00E2729C">
        <w:rPr>
          <w:rFonts w:ascii="Times New Roman" w:hAnsi="Times New Roman"/>
          <w:b/>
          <w:sz w:val="24"/>
        </w:rPr>
        <w:t>b</w:t>
      </w:r>
      <w:r w:rsidR="000D64E4">
        <w:rPr>
          <w:rFonts w:ascii="Times New Roman" w:hAnsi="Times New Roman"/>
          <w:b/>
          <w:sz w:val="24"/>
        </w:rPr>
        <w:t xml:space="preserve">)  </w:t>
      </w:r>
      <w:r>
        <w:rPr>
          <w:rFonts w:ascii="Times New Roman" w:hAnsi="Times New Roman"/>
          <w:b/>
          <w:sz w:val="24"/>
        </w:rPr>
        <w:t>Delivered:</w:t>
      </w:r>
      <w:r>
        <w:rPr>
          <w:rFonts w:ascii="Times New Roman" w:hAnsi="Times New Roman"/>
          <w:b/>
          <w:sz w:val="24"/>
        </w:rPr>
        <w:tab/>
      </w:r>
      <w:r w:rsidR="008619DB">
        <w:rPr>
          <w:rFonts w:ascii="Times New Roman" w:hAnsi="Times New Roman"/>
          <w:b/>
          <w:sz w:val="24"/>
        </w:rPr>
        <w:t>Office of Materials Technology</w:t>
      </w:r>
    </w:p>
    <w:p w14:paraId="38001502" w14:textId="77777777" w:rsidR="005C0DA8" w:rsidRPr="005C0DA8" w:rsidRDefault="00F4474A" w:rsidP="003978AF">
      <w:pPr>
        <w:tabs>
          <w:tab w:val="left" w:pos="720"/>
          <w:tab w:val="left" w:pos="2340"/>
        </w:tabs>
        <w:jc w:val="both"/>
        <w:rPr>
          <w:rFonts w:ascii="Times New Roman" w:hAnsi="Times New Roman"/>
          <w:b/>
          <w:sz w:val="24"/>
        </w:rPr>
      </w:pPr>
      <w:r>
        <w:rPr>
          <w:rFonts w:ascii="Times New Roman" w:hAnsi="Times New Roman"/>
          <w:b/>
          <w:sz w:val="24"/>
        </w:rPr>
        <w:tab/>
      </w:r>
      <w:r>
        <w:rPr>
          <w:rFonts w:ascii="Times New Roman" w:hAnsi="Times New Roman"/>
          <w:b/>
          <w:sz w:val="24"/>
        </w:rPr>
        <w:tab/>
      </w:r>
      <w:smartTag w:uri="urn:schemas-microsoft-com:office:smarttags" w:element="address">
        <w:smartTag w:uri="urn:schemas-microsoft-com:office:smarttags" w:element="Street">
          <w:r>
            <w:rPr>
              <w:rFonts w:ascii="Times New Roman" w:hAnsi="Times New Roman"/>
              <w:b/>
              <w:sz w:val="24"/>
            </w:rPr>
            <w:t>7450 Traffic Drive</w:t>
          </w:r>
        </w:smartTag>
      </w:smartTag>
    </w:p>
    <w:p w14:paraId="7632B6A1" w14:textId="77777777" w:rsidR="005C0DA8" w:rsidRPr="005C0DA8" w:rsidRDefault="00F4474A" w:rsidP="003978AF">
      <w:pPr>
        <w:tabs>
          <w:tab w:val="left" w:pos="720"/>
          <w:tab w:val="left" w:pos="2340"/>
        </w:tabs>
        <w:jc w:val="both"/>
        <w:rPr>
          <w:rFonts w:ascii="Times New Roman" w:hAnsi="Times New Roman"/>
          <w:sz w:val="24"/>
        </w:rPr>
      </w:pPr>
      <w:r>
        <w:rPr>
          <w:rFonts w:ascii="Times New Roman" w:hAnsi="Times New Roman"/>
          <w:b/>
          <w:sz w:val="24"/>
        </w:rPr>
        <w:tab/>
      </w:r>
      <w:r>
        <w:rPr>
          <w:rFonts w:ascii="Times New Roman" w:hAnsi="Times New Roman"/>
          <w:b/>
          <w:sz w:val="24"/>
        </w:rPr>
        <w:tab/>
      </w:r>
      <w:smartTag w:uri="urn:schemas-microsoft-com:office:smarttags" w:element="place">
        <w:smartTag w:uri="urn:schemas-microsoft-com:office:smarttags" w:element="City">
          <w:r>
            <w:rPr>
              <w:rFonts w:ascii="Times New Roman" w:hAnsi="Times New Roman"/>
              <w:b/>
              <w:sz w:val="24"/>
            </w:rPr>
            <w:t>Hanover</w:t>
          </w:r>
        </w:smartTag>
        <w:r>
          <w:rPr>
            <w:rFonts w:ascii="Times New Roman" w:hAnsi="Times New Roman"/>
            <w:b/>
            <w:sz w:val="24"/>
          </w:rPr>
          <w:t xml:space="preserve">, </w:t>
        </w:r>
        <w:smartTag w:uri="urn:schemas-microsoft-com:office:smarttags" w:element="State">
          <w:r>
            <w:rPr>
              <w:rFonts w:ascii="Times New Roman" w:hAnsi="Times New Roman"/>
              <w:b/>
              <w:sz w:val="24"/>
            </w:rPr>
            <w:t>Maryland</w:t>
          </w:r>
        </w:smartTag>
        <w:r>
          <w:rPr>
            <w:rFonts w:ascii="Times New Roman" w:hAnsi="Times New Roman"/>
            <w:b/>
            <w:sz w:val="24"/>
          </w:rPr>
          <w:t xml:space="preserve"> </w:t>
        </w:r>
        <w:smartTag w:uri="urn:schemas-microsoft-com:office:smarttags" w:element="PostalCode">
          <w:r>
            <w:rPr>
              <w:rFonts w:ascii="Times New Roman" w:hAnsi="Times New Roman"/>
              <w:b/>
              <w:sz w:val="24"/>
            </w:rPr>
            <w:t>20176</w:t>
          </w:r>
        </w:smartTag>
      </w:smartTag>
    </w:p>
    <w:p w14:paraId="12953494" w14:textId="77777777" w:rsidR="005C0DA8" w:rsidRPr="005C0DA8" w:rsidRDefault="00522E35" w:rsidP="00F4474A">
      <w:pPr>
        <w:tabs>
          <w:tab w:val="left" w:pos="187"/>
          <w:tab w:val="left" w:pos="547"/>
          <w:tab w:val="left" w:pos="720"/>
          <w:tab w:val="left" w:pos="1267"/>
          <w:tab w:val="left" w:pos="2160"/>
          <w:tab w:val="left" w:pos="2430"/>
        </w:tabs>
        <w:ind w:left="540" w:hanging="540"/>
        <w:jc w:val="both"/>
        <w:rPr>
          <w:rFonts w:ascii="Times New Roman" w:hAnsi="Times New Roman"/>
          <w:sz w:val="24"/>
        </w:rPr>
      </w:pPr>
      <w:r>
        <w:rPr>
          <w:rFonts w:ascii="Times New Roman" w:hAnsi="Times New Roman"/>
          <w:b/>
          <w:sz w:val="24"/>
        </w:rPr>
        <w:t xml:space="preserve">                  </w:t>
      </w:r>
      <w:r w:rsidR="008619DB">
        <w:rPr>
          <w:rFonts w:ascii="Times New Roman" w:hAnsi="Times New Roman"/>
          <w:b/>
          <w:sz w:val="24"/>
        </w:rPr>
        <w:t xml:space="preserve">                    </w:t>
      </w:r>
      <w:r w:rsidR="00F4474A">
        <w:rPr>
          <w:rFonts w:ascii="Times New Roman" w:hAnsi="Times New Roman"/>
          <w:b/>
          <w:sz w:val="24"/>
        </w:rPr>
        <w:t xml:space="preserve"> </w:t>
      </w:r>
      <w:r w:rsidR="008619DB" w:rsidRPr="005C0DA8">
        <w:rPr>
          <w:rFonts w:ascii="Times New Roman" w:hAnsi="Times New Roman"/>
          <w:b/>
          <w:sz w:val="24"/>
        </w:rPr>
        <w:t xml:space="preserve">Attention: </w:t>
      </w:r>
      <w:r w:rsidR="00417364">
        <w:rPr>
          <w:rFonts w:ascii="Times New Roman" w:hAnsi="Times New Roman"/>
          <w:b/>
          <w:sz w:val="24"/>
        </w:rPr>
        <w:t xml:space="preserve">Asphalt Paving QA </w:t>
      </w:r>
      <w:r w:rsidR="008619DB">
        <w:rPr>
          <w:rFonts w:ascii="Times New Roman" w:hAnsi="Times New Roman"/>
          <w:b/>
          <w:sz w:val="24"/>
        </w:rPr>
        <w:t>Team Leader</w:t>
      </w:r>
    </w:p>
    <w:p w14:paraId="010ECF70" w14:textId="77777777" w:rsidR="005C0DA8" w:rsidRDefault="005C0DA8" w:rsidP="00405E30">
      <w:pPr>
        <w:rPr>
          <w:rFonts w:ascii="Times New Roman" w:hAnsi="Times New Roman"/>
          <w:sz w:val="24"/>
        </w:rPr>
      </w:pPr>
    </w:p>
    <w:sectPr w:rsidR="005C0DA8" w:rsidSect="004372DA">
      <w:headerReference w:type="default" r:id="rId9"/>
      <w:footerReference w:type="default" r:id="rId10"/>
      <w:footerReference w:type="first" r:id="rId11"/>
      <w:endnotePr>
        <w:numFmt w:val="decimal"/>
      </w:endnotePr>
      <w:pgSz w:w="12240" w:h="15840" w:code="1"/>
      <w:pgMar w:top="1440" w:right="1440" w:bottom="1440" w:left="1440" w:header="864"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599DD" w14:textId="77777777" w:rsidR="00E15BBD" w:rsidRDefault="00E15BBD">
      <w:pPr>
        <w:spacing w:line="20" w:lineRule="exact"/>
        <w:rPr>
          <w:sz w:val="24"/>
        </w:rPr>
      </w:pPr>
    </w:p>
  </w:endnote>
  <w:endnote w:type="continuationSeparator" w:id="0">
    <w:p w14:paraId="4659A9A4" w14:textId="77777777" w:rsidR="00E15BBD" w:rsidRDefault="00E15BBD">
      <w:r>
        <w:rPr>
          <w:sz w:val="24"/>
        </w:rPr>
        <w:t xml:space="preserve"> </w:t>
      </w:r>
    </w:p>
  </w:endnote>
  <w:endnote w:type="continuationNotice" w:id="1">
    <w:p w14:paraId="08F49CBB" w14:textId="77777777" w:rsidR="00E15BBD" w:rsidRDefault="00E15BBD">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5C5F7" w14:textId="77777777" w:rsidR="00507AFB" w:rsidRDefault="00507AFB">
    <w:pPr>
      <w:pStyle w:val="Footer"/>
      <w:jc w:val="center"/>
      <w:rPr>
        <w:rFonts w:ascii="Times New Roman" w:hAnsi="Times New Roman"/>
        <w:sz w:val="24"/>
      </w:rPr>
    </w:pPr>
    <w:r>
      <w:rPr>
        <w:rFonts w:ascii="Times New Roman" w:hAnsi="Times New Roman"/>
        <w:sz w:val="24"/>
      </w:rPr>
      <w:t xml:space="preserve">Page </w:t>
    </w:r>
    <w:r w:rsidR="005E5807">
      <w:rPr>
        <w:rStyle w:val="PageNumber"/>
        <w:rFonts w:ascii="Times New Roman" w:hAnsi="Times New Roman"/>
        <w:sz w:val="24"/>
      </w:rPr>
      <w:fldChar w:fldCharType="begin"/>
    </w:r>
    <w:r>
      <w:rPr>
        <w:rStyle w:val="PageNumber"/>
        <w:rFonts w:ascii="Times New Roman" w:hAnsi="Times New Roman"/>
        <w:sz w:val="24"/>
      </w:rPr>
      <w:instrText xml:space="preserve"> PAGE </w:instrText>
    </w:r>
    <w:r w:rsidR="005E5807">
      <w:rPr>
        <w:rStyle w:val="PageNumber"/>
        <w:rFonts w:ascii="Times New Roman" w:hAnsi="Times New Roman"/>
        <w:sz w:val="24"/>
      </w:rPr>
      <w:fldChar w:fldCharType="separate"/>
    </w:r>
    <w:r w:rsidR="00970815">
      <w:rPr>
        <w:rStyle w:val="PageNumber"/>
        <w:rFonts w:ascii="Times New Roman" w:hAnsi="Times New Roman"/>
        <w:noProof/>
        <w:sz w:val="24"/>
      </w:rPr>
      <w:t>8</w:t>
    </w:r>
    <w:r w:rsidR="005E5807">
      <w:rPr>
        <w:rStyle w:val="PageNumber"/>
        <w:rFonts w:ascii="Times New Roman" w:hAnsi="Times New Roman"/>
        <w:sz w:val="24"/>
      </w:rPr>
      <w:fldChar w:fldCharType="end"/>
    </w:r>
    <w:r>
      <w:rPr>
        <w:rStyle w:val="PageNumber"/>
        <w:rFonts w:ascii="Times New Roman" w:hAnsi="Times New Roman"/>
        <w:sz w:val="24"/>
      </w:rPr>
      <w:t xml:space="preserve"> of </w:t>
    </w:r>
    <w:r w:rsidR="005E5807">
      <w:rPr>
        <w:rStyle w:val="PageNumber"/>
        <w:rFonts w:ascii="Times New Roman" w:hAnsi="Times New Roman"/>
        <w:sz w:val="24"/>
      </w:rPr>
      <w:fldChar w:fldCharType="begin"/>
    </w:r>
    <w:r>
      <w:rPr>
        <w:rStyle w:val="PageNumber"/>
        <w:rFonts w:ascii="Times New Roman" w:hAnsi="Times New Roman"/>
        <w:sz w:val="24"/>
      </w:rPr>
      <w:instrText xml:space="preserve"> NUMPAGES </w:instrText>
    </w:r>
    <w:r w:rsidR="005E5807">
      <w:rPr>
        <w:rStyle w:val="PageNumber"/>
        <w:rFonts w:ascii="Times New Roman" w:hAnsi="Times New Roman"/>
        <w:sz w:val="24"/>
      </w:rPr>
      <w:fldChar w:fldCharType="separate"/>
    </w:r>
    <w:r w:rsidR="00970815">
      <w:rPr>
        <w:rStyle w:val="PageNumber"/>
        <w:rFonts w:ascii="Times New Roman" w:hAnsi="Times New Roman"/>
        <w:noProof/>
        <w:sz w:val="24"/>
      </w:rPr>
      <w:t>8</w:t>
    </w:r>
    <w:r w:rsidR="005E5807">
      <w:rPr>
        <w:rStyle w:val="PageNumber"/>
        <w:rFonts w:ascii="Times New Roman" w:hAnsi="Times New Roman"/>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86010" w14:textId="77777777" w:rsidR="00507AFB" w:rsidRDefault="00507AFB">
    <w:pPr>
      <w:pStyle w:val="Footer"/>
      <w:jc w:val="center"/>
      <w:rPr>
        <w:rFonts w:ascii="Times New Roman" w:hAnsi="Times New Roman"/>
        <w:sz w:val="24"/>
      </w:rPr>
    </w:pPr>
    <w:r>
      <w:rPr>
        <w:rFonts w:ascii="Times New Roman" w:hAnsi="Times New Roman"/>
        <w:sz w:val="24"/>
      </w:rPr>
      <w:t xml:space="preserve">Page 1 of </w:t>
    </w:r>
    <w:r>
      <w:rPr>
        <w:rStyle w:val="PageNumber"/>
        <w:rFonts w:ascii="Times New Roman" w:hAnsi="Times New Roman"/>
        <w:sz w:val="24"/>
      </w:rP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89F13" w14:textId="77777777" w:rsidR="00E15BBD" w:rsidRDefault="00E15BBD">
      <w:r>
        <w:rPr>
          <w:sz w:val="24"/>
        </w:rPr>
        <w:separator/>
      </w:r>
    </w:p>
  </w:footnote>
  <w:footnote w:type="continuationSeparator" w:id="0">
    <w:p w14:paraId="7E74B4E0" w14:textId="77777777" w:rsidR="00E15BBD" w:rsidRDefault="00E15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7C695" w14:textId="77777777" w:rsidR="00507AFB" w:rsidRDefault="00507AFB">
    <w:pPr>
      <w:pStyle w:val="Header"/>
      <w:jc w:val="right"/>
      <w:rPr>
        <w:rFonts w:ascii="Times New Roman" w:hAnsi="Times New Roman"/>
        <w:sz w:val="18"/>
      </w:rPr>
    </w:pPr>
    <w:r>
      <w:rPr>
        <w:rFonts w:ascii="Times New Roman" w:hAnsi="Times New Roman"/>
        <w:sz w:val="18"/>
      </w:rPr>
      <w:t>MSMT 563</w:t>
    </w:r>
  </w:p>
  <w:p w14:paraId="784A3B49" w14:textId="77777777" w:rsidR="00507AFB" w:rsidRDefault="00507AFB">
    <w:pPr>
      <w:pStyle w:val="Header"/>
      <w:jc w:val="right"/>
      <w:rPr>
        <w:rFonts w:ascii="Times New Roman" w:hAnsi="Times New Roman"/>
        <w:sz w:val="18"/>
      </w:rPr>
    </w:pPr>
    <w:r>
      <w:rPr>
        <w:rFonts w:ascii="Times New Roman" w:hAnsi="Times New Roman"/>
        <w:sz w:val="18"/>
      </w:rPr>
      <w:t>Rev.  06/12</w:t>
    </w:r>
  </w:p>
  <w:p w14:paraId="52D154C8" w14:textId="77777777" w:rsidR="00507AFB" w:rsidRDefault="00507AFB">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3E10"/>
    <w:multiLevelType w:val="hybridMultilevel"/>
    <w:tmpl w:val="5CCECF8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3FA39D7"/>
    <w:multiLevelType w:val="singleLevel"/>
    <w:tmpl w:val="563C93BE"/>
    <w:lvl w:ilvl="0">
      <w:start w:val="2"/>
      <w:numFmt w:val="decimal"/>
      <w:lvlText w:val="(%1)"/>
      <w:lvlJc w:val="left"/>
      <w:pPr>
        <w:tabs>
          <w:tab w:val="num" w:pos="960"/>
        </w:tabs>
        <w:ind w:left="960" w:hanging="390"/>
      </w:pPr>
      <w:rPr>
        <w:rFonts w:hint="default"/>
      </w:rPr>
    </w:lvl>
  </w:abstractNum>
  <w:abstractNum w:abstractNumId="2" w15:restartNumberingAfterBreak="0">
    <w:nsid w:val="07341901"/>
    <w:multiLevelType w:val="singleLevel"/>
    <w:tmpl w:val="0409000F"/>
    <w:lvl w:ilvl="0">
      <w:start w:val="3"/>
      <w:numFmt w:val="decimal"/>
      <w:lvlText w:val="%1."/>
      <w:lvlJc w:val="left"/>
      <w:pPr>
        <w:tabs>
          <w:tab w:val="num" w:pos="360"/>
        </w:tabs>
        <w:ind w:left="360" w:hanging="360"/>
      </w:pPr>
      <w:rPr>
        <w:rFonts w:hint="default"/>
      </w:rPr>
    </w:lvl>
  </w:abstractNum>
  <w:abstractNum w:abstractNumId="3" w15:restartNumberingAfterBreak="0">
    <w:nsid w:val="0DE66674"/>
    <w:multiLevelType w:val="singleLevel"/>
    <w:tmpl w:val="7F264D48"/>
    <w:lvl w:ilvl="0">
      <w:start w:val="1"/>
      <w:numFmt w:val="decimal"/>
      <w:lvlText w:val="(%1"/>
      <w:lvlJc w:val="left"/>
      <w:pPr>
        <w:tabs>
          <w:tab w:val="num" w:pos="795"/>
        </w:tabs>
        <w:ind w:left="795" w:hanging="360"/>
      </w:pPr>
      <w:rPr>
        <w:rFonts w:hint="default"/>
      </w:rPr>
    </w:lvl>
  </w:abstractNum>
  <w:abstractNum w:abstractNumId="4" w15:restartNumberingAfterBreak="0">
    <w:nsid w:val="113B2BBE"/>
    <w:multiLevelType w:val="singleLevel"/>
    <w:tmpl w:val="9D3812BC"/>
    <w:lvl w:ilvl="0">
      <w:start w:val="1"/>
      <w:numFmt w:val="decimal"/>
      <w:lvlText w:val="%1"/>
      <w:lvlJc w:val="left"/>
      <w:pPr>
        <w:tabs>
          <w:tab w:val="num" w:pos="795"/>
        </w:tabs>
        <w:ind w:left="795" w:hanging="360"/>
      </w:pPr>
      <w:rPr>
        <w:rFonts w:hint="default"/>
      </w:rPr>
    </w:lvl>
  </w:abstractNum>
  <w:abstractNum w:abstractNumId="5" w15:restartNumberingAfterBreak="0">
    <w:nsid w:val="154D5E58"/>
    <w:multiLevelType w:val="singleLevel"/>
    <w:tmpl w:val="3CAAD440"/>
    <w:lvl w:ilvl="0">
      <w:start w:val="1"/>
      <w:numFmt w:val="decimal"/>
      <w:lvlText w:val="%1."/>
      <w:lvlJc w:val="left"/>
      <w:pPr>
        <w:tabs>
          <w:tab w:val="num" w:pos="435"/>
        </w:tabs>
        <w:ind w:left="435" w:hanging="435"/>
      </w:pPr>
      <w:rPr>
        <w:rFonts w:hint="default"/>
      </w:rPr>
    </w:lvl>
  </w:abstractNum>
  <w:abstractNum w:abstractNumId="6" w15:restartNumberingAfterBreak="0">
    <w:nsid w:val="1D690CCC"/>
    <w:multiLevelType w:val="hybridMultilevel"/>
    <w:tmpl w:val="2F3C97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D97A0F"/>
    <w:multiLevelType w:val="singleLevel"/>
    <w:tmpl w:val="BBBE1EE8"/>
    <w:lvl w:ilvl="0">
      <w:start w:val="1"/>
      <w:numFmt w:val="decimal"/>
      <w:lvlText w:val="%1"/>
      <w:lvlJc w:val="left"/>
      <w:pPr>
        <w:tabs>
          <w:tab w:val="num" w:pos="795"/>
        </w:tabs>
        <w:ind w:left="795" w:hanging="360"/>
      </w:pPr>
      <w:rPr>
        <w:rFonts w:hint="default"/>
      </w:rPr>
    </w:lvl>
  </w:abstractNum>
  <w:abstractNum w:abstractNumId="8" w15:restartNumberingAfterBreak="0">
    <w:nsid w:val="2CDA5FB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FEF234B"/>
    <w:multiLevelType w:val="multilevel"/>
    <w:tmpl w:val="8C7282CA"/>
    <w:lvl w:ilvl="0">
      <w:numFmt w:val="bullet"/>
      <w:lvlText w:val="-"/>
      <w:lvlJc w:val="left"/>
      <w:pPr>
        <w:tabs>
          <w:tab w:val="num" w:pos="1080"/>
        </w:tabs>
        <w:ind w:left="1080" w:hanging="360"/>
      </w:pPr>
      <w:rPr>
        <w:rFonts w:ascii="Times New Roman" w:eastAsia="Times New Roman" w:hAnsi="Times New Roman" w:cs="Times New Roman" w:hint="default"/>
        <w:b/>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323304EF"/>
    <w:multiLevelType w:val="hybridMultilevel"/>
    <w:tmpl w:val="020617A0"/>
    <w:lvl w:ilvl="0" w:tplc="04090001">
      <w:start w:val="1"/>
      <w:numFmt w:val="bullet"/>
      <w:lvlText w:val=""/>
      <w:lvlJc w:val="left"/>
      <w:pPr>
        <w:tabs>
          <w:tab w:val="num" w:pos="1080"/>
        </w:tabs>
        <w:ind w:left="1080" w:hanging="360"/>
      </w:pPr>
      <w:rPr>
        <w:rFonts w:ascii="Symbol" w:hAnsi="Symbol" w:hint="default"/>
        <w:b/>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34B247BC"/>
    <w:multiLevelType w:val="singleLevel"/>
    <w:tmpl w:val="6A06CD5E"/>
    <w:lvl w:ilvl="0">
      <w:start w:val="6"/>
      <w:numFmt w:val="lowerLetter"/>
      <w:lvlText w:val="(%1)"/>
      <w:lvlJc w:val="left"/>
      <w:pPr>
        <w:tabs>
          <w:tab w:val="num" w:pos="1440"/>
        </w:tabs>
        <w:ind w:left="1440" w:hanging="720"/>
      </w:pPr>
      <w:rPr>
        <w:rFonts w:hint="default"/>
        <w:b/>
      </w:rPr>
    </w:lvl>
  </w:abstractNum>
  <w:abstractNum w:abstractNumId="12" w15:restartNumberingAfterBreak="0">
    <w:nsid w:val="416A49E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26D1071"/>
    <w:multiLevelType w:val="singleLevel"/>
    <w:tmpl w:val="D16A7E82"/>
    <w:lvl w:ilvl="0">
      <w:start w:val="2"/>
      <w:numFmt w:val="decimal"/>
      <w:lvlText w:val="(%1)"/>
      <w:lvlJc w:val="left"/>
      <w:pPr>
        <w:tabs>
          <w:tab w:val="num" w:pos="930"/>
        </w:tabs>
        <w:ind w:left="930" w:hanging="360"/>
      </w:pPr>
      <w:rPr>
        <w:rFonts w:hint="default"/>
      </w:rPr>
    </w:lvl>
  </w:abstractNum>
  <w:abstractNum w:abstractNumId="14" w15:restartNumberingAfterBreak="0">
    <w:nsid w:val="4EDD4662"/>
    <w:multiLevelType w:val="singleLevel"/>
    <w:tmpl w:val="0409000F"/>
    <w:lvl w:ilvl="0">
      <w:start w:val="1"/>
      <w:numFmt w:val="decimal"/>
      <w:lvlText w:val="%1."/>
      <w:lvlJc w:val="left"/>
      <w:pPr>
        <w:tabs>
          <w:tab w:val="num" w:pos="360"/>
        </w:tabs>
        <w:ind w:left="360" w:hanging="360"/>
      </w:pPr>
      <w:rPr>
        <w:rFonts w:hint="default"/>
      </w:rPr>
    </w:lvl>
  </w:abstractNum>
  <w:abstractNum w:abstractNumId="15" w15:restartNumberingAfterBreak="0">
    <w:nsid w:val="52A13EE0"/>
    <w:multiLevelType w:val="singleLevel"/>
    <w:tmpl w:val="A63CC3B2"/>
    <w:lvl w:ilvl="0">
      <w:start w:val="1"/>
      <w:numFmt w:val="decimal"/>
      <w:lvlText w:val="%1."/>
      <w:lvlJc w:val="left"/>
      <w:pPr>
        <w:tabs>
          <w:tab w:val="num" w:pos="1080"/>
        </w:tabs>
        <w:ind w:left="1080" w:hanging="360"/>
      </w:pPr>
      <w:rPr>
        <w:rFonts w:hint="default"/>
      </w:rPr>
    </w:lvl>
  </w:abstractNum>
  <w:abstractNum w:abstractNumId="16" w15:restartNumberingAfterBreak="0">
    <w:nsid w:val="541C0A22"/>
    <w:multiLevelType w:val="singleLevel"/>
    <w:tmpl w:val="C980B7F6"/>
    <w:lvl w:ilvl="0">
      <w:start w:val="7"/>
      <w:numFmt w:val="decimal"/>
      <w:lvlText w:val=""/>
      <w:lvlJc w:val="left"/>
      <w:pPr>
        <w:tabs>
          <w:tab w:val="num" w:pos="360"/>
        </w:tabs>
        <w:ind w:left="360" w:hanging="360"/>
      </w:pPr>
      <w:rPr>
        <w:rFonts w:ascii="Times New Roman" w:hAnsi="Times New Roman" w:hint="default"/>
      </w:rPr>
    </w:lvl>
  </w:abstractNum>
  <w:abstractNum w:abstractNumId="17" w15:restartNumberingAfterBreak="0">
    <w:nsid w:val="67A56F3B"/>
    <w:multiLevelType w:val="singleLevel"/>
    <w:tmpl w:val="D82822C8"/>
    <w:lvl w:ilvl="0">
      <w:start w:val="1"/>
      <w:numFmt w:val="decimal"/>
      <w:lvlText w:val=""/>
      <w:lvlJc w:val="left"/>
      <w:pPr>
        <w:tabs>
          <w:tab w:val="num" w:pos="360"/>
        </w:tabs>
        <w:ind w:left="360" w:hanging="360"/>
      </w:pPr>
      <w:rPr>
        <w:rFonts w:ascii="Symbol" w:hAnsi="Symbol" w:hint="default"/>
        <w:b/>
      </w:rPr>
    </w:lvl>
  </w:abstractNum>
  <w:abstractNum w:abstractNumId="18" w15:restartNumberingAfterBreak="0">
    <w:nsid w:val="6B1E2711"/>
    <w:multiLevelType w:val="hybridMultilevel"/>
    <w:tmpl w:val="8C7282CA"/>
    <w:lvl w:ilvl="0" w:tplc="1C4A8310">
      <w:numFmt w:val="bullet"/>
      <w:lvlText w:val="-"/>
      <w:lvlJc w:val="left"/>
      <w:pPr>
        <w:tabs>
          <w:tab w:val="num" w:pos="1080"/>
        </w:tabs>
        <w:ind w:left="1080" w:hanging="360"/>
      </w:pPr>
      <w:rPr>
        <w:rFonts w:ascii="Times New Roman" w:eastAsia="Times New Roman" w:hAnsi="Times New Roman" w:cs="Times New Roman" w:hint="default"/>
        <w:b/>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6DCF77E8"/>
    <w:multiLevelType w:val="singleLevel"/>
    <w:tmpl w:val="0409000F"/>
    <w:lvl w:ilvl="0">
      <w:start w:val="1"/>
      <w:numFmt w:val="decimal"/>
      <w:lvlText w:val="%1."/>
      <w:lvlJc w:val="left"/>
      <w:pPr>
        <w:tabs>
          <w:tab w:val="num" w:pos="360"/>
        </w:tabs>
        <w:ind w:left="360" w:hanging="360"/>
      </w:pPr>
      <w:rPr>
        <w:rFonts w:hint="default"/>
      </w:rPr>
    </w:lvl>
  </w:abstractNum>
  <w:abstractNum w:abstractNumId="20" w15:restartNumberingAfterBreak="0">
    <w:nsid w:val="722301EB"/>
    <w:multiLevelType w:val="singleLevel"/>
    <w:tmpl w:val="A5122DC4"/>
    <w:lvl w:ilvl="0">
      <w:start w:val="3"/>
      <w:numFmt w:val="decimal"/>
      <w:lvlText w:val="%1."/>
      <w:lvlJc w:val="left"/>
      <w:pPr>
        <w:tabs>
          <w:tab w:val="num" w:pos="570"/>
        </w:tabs>
        <w:ind w:left="570" w:hanging="420"/>
      </w:pPr>
      <w:rPr>
        <w:rFonts w:hint="default"/>
        <w:b/>
      </w:rPr>
    </w:lvl>
  </w:abstractNum>
  <w:abstractNum w:abstractNumId="21" w15:restartNumberingAfterBreak="0">
    <w:nsid w:val="736C3CE7"/>
    <w:multiLevelType w:val="hybridMultilevel"/>
    <w:tmpl w:val="3294E1DE"/>
    <w:lvl w:ilvl="0" w:tplc="731A4292">
      <w:start w:val="1"/>
      <w:numFmt w:val="decimal"/>
      <w:lvlText w:val="%1."/>
      <w:lvlJc w:val="left"/>
      <w:pPr>
        <w:ind w:left="570" w:hanging="420"/>
      </w:pPr>
      <w:rPr>
        <w:rFonts w:hint="default"/>
        <w:b/>
      </w:rPr>
    </w:lvl>
    <w:lvl w:ilvl="1" w:tplc="9716C216">
      <w:start w:val="1"/>
      <w:numFmt w:val="lowerLetter"/>
      <w:lvlText w:val="%2."/>
      <w:lvlJc w:val="left"/>
      <w:pPr>
        <w:ind w:left="1230" w:hanging="360"/>
      </w:pPr>
      <w:rPr>
        <w:b/>
      </w:r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22" w15:restartNumberingAfterBreak="0">
    <w:nsid w:val="74E41A74"/>
    <w:multiLevelType w:val="singleLevel"/>
    <w:tmpl w:val="EF16D0AA"/>
    <w:lvl w:ilvl="0">
      <w:start w:val="1"/>
      <w:numFmt w:val="decimal"/>
      <w:lvlText w:val="%1."/>
      <w:lvlJc w:val="left"/>
      <w:pPr>
        <w:tabs>
          <w:tab w:val="num" w:pos="570"/>
        </w:tabs>
        <w:ind w:left="570" w:hanging="570"/>
      </w:pPr>
      <w:rPr>
        <w:rFonts w:hint="default"/>
        <w:b/>
      </w:rPr>
    </w:lvl>
  </w:abstractNum>
  <w:abstractNum w:abstractNumId="23" w15:restartNumberingAfterBreak="0">
    <w:nsid w:val="761E31EE"/>
    <w:multiLevelType w:val="singleLevel"/>
    <w:tmpl w:val="0409000F"/>
    <w:lvl w:ilvl="0">
      <w:start w:val="3"/>
      <w:numFmt w:val="decimal"/>
      <w:lvlText w:val="%1."/>
      <w:lvlJc w:val="left"/>
      <w:pPr>
        <w:tabs>
          <w:tab w:val="num" w:pos="360"/>
        </w:tabs>
        <w:ind w:left="360" w:hanging="360"/>
      </w:pPr>
      <w:rPr>
        <w:rFonts w:hint="default"/>
      </w:rPr>
    </w:lvl>
  </w:abstractNum>
  <w:abstractNum w:abstractNumId="24" w15:restartNumberingAfterBreak="0">
    <w:nsid w:val="78E95B7E"/>
    <w:multiLevelType w:val="singleLevel"/>
    <w:tmpl w:val="814E0F6A"/>
    <w:lvl w:ilvl="0">
      <w:start w:val="2"/>
      <w:numFmt w:val="lowerLetter"/>
      <w:lvlText w:val="(%1)"/>
      <w:lvlJc w:val="left"/>
      <w:pPr>
        <w:tabs>
          <w:tab w:val="num" w:pos="1440"/>
        </w:tabs>
        <w:ind w:left="1440" w:hanging="870"/>
      </w:pPr>
      <w:rPr>
        <w:rFonts w:hint="default"/>
        <w:b/>
      </w:rPr>
    </w:lvl>
  </w:abstractNum>
  <w:num w:numId="1" w16cid:durableId="795948625">
    <w:abstractNumId w:val="8"/>
  </w:num>
  <w:num w:numId="2" w16cid:durableId="1303340770">
    <w:abstractNumId w:val="24"/>
  </w:num>
  <w:num w:numId="3" w16cid:durableId="1164053136">
    <w:abstractNumId w:val="19"/>
  </w:num>
  <w:num w:numId="4" w16cid:durableId="785079467">
    <w:abstractNumId w:val="22"/>
  </w:num>
  <w:num w:numId="5" w16cid:durableId="2064132929">
    <w:abstractNumId w:val="16"/>
  </w:num>
  <w:num w:numId="6" w16cid:durableId="1671446532">
    <w:abstractNumId w:val="11"/>
  </w:num>
  <w:num w:numId="7" w16cid:durableId="1506045274">
    <w:abstractNumId w:val="5"/>
  </w:num>
  <w:num w:numId="8" w16cid:durableId="497304689">
    <w:abstractNumId w:val="23"/>
  </w:num>
  <w:num w:numId="9" w16cid:durableId="290866267">
    <w:abstractNumId w:val="14"/>
  </w:num>
  <w:num w:numId="10" w16cid:durableId="1887371483">
    <w:abstractNumId w:val="20"/>
  </w:num>
  <w:num w:numId="11" w16cid:durableId="1926375786">
    <w:abstractNumId w:val="1"/>
  </w:num>
  <w:num w:numId="12" w16cid:durableId="1792742440">
    <w:abstractNumId w:val="13"/>
  </w:num>
  <w:num w:numId="13" w16cid:durableId="1042369149">
    <w:abstractNumId w:val="17"/>
  </w:num>
  <w:num w:numId="14" w16cid:durableId="34081539">
    <w:abstractNumId w:val="15"/>
  </w:num>
  <w:num w:numId="15" w16cid:durableId="1512573956">
    <w:abstractNumId w:val="3"/>
  </w:num>
  <w:num w:numId="16" w16cid:durableId="1171723044">
    <w:abstractNumId w:val="7"/>
  </w:num>
  <w:num w:numId="17" w16cid:durableId="1761102172">
    <w:abstractNumId w:val="4"/>
  </w:num>
  <w:num w:numId="18" w16cid:durableId="850492800">
    <w:abstractNumId w:val="2"/>
  </w:num>
  <w:num w:numId="19" w16cid:durableId="315653140">
    <w:abstractNumId w:val="12"/>
  </w:num>
  <w:num w:numId="20" w16cid:durableId="944460962">
    <w:abstractNumId w:val="0"/>
  </w:num>
  <w:num w:numId="21" w16cid:durableId="1095512742">
    <w:abstractNumId w:val="18"/>
  </w:num>
  <w:num w:numId="22" w16cid:durableId="1470443618">
    <w:abstractNumId w:val="9"/>
  </w:num>
  <w:num w:numId="23" w16cid:durableId="1906450169">
    <w:abstractNumId w:val="10"/>
  </w:num>
  <w:num w:numId="24" w16cid:durableId="487793110">
    <w:abstractNumId w:val="21"/>
  </w:num>
  <w:num w:numId="25" w16cid:durableId="180318905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00"/>
  <w:drawingGridVerticalSpacing w:val="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E39"/>
    <w:rsid w:val="00036141"/>
    <w:rsid w:val="00067680"/>
    <w:rsid w:val="00071F38"/>
    <w:rsid w:val="00083076"/>
    <w:rsid w:val="000D64E4"/>
    <w:rsid w:val="000D713A"/>
    <w:rsid w:val="001013E8"/>
    <w:rsid w:val="00105787"/>
    <w:rsid w:val="00107A90"/>
    <w:rsid w:val="001223B7"/>
    <w:rsid w:val="00145CA9"/>
    <w:rsid w:val="00153D03"/>
    <w:rsid w:val="0015577F"/>
    <w:rsid w:val="00174F03"/>
    <w:rsid w:val="00175A5B"/>
    <w:rsid w:val="00187E9A"/>
    <w:rsid w:val="00197403"/>
    <w:rsid w:val="001B631B"/>
    <w:rsid w:val="001C1189"/>
    <w:rsid w:val="001C2556"/>
    <w:rsid w:val="001C71BD"/>
    <w:rsid w:val="001D0237"/>
    <w:rsid w:val="001D0732"/>
    <w:rsid w:val="00201D89"/>
    <w:rsid w:val="00201E9E"/>
    <w:rsid w:val="00256568"/>
    <w:rsid w:val="00263172"/>
    <w:rsid w:val="00271124"/>
    <w:rsid w:val="002A792F"/>
    <w:rsid w:val="002C1AEE"/>
    <w:rsid w:val="002D7508"/>
    <w:rsid w:val="002E7181"/>
    <w:rsid w:val="00304C40"/>
    <w:rsid w:val="00323EB1"/>
    <w:rsid w:val="0033584C"/>
    <w:rsid w:val="00340182"/>
    <w:rsid w:val="00370BCF"/>
    <w:rsid w:val="00381393"/>
    <w:rsid w:val="003873BA"/>
    <w:rsid w:val="003978AF"/>
    <w:rsid w:val="003A0C9D"/>
    <w:rsid w:val="003C559C"/>
    <w:rsid w:val="00405E30"/>
    <w:rsid w:val="00414809"/>
    <w:rsid w:val="00417364"/>
    <w:rsid w:val="0042151B"/>
    <w:rsid w:val="004372DA"/>
    <w:rsid w:val="00437DE8"/>
    <w:rsid w:val="00441EE8"/>
    <w:rsid w:val="00443740"/>
    <w:rsid w:val="00483D30"/>
    <w:rsid w:val="00484827"/>
    <w:rsid w:val="004A7624"/>
    <w:rsid w:val="004B50C3"/>
    <w:rsid w:val="0050722D"/>
    <w:rsid w:val="00507AFB"/>
    <w:rsid w:val="00522E35"/>
    <w:rsid w:val="0055159D"/>
    <w:rsid w:val="005555BA"/>
    <w:rsid w:val="005A249F"/>
    <w:rsid w:val="005B2A21"/>
    <w:rsid w:val="005C0DA8"/>
    <w:rsid w:val="005C5AA5"/>
    <w:rsid w:val="005E1514"/>
    <w:rsid w:val="005E5807"/>
    <w:rsid w:val="005E669B"/>
    <w:rsid w:val="006171AB"/>
    <w:rsid w:val="00632B9C"/>
    <w:rsid w:val="00636D17"/>
    <w:rsid w:val="0065256F"/>
    <w:rsid w:val="006622EB"/>
    <w:rsid w:val="00673F45"/>
    <w:rsid w:val="006B4FCC"/>
    <w:rsid w:val="006B5085"/>
    <w:rsid w:val="006D6E0D"/>
    <w:rsid w:val="006F4CA2"/>
    <w:rsid w:val="006F7BC9"/>
    <w:rsid w:val="00752866"/>
    <w:rsid w:val="00770408"/>
    <w:rsid w:val="00775E39"/>
    <w:rsid w:val="00784A66"/>
    <w:rsid w:val="0079632B"/>
    <w:rsid w:val="007964F5"/>
    <w:rsid w:val="007B3553"/>
    <w:rsid w:val="007C095B"/>
    <w:rsid w:val="007C3FA3"/>
    <w:rsid w:val="007F4C69"/>
    <w:rsid w:val="0081348A"/>
    <w:rsid w:val="00816B5B"/>
    <w:rsid w:val="00826E55"/>
    <w:rsid w:val="00831508"/>
    <w:rsid w:val="00833477"/>
    <w:rsid w:val="00857766"/>
    <w:rsid w:val="008619DB"/>
    <w:rsid w:val="00885FF6"/>
    <w:rsid w:val="008C6F19"/>
    <w:rsid w:val="008D5CC6"/>
    <w:rsid w:val="0090559A"/>
    <w:rsid w:val="009324B2"/>
    <w:rsid w:val="009354A8"/>
    <w:rsid w:val="00970491"/>
    <w:rsid w:val="00970815"/>
    <w:rsid w:val="00981353"/>
    <w:rsid w:val="00996727"/>
    <w:rsid w:val="009970ED"/>
    <w:rsid w:val="009E5CCA"/>
    <w:rsid w:val="009E7D54"/>
    <w:rsid w:val="00A04395"/>
    <w:rsid w:val="00A0528C"/>
    <w:rsid w:val="00A1088C"/>
    <w:rsid w:val="00A136F3"/>
    <w:rsid w:val="00A15A3D"/>
    <w:rsid w:val="00A270DC"/>
    <w:rsid w:val="00A30F45"/>
    <w:rsid w:val="00A34173"/>
    <w:rsid w:val="00A35514"/>
    <w:rsid w:val="00A45415"/>
    <w:rsid w:val="00A52AE0"/>
    <w:rsid w:val="00A6111E"/>
    <w:rsid w:val="00A874D2"/>
    <w:rsid w:val="00A9059E"/>
    <w:rsid w:val="00AA69E3"/>
    <w:rsid w:val="00AC378E"/>
    <w:rsid w:val="00AC6302"/>
    <w:rsid w:val="00AF7E5E"/>
    <w:rsid w:val="00B10171"/>
    <w:rsid w:val="00B26317"/>
    <w:rsid w:val="00B63A48"/>
    <w:rsid w:val="00B77F3C"/>
    <w:rsid w:val="00B830D2"/>
    <w:rsid w:val="00BB2F5B"/>
    <w:rsid w:val="00BC0B4A"/>
    <w:rsid w:val="00BD3346"/>
    <w:rsid w:val="00BE2A0D"/>
    <w:rsid w:val="00BF6FA0"/>
    <w:rsid w:val="00BF70B2"/>
    <w:rsid w:val="00C263BD"/>
    <w:rsid w:val="00C36AF8"/>
    <w:rsid w:val="00C41423"/>
    <w:rsid w:val="00C459C6"/>
    <w:rsid w:val="00C47387"/>
    <w:rsid w:val="00C73A72"/>
    <w:rsid w:val="00CA1272"/>
    <w:rsid w:val="00CC6EF1"/>
    <w:rsid w:val="00CD66A8"/>
    <w:rsid w:val="00CF7903"/>
    <w:rsid w:val="00D00088"/>
    <w:rsid w:val="00D27376"/>
    <w:rsid w:val="00D34670"/>
    <w:rsid w:val="00D43893"/>
    <w:rsid w:val="00D47EE1"/>
    <w:rsid w:val="00D56DF3"/>
    <w:rsid w:val="00D65EA5"/>
    <w:rsid w:val="00DB4712"/>
    <w:rsid w:val="00DC7A5E"/>
    <w:rsid w:val="00DF0965"/>
    <w:rsid w:val="00E15BBD"/>
    <w:rsid w:val="00E22007"/>
    <w:rsid w:val="00E26DC1"/>
    <w:rsid w:val="00E2729C"/>
    <w:rsid w:val="00E27F8A"/>
    <w:rsid w:val="00E4401E"/>
    <w:rsid w:val="00E441BD"/>
    <w:rsid w:val="00E64C6E"/>
    <w:rsid w:val="00E71FB3"/>
    <w:rsid w:val="00EC3026"/>
    <w:rsid w:val="00F01A31"/>
    <w:rsid w:val="00F10569"/>
    <w:rsid w:val="00F4474A"/>
    <w:rsid w:val="00F93E6F"/>
    <w:rsid w:val="00F9538D"/>
    <w:rsid w:val="00FC0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40E1AE36"/>
  <w15:docId w15:val="{DEFD57CB-EDD4-49D8-859D-825D8FD59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0182"/>
    <w:pPr>
      <w:widowControl w:val="0"/>
    </w:pPr>
    <w:rPr>
      <w:rFonts w:ascii="Courier New" w:hAnsi="Courier New"/>
      <w:snapToGrid w:val="0"/>
    </w:rPr>
  </w:style>
  <w:style w:type="paragraph" w:styleId="Heading1">
    <w:name w:val="heading 1"/>
    <w:basedOn w:val="Normal"/>
    <w:next w:val="Normal"/>
    <w:qFormat/>
    <w:rsid w:val="00340182"/>
    <w:pPr>
      <w:keepNext/>
      <w:widowControl/>
      <w:outlineLvl w:val="0"/>
    </w:pPr>
    <w:rPr>
      <w:b/>
      <w:snapToGrid/>
      <w:sz w:val="16"/>
    </w:rPr>
  </w:style>
  <w:style w:type="paragraph" w:styleId="Heading2">
    <w:name w:val="heading 2"/>
    <w:basedOn w:val="Normal"/>
    <w:next w:val="Normal"/>
    <w:qFormat/>
    <w:rsid w:val="00340182"/>
    <w:pPr>
      <w:keepNext/>
      <w:jc w:val="center"/>
      <w:outlineLvl w:val="1"/>
    </w:pPr>
    <w:rPr>
      <w:rFonts w:ascii="CG Times (W1)" w:hAnsi="CG Times (W1)"/>
      <w:sz w:val="24"/>
    </w:rPr>
  </w:style>
  <w:style w:type="paragraph" w:styleId="Heading3">
    <w:name w:val="heading 3"/>
    <w:basedOn w:val="Normal"/>
    <w:next w:val="Normal"/>
    <w:qFormat/>
    <w:rsid w:val="00340182"/>
    <w:pPr>
      <w:keepNext/>
      <w:tabs>
        <w:tab w:val="left" w:pos="0"/>
        <w:tab w:val="left" w:pos="144"/>
        <w:tab w:val="left" w:pos="576"/>
        <w:tab w:val="left" w:pos="720"/>
        <w:tab w:val="left" w:pos="1152"/>
        <w:tab w:val="left" w:pos="1440"/>
      </w:tabs>
      <w:suppressAutoHyphens/>
      <w:ind w:left="144" w:hanging="144"/>
      <w:jc w:val="both"/>
      <w:outlineLvl w:val="2"/>
    </w:pPr>
    <w:rPr>
      <w:rFonts w:ascii="Times New Roman" w:hAnsi="Times New Roman"/>
      <w:b/>
      <w:spacing w:val="-3"/>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340182"/>
    <w:rPr>
      <w:sz w:val="24"/>
    </w:rPr>
  </w:style>
  <w:style w:type="character" w:styleId="EndnoteReference">
    <w:name w:val="endnote reference"/>
    <w:basedOn w:val="DefaultParagraphFont"/>
    <w:semiHidden/>
    <w:rsid w:val="00340182"/>
    <w:rPr>
      <w:vertAlign w:val="superscript"/>
    </w:rPr>
  </w:style>
  <w:style w:type="paragraph" w:styleId="FootnoteText">
    <w:name w:val="footnote text"/>
    <w:basedOn w:val="Normal"/>
    <w:semiHidden/>
    <w:rsid w:val="00340182"/>
    <w:rPr>
      <w:sz w:val="24"/>
    </w:rPr>
  </w:style>
  <w:style w:type="character" w:styleId="FootnoteReference">
    <w:name w:val="footnote reference"/>
    <w:basedOn w:val="DefaultParagraphFont"/>
    <w:semiHidden/>
    <w:rsid w:val="00340182"/>
    <w:rPr>
      <w:vertAlign w:val="superscript"/>
    </w:rPr>
  </w:style>
  <w:style w:type="paragraph" w:styleId="TOC1">
    <w:name w:val="toc 1"/>
    <w:basedOn w:val="Normal"/>
    <w:next w:val="Normal"/>
    <w:autoRedefine/>
    <w:semiHidden/>
    <w:rsid w:val="00340182"/>
    <w:pPr>
      <w:tabs>
        <w:tab w:val="right" w:leader="dot" w:pos="9360"/>
      </w:tabs>
      <w:suppressAutoHyphens/>
      <w:spacing w:before="480"/>
      <w:ind w:left="720" w:right="720" w:hanging="720"/>
    </w:pPr>
  </w:style>
  <w:style w:type="paragraph" w:styleId="TOC2">
    <w:name w:val="toc 2"/>
    <w:basedOn w:val="Normal"/>
    <w:next w:val="Normal"/>
    <w:autoRedefine/>
    <w:semiHidden/>
    <w:rsid w:val="00340182"/>
    <w:pPr>
      <w:tabs>
        <w:tab w:val="right" w:leader="dot" w:pos="9360"/>
      </w:tabs>
      <w:suppressAutoHyphens/>
      <w:ind w:left="1440" w:right="720" w:hanging="720"/>
    </w:pPr>
  </w:style>
  <w:style w:type="paragraph" w:styleId="TOC3">
    <w:name w:val="toc 3"/>
    <w:basedOn w:val="Normal"/>
    <w:next w:val="Normal"/>
    <w:autoRedefine/>
    <w:semiHidden/>
    <w:rsid w:val="00340182"/>
    <w:pPr>
      <w:tabs>
        <w:tab w:val="right" w:leader="dot" w:pos="9360"/>
      </w:tabs>
      <w:suppressAutoHyphens/>
      <w:ind w:left="2160" w:right="720" w:hanging="720"/>
    </w:pPr>
  </w:style>
  <w:style w:type="paragraph" w:styleId="TOC4">
    <w:name w:val="toc 4"/>
    <w:basedOn w:val="Normal"/>
    <w:next w:val="Normal"/>
    <w:autoRedefine/>
    <w:semiHidden/>
    <w:rsid w:val="00340182"/>
    <w:pPr>
      <w:tabs>
        <w:tab w:val="right" w:leader="dot" w:pos="9360"/>
      </w:tabs>
      <w:suppressAutoHyphens/>
      <w:ind w:left="2880" w:right="720" w:hanging="720"/>
    </w:pPr>
  </w:style>
  <w:style w:type="paragraph" w:styleId="TOC5">
    <w:name w:val="toc 5"/>
    <w:basedOn w:val="Normal"/>
    <w:next w:val="Normal"/>
    <w:autoRedefine/>
    <w:semiHidden/>
    <w:rsid w:val="00340182"/>
    <w:pPr>
      <w:tabs>
        <w:tab w:val="right" w:leader="dot" w:pos="9360"/>
      </w:tabs>
      <w:suppressAutoHyphens/>
      <w:ind w:left="3600" w:right="720" w:hanging="720"/>
    </w:pPr>
  </w:style>
  <w:style w:type="paragraph" w:styleId="TOC6">
    <w:name w:val="toc 6"/>
    <w:basedOn w:val="Normal"/>
    <w:next w:val="Normal"/>
    <w:autoRedefine/>
    <w:semiHidden/>
    <w:rsid w:val="00340182"/>
    <w:pPr>
      <w:tabs>
        <w:tab w:val="right" w:pos="9360"/>
      </w:tabs>
      <w:suppressAutoHyphens/>
      <w:ind w:left="720" w:hanging="720"/>
    </w:pPr>
  </w:style>
  <w:style w:type="paragraph" w:styleId="TOC7">
    <w:name w:val="toc 7"/>
    <w:basedOn w:val="Normal"/>
    <w:next w:val="Normal"/>
    <w:autoRedefine/>
    <w:semiHidden/>
    <w:rsid w:val="00340182"/>
    <w:pPr>
      <w:suppressAutoHyphens/>
      <w:ind w:left="720" w:hanging="720"/>
    </w:pPr>
  </w:style>
  <w:style w:type="paragraph" w:styleId="TOC8">
    <w:name w:val="toc 8"/>
    <w:basedOn w:val="Normal"/>
    <w:next w:val="Normal"/>
    <w:autoRedefine/>
    <w:semiHidden/>
    <w:rsid w:val="00340182"/>
    <w:pPr>
      <w:tabs>
        <w:tab w:val="right" w:pos="9360"/>
      </w:tabs>
      <w:suppressAutoHyphens/>
      <w:ind w:left="720" w:hanging="720"/>
    </w:pPr>
  </w:style>
  <w:style w:type="paragraph" w:styleId="TOC9">
    <w:name w:val="toc 9"/>
    <w:basedOn w:val="Normal"/>
    <w:next w:val="Normal"/>
    <w:autoRedefine/>
    <w:semiHidden/>
    <w:rsid w:val="00340182"/>
    <w:pPr>
      <w:tabs>
        <w:tab w:val="right" w:leader="dot" w:pos="9360"/>
      </w:tabs>
      <w:suppressAutoHyphens/>
      <w:ind w:left="720" w:hanging="720"/>
    </w:pPr>
  </w:style>
  <w:style w:type="paragraph" w:styleId="Index1">
    <w:name w:val="index 1"/>
    <w:basedOn w:val="Normal"/>
    <w:next w:val="Normal"/>
    <w:autoRedefine/>
    <w:semiHidden/>
    <w:rsid w:val="00340182"/>
    <w:pPr>
      <w:tabs>
        <w:tab w:val="right" w:leader="dot" w:pos="9360"/>
      </w:tabs>
      <w:suppressAutoHyphens/>
      <w:ind w:left="1440" w:right="720" w:hanging="1440"/>
    </w:pPr>
  </w:style>
  <w:style w:type="paragraph" w:styleId="Index2">
    <w:name w:val="index 2"/>
    <w:basedOn w:val="Normal"/>
    <w:next w:val="Normal"/>
    <w:autoRedefine/>
    <w:semiHidden/>
    <w:rsid w:val="00340182"/>
    <w:pPr>
      <w:tabs>
        <w:tab w:val="right" w:leader="dot" w:pos="9360"/>
      </w:tabs>
      <w:suppressAutoHyphens/>
      <w:ind w:left="1440" w:right="720" w:hanging="720"/>
    </w:pPr>
  </w:style>
  <w:style w:type="paragraph" w:styleId="TOAHeading">
    <w:name w:val="toa heading"/>
    <w:basedOn w:val="Normal"/>
    <w:next w:val="Normal"/>
    <w:semiHidden/>
    <w:rsid w:val="00340182"/>
    <w:pPr>
      <w:tabs>
        <w:tab w:val="right" w:pos="9360"/>
      </w:tabs>
      <w:suppressAutoHyphens/>
    </w:pPr>
  </w:style>
  <w:style w:type="paragraph" w:styleId="Caption">
    <w:name w:val="caption"/>
    <w:basedOn w:val="Normal"/>
    <w:next w:val="Normal"/>
    <w:qFormat/>
    <w:rsid w:val="00340182"/>
    <w:rPr>
      <w:sz w:val="24"/>
    </w:rPr>
  </w:style>
  <w:style w:type="character" w:customStyle="1" w:styleId="EquationCaption">
    <w:name w:val="_Equation Caption"/>
    <w:rsid w:val="00340182"/>
  </w:style>
  <w:style w:type="paragraph" w:styleId="Header">
    <w:name w:val="header"/>
    <w:basedOn w:val="Normal"/>
    <w:rsid w:val="00340182"/>
    <w:pPr>
      <w:tabs>
        <w:tab w:val="center" w:pos="4320"/>
        <w:tab w:val="right" w:pos="8640"/>
      </w:tabs>
    </w:pPr>
  </w:style>
  <w:style w:type="paragraph" w:styleId="Footer">
    <w:name w:val="footer"/>
    <w:basedOn w:val="Normal"/>
    <w:rsid w:val="00340182"/>
    <w:pPr>
      <w:tabs>
        <w:tab w:val="center" w:pos="4320"/>
        <w:tab w:val="right" w:pos="8640"/>
      </w:tabs>
    </w:pPr>
  </w:style>
  <w:style w:type="paragraph" w:styleId="BodyText">
    <w:name w:val="Body Text"/>
    <w:basedOn w:val="Normal"/>
    <w:rsid w:val="00340182"/>
    <w:pPr>
      <w:tabs>
        <w:tab w:val="left" w:pos="0"/>
      </w:tabs>
      <w:suppressAutoHyphens/>
      <w:jc w:val="both"/>
    </w:pPr>
    <w:rPr>
      <w:spacing w:val="-3"/>
      <w:sz w:val="24"/>
    </w:rPr>
  </w:style>
  <w:style w:type="paragraph" w:styleId="BodyText2">
    <w:name w:val="Body Text 2"/>
    <w:basedOn w:val="Normal"/>
    <w:rsid w:val="00340182"/>
    <w:pPr>
      <w:widowControl/>
      <w:tabs>
        <w:tab w:val="right" w:pos="4411"/>
      </w:tabs>
      <w:ind w:right="-76"/>
      <w:jc w:val="both"/>
    </w:pPr>
    <w:rPr>
      <w:rFonts w:ascii="Times New Roman" w:hAnsi="Times New Roman"/>
      <w:snapToGrid/>
      <w:sz w:val="22"/>
    </w:rPr>
  </w:style>
  <w:style w:type="character" w:styleId="PageNumber">
    <w:name w:val="page number"/>
    <w:basedOn w:val="DefaultParagraphFont"/>
    <w:rsid w:val="00340182"/>
  </w:style>
  <w:style w:type="paragraph" w:styleId="BlockText">
    <w:name w:val="Block Text"/>
    <w:basedOn w:val="Normal"/>
    <w:rsid w:val="00340182"/>
    <w:pPr>
      <w:tabs>
        <w:tab w:val="right" w:pos="4445"/>
      </w:tabs>
      <w:ind w:left="1440" w:right="-72" w:hanging="1440"/>
      <w:jc w:val="both"/>
    </w:pPr>
    <w:rPr>
      <w:rFonts w:ascii="Times New Roman" w:hAnsi="Times New Roman"/>
      <w:sz w:val="24"/>
    </w:rPr>
  </w:style>
  <w:style w:type="paragraph" w:styleId="BodyTextIndent">
    <w:name w:val="Body Text Indent"/>
    <w:basedOn w:val="Normal"/>
    <w:rsid w:val="00340182"/>
    <w:pPr>
      <w:tabs>
        <w:tab w:val="right" w:pos="4392"/>
      </w:tabs>
      <w:ind w:left="1440" w:hanging="1440"/>
      <w:jc w:val="both"/>
    </w:pPr>
    <w:rPr>
      <w:rFonts w:ascii="Times New Roman" w:hAnsi="Times New Roman"/>
      <w:sz w:val="24"/>
    </w:rPr>
  </w:style>
  <w:style w:type="paragraph" w:styleId="BodyText3">
    <w:name w:val="Body Text 3"/>
    <w:basedOn w:val="Normal"/>
    <w:rsid w:val="00340182"/>
    <w:pPr>
      <w:tabs>
        <w:tab w:val="left" w:pos="0"/>
        <w:tab w:val="left" w:pos="144"/>
        <w:tab w:val="left" w:pos="576"/>
        <w:tab w:val="left" w:pos="720"/>
      </w:tabs>
      <w:ind w:right="-72"/>
      <w:jc w:val="both"/>
    </w:pPr>
    <w:rPr>
      <w:rFonts w:ascii="Times New Roman" w:hAnsi="Times New Roman"/>
      <w:sz w:val="24"/>
    </w:rPr>
  </w:style>
  <w:style w:type="paragraph" w:styleId="BodyTextIndent2">
    <w:name w:val="Body Text Indent 2"/>
    <w:basedOn w:val="Normal"/>
    <w:rsid w:val="00340182"/>
    <w:pPr>
      <w:tabs>
        <w:tab w:val="left" w:pos="0"/>
        <w:tab w:val="left" w:pos="144"/>
        <w:tab w:val="left" w:pos="576"/>
        <w:tab w:val="left" w:pos="720"/>
        <w:tab w:val="left" w:pos="1152"/>
        <w:tab w:val="left" w:pos="1440"/>
      </w:tabs>
      <w:suppressAutoHyphens/>
      <w:ind w:left="576"/>
      <w:jc w:val="both"/>
    </w:pPr>
    <w:rPr>
      <w:rFonts w:ascii="Times New Roman" w:hAnsi="Times New Roman"/>
      <w:spacing w:val="-3"/>
      <w:sz w:val="24"/>
    </w:rPr>
  </w:style>
  <w:style w:type="paragraph" w:styleId="BodyTextIndent3">
    <w:name w:val="Body Text Indent 3"/>
    <w:basedOn w:val="Normal"/>
    <w:rsid w:val="00340182"/>
    <w:pPr>
      <w:tabs>
        <w:tab w:val="left" w:pos="0"/>
        <w:tab w:val="left" w:pos="144"/>
        <w:tab w:val="left" w:pos="576"/>
        <w:tab w:val="left" w:pos="720"/>
        <w:tab w:val="left" w:pos="1152"/>
        <w:tab w:val="left" w:pos="1440"/>
      </w:tabs>
      <w:suppressAutoHyphens/>
      <w:ind w:left="720" w:hanging="720"/>
      <w:jc w:val="both"/>
    </w:pPr>
    <w:rPr>
      <w:rFonts w:ascii="Times New Roman" w:hAnsi="Times New Roman"/>
      <w:spacing w:val="-3"/>
      <w:sz w:val="24"/>
    </w:rPr>
  </w:style>
  <w:style w:type="paragraph" w:styleId="BalloonText">
    <w:name w:val="Balloon Text"/>
    <w:basedOn w:val="Normal"/>
    <w:semiHidden/>
    <w:rsid w:val="00AC6302"/>
    <w:rPr>
      <w:rFonts w:ascii="Tahoma" w:hAnsi="Tahoma" w:cs="Tahoma"/>
      <w:sz w:val="16"/>
      <w:szCs w:val="16"/>
    </w:rPr>
  </w:style>
  <w:style w:type="character" w:styleId="Hyperlink">
    <w:name w:val="Hyperlink"/>
    <w:basedOn w:val="DefaultParagraphFont"/>
    <w:rsid w:val="005C0DA8"/>
    <w:rPr>
      <w:color w:val="0000FF"/>
      <w:u w:val="single"/>
    </w:rPr>
  </w:style>
  <w:style w:type="character" w:styleId="CommentReference">
    <w:name w:val="annotation reference"/>
    <w:basedOn w:val="DefaultParagraphFont"/>
    <w:uiPriority w:val="99"/>
    <w:semiHidden/>
    <w:unhideWhenUsed/>
    <w:rsid w:val="00632B9C"/>
    <w:rPr>
      <w:sz w:val="16"/>
      <w:szCs w:val="16"/>
    </w:rPr>
  </w:style>
  <w:style w:type="paragraph" w:styleId="CommentText">
    <w:name w:val="annotation text"/>
    <w:basedOn w:val="Normal"/>
    <w:link w:val="CommentTextChar"/>
    <w:uiPriority w:val="99"/>
    <w:semiHidden/>
    <w:unhideWhenUsed/>
    <w:rsid w:val="00632B9C"/>
  </w:style>
  <w:style w:type="character" w:customStyle="1" w:styleId="CommentTextChar">
    <w:name w:val="Comment Text Char"/>
    <w:basedOn w:val="DefaultParagraphFont"/>
    <w:link w:val="CommentText"/>
    <w:uiPriority w:val="99"/>
    <w:semiHidden/>
    <w:rsid w:val="00632B9C"/>
    <w:rPr>
      <w:rFonts w:ascii="Courier New" w:hAnsi="Courier New"/>
      <w:snapToGrid w:val="0"/>
    </w:rPr>
  </w:style>
  <w:style w:type="paragraph" w:styleId="CommentSubject">
    <w:name w:val="annotation subject"/>
    <w:basedOn w:val="CommentText"/>
    <w:next w:val="CommentText"/>
    <w:link w:val="CommentSubjectChar"/>
    <w:uiPriority w:val="99"/>
    <w:semiHidden/>
    <w:unhideWhenUsed/>
    <w:rsid w:val="00632B9C"/>
    <w:rPr>
      <w:b/>
      <w:bCs/>
    </w:rPr>
  </w:style>
  <w:style w:type="character" w:customStyle="1" w:styleId="CommentSubjectChar">
    <w:name w:val="Comment Subject Char"/>
    <w:basedOn w:val="CommentTextChar"/>
    <w:link w:val="CommentSubject"/>
    <w:uiPriority w:val="99"/>
    <w:semiHidden/>
    <w:rsid w:val="00632B9C"/>
    <w:rPr>
      <w:rFonts w:ascii="Courier New" w:hAnsi="Courier New"/>
      <w:b/>
      <w:bCs/>
      <w:snapToGrid w:val="0"/>
    </w:rPr>
  </w:style>
  <w:style w:type="paragraph" w:styleId="ListParagraph">
    <w:name w:val="List Paragraph"/>
    <w:basedOn w:val="Normal"/>
    <w:uiPriority w:val="34"/>
    <w:qFormat/>
    <w:rsid w:val="002631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idespec@sha.state.md.u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8</Pages>
  <Words>2833</Words>
  <Characters>16152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Operation of the Inertial Profiler</vt:lpstr>
    </vt:vector>
  </TitlesOfParts>
  <Company>MDOT SHA</Company>
  <LinksUpToDate>false</LinksUpToDate>
  <CharactersWithSpaces>18948</CharactersWithSpaces>
  <SharedDoc>false</SharedDoc>
  <HLinks>
    <vt:vector size="6" baseType="variant">
      <vt:variant>
        <vt:i4>5963891</vt:i4>
      </vt:variant>
      <vt:variant>
        <vt:i4>0</vt:i4>
      </vt:variant>
      <vt:variant>
        <vt:i4>0</vt:i4>
      </vt:variant>
      <vt:variant>
        <vt:i4>5</vt:i4>
      </vt:variant>
      <vt:variant>
        <vt:lpwstr>mailto:ridespec@sha.state.md.us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Operation of the Inertial Profiler</dc:title>
  <dc:subject>Maryland Standard Method of Test</dc:subject>
  <dc:creator>Office of Materials Technology</dc:creator>
  <cp:lastModifiedBy>Jon Porter</cp:lastModifiedBy>
  <cp:revision>10</cp:revision>
  <cp:lastPrinted>2012-07-17T13:28:00Z</cp:lastPrinted>
  <dcterms:created xsi:type="dcterms:W3CDTF">2012-08-03T13:28:00Z</dcterms:created>
  <dcterms:modified xsi:type="dcterms:W3CDTF">2026-03-11T12:31:00Z</dcterms:modified>
</cp:coreProperties>
</file>