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EA9A4" w14:textId="0560D917" w:rsidR="004F7875" w:rsidRDefault="00A21930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"/>
          <w:tag w:val=""/>
          <w:id w:val="327795208"/>
          <w:placeholder>
            <w:docPart w:val="859D3742B45B479487DA3AAA13A67CB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D5167B" w:rsidRPr="00E479A4">
            <w:rPr>
              <w:rFonts w:ascii="Times New Roman Bold" w:hAnsi="Times New Roman Bold"/>
              <w:b/>
              <w:caps/>
            </w:rPr>
            <w:t>Category 400</w:t>
          </w:r>
        </w:sdtContent>
      </w:sdt>
    </w:p>
    <w:p w14:paraId="667EA9A5" w14:textId="37E8AE15" w:rsidR="004F7875" w:rsidRDefault="00A21930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Description"/>
          <w:tag w:val="Category_x0020_Description"/>
          <w:id w:val="-1571117496"/>
          <w:placeholder>
            <w:docPart w:val="478E446E6E7D4BB39D6FD50E4D6A928B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ategory_x0020_Description[1]" w:storeItemID="{4F622365-4A24-412F-959F-5CCEB416FF6A}"/>
          <w:text/>
        </w:sdtPr>
        <w:sdtEndPr/>
        <w:sdtContent>
          <w:r w:rsidR="0098051E" w:rsidRPr="00E479A4">
            <w:rPr>
              <w:rFonts w:ascii="Times New Roman Bold" w:hAnsi="Times New Roman Bold"/>
              <w:b/>
              <w:caps/>
            </w:rPr>
            <w:t>Structures</w:t>
          </w:r>
        </w:sdtContent>
      </w:sdt>
    </w:p>
    <w:p w14:paraId="667EA9A6" w14:textId="77777777" w:rsidR="004F7875" w:rsidRDefault="004F7875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</w:p>
    <w:p w14:paraId="667EA9A7" w14:textId="060C94CC" w:rsidR="00814351" w:rsidRPr="00DB1730" w:rsidRDefault="005F3CFA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rFonts w:ascii="Times New Roman Bold" w:hAnsi="Times New Roman Bold"/>
          <w:b/>
          <w:caps/>
          <w:color w:val="231F20"/>
          <w:szCs w:val="24"/>
        </w:rPr>
      </w:pPr>
      <w:r w:rsidRPr="00DB1730">
        <w:rPr>
          <w:rFonts w:ascii="Times New Roman Bold" w:hAnsi="Times New Roman Bold"/>
          <w:b/>
          <w:caps/>
        </w:rPr>
        <w:t>SECTION</w:t>
      </w:r>
      <w:r w:rsidRPr="00DB1730">
        <w:rPr>
          <w:rFonts w:ascii="Times New Roman Bold" w:hAnsi="Times New Roman Bold"/>
          <w:b/>
          <w:caps/>
          <w:szCs w:val="24"/>
        </w:rPr>
        <w:t xml:space="preserve"> </w:t>
      </w:r>
      <w:sdt>
        <w:sdtPr>
          <w:rPr>
            <w:rFonts w:ascii="Times New Roman Bold" w:hAnsi="Times New Roman Bold"/>
            <w:b/>
            <w:caps/>
            <w:color w:val="231F20"/>
            <w:szCs w:val="24"/>
          </w:rPr>
          <w:alias w:val="Title"/>
          <w:tag w:val=""/>
          <w:id w:val="1456446512"/>
          <w:placeholder>
            <w:docPart w:val="9A46390659374D94A709F8EA20AF4C5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B158D0" w:rsidRPr="00DB1730">
            <w:rPr>
              <w:rFonts w:ascii="Times New Roman Bold" w:hAnsi="Times New Roman Bold"/>
              <w:b/>
              <w:caps/>
              <w:color w:val="231F20"/>
              <w:szCs w:val="24"/>
            </w:rPr>
            <w:t>410 — Piling</w:t>
          </w:r>
        </w:sdtContent>
      </w:sdt>
    </w:p>
    <w:p w14:paraId="4CAD2801" w14:textId="77777777" w:rsidR="0098051E" w:rsidRDefault="0098051E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</w:p>
    <w:p w14:paraId="667EA9B1" w14:textId="1413732A" w:rsidR="004F7875" w:rsidRDefault="00F47568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>4</w:t>
      </w:r>
      <w:r w:rsidR="00473E7F">
        <w:rPr>
          <w:b/>
        </w:rPr>
        <w:t>10</w:t>
      </w:r>
      <w:r>
        <w:rPr>
          <w:b/>
        </w:rPr>
        <w:t>.03</w:t>
      </w:r>
      <w:r w:rsidR="004F7875">
        <w:rPr>
          <w:b/>
        </w:rPr>
        <w:t> </w:t>
      </w:r>
      <w:r>
        <w:rPr>
          <w:b/>
        </w:rPr>
        <w:t>CONSTRUCTION</w:t>
      </w:r>
    </w:p>
    <w:p w14:paraId="2637FB7D" w14:textId="5B39560E" w:rsidR="00E03139" w:rsidRDefault="00E03139" w:rsidP="00E03139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</w:p>
    <w:p w14:paraId="4793B42E" w14:textId="4935C103" w:rsidR="00EE7A47" w:rsidRDefault="00EE7A47" w:rsidP="00E03139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rFonts w:ascii="TimesNewRomanPS-BoldMT" w:hAnsi="TimesNewRomanPS-BoldMT" w:cs="TimesNewRomanPS-BoldMT"/>
          <w:b/>
          <w:bCs/>
          <w:szCs w:val="24"/>
        </w:rPr>
      </w:pPr>
      <w:r>
        <w:rPr>
          <w:rFonts w:ascii="TimesNewRomanPS-BoldMT" w:hAnsi="TimesNewRomanPS-BoldMT" w:cs="TimesNewRomanPS-BoldMT"/>
          <w:b/>
          <w:bCs/>
          <w:szCs w:val="24"/>
        </w:rPr>
        <w:t>410.03.06 Splicing.</w:t>
      </w:r>
    </w:p>
    <w:p w14:paraId="122DFDC9" w14:textId="77777777" w:rsidR="00EE7A47" w:rsidRDefault="00EE7A47" w:rsidP="00E03139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rFonts w:ascii="TimesNewRomanPS-BoldMT" w:hAnsi="TimesNewRomanPS-BoldMT" w:cs="TimesNewRomanPS-BoldMT"/>
          <w:b/>
          <w:bCs/>
          <w:szCs w:val="24"/>
        </w:rPr>
      </w:pPr>
    </w:p>
    <w:p w14:paraId="667987FE" w14:textId="07A191A9" w:rsidR="00EE7A47" w:rsidRDefault="00EE7A47" w:rsidP="00E03139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rFonts w:ascii="TimesNewRomanPS-BoldMT" w:hAnsi="TimesNewRomanPS-BoldMT" w:cs="TimesNewRomanPS-BoldMT"/>
          <w:b/>
          <w:bCs/>
          <w:szCs w:val="24"/>
        </w:rPr>
      </w:pPr>
      <w:r w:rsidRPr="007E3132">
        <w:rPr>
          <w:rFonts w:ascii="TimesNewRomanPS-BoldMT" w:hAnsi="TimesNewRomanPS-BoldMT" w:cs="TimesNewRomanPS-BoldMT"/>
          <w:b/>
          <w:bCs/>
          <w:szCs w:val="24"/>
          <w:u w:val="single"/>
        </w:rPr>
        <w:t>DELETE</w:t>
      </w:r>
      <w:r w:rsidR="00787991" w:rsidRPr="00787991">
        <w:rPr>
          <w:rFonts w:ascii="TimesNewRomanPS-BoldMT" w:hAnsi="TimesNewRomanPS-BoldMT" w:cs="TimesNewRomanPS-BoldMT"/>
          <w:b/>
          <w:bCs/>
          <w:szCs w:val="24"/>
        </w:rPr>
        <w:t xml:space="preserve">: </w:t>
      </w:r>
      <w:r>
        <w:rPr>
          <w:rFonts w:ascii="TimesNewRomanPS-BoldMT" w:hAnsi="TimesNewRomanPS-BoldMT" w:cs="TimesNewRomanPS-BoldMT"/>
          <w:b/>
          <w:bCs/>
          <w:szCs w:val="24"/>
        </w:rPr>
        <w:t xml:space="preserve"> </w:t>
      </w:r>
      <w:r w:rsidRPr="007E3132">
        <w:rPr>
          <w:rFonts w:ascii="TimesNewRomanPS-BoldMT" w:hAnsi="TimesNewRomanPS-BoldMT" w:cs="TimesNewRomanPS-BoldMT"/>
          <w:szCs w:val="24"/>
        </w:rPr>
        <w:t xml:space="preserve">the </w:t>
      </w:r>
      <w:r w:rsidR="00201425">
        <w:rPr>
          <w:rFonts w:ascii="TimesNewRomanPS-BoldMT" w:hAnsi="TimesNewRomanPS-BoldMT" w:cs="TimesNewRomanPS-BoldMT"/>
          <w:szCs w:val="24"/>
        </w:rPr>
        <w:t xml:space="preserve">second and third </w:t>
      </w:r>
      <w:r w:rsidR="008E55F4">
        <w:rPr>
          <w:rFonts w:ascii="TimesNewRomanPS-BoldMT" w:hAnsi="TimesNewRomanPS-BoldMT" w:cs="TimesNewRomanPS-BoldMT"/>
          <w:szCs w:val="24"/>
        </w:rPr>
        <w:t>paragraphs</w:t>
      </w:r>
      <w:r w:rsidR="00415573">
        <w:rPr>
          <w:rFonts w:ascii="TimesNewRomanPS-BoldMT" w:hAnsi="TimesNewRomanPS-BoldMT" w:cs="TimesNewRomanPS-BoldMT"/>
          <w:szCs w:val="24"/>
        </w:rPr>
        <w:t xml:space="preserve"> </w:t>
      </w:r>
      <w:r w:rsidR="00590318">
        <w:rPr>
          <w:rFonts w:ascii="TimesNewRomanPS-BoldMT" w:hAnsi="TimesNewRomanPS-BoldMT" w:cs="TimesNewRomanPS-BoldMT"/>
          <w:szCs w:val="24"/>
        </w:rPr>
        <w:t>“</w:t>
      </w:r>
      <w:r w:rsidR="00415573">
        <w:rPr>
          <w:rFonts w:ascii="TimesNewRomanPS-BoldMT" w:hAnsi="TimesNewRomanPS-BoldMT" w:cs="TimesNewRomanPS-BoldMT"/>
          <w:szCs w:val="24"/>
        </w:rPr>
        <w:t xml:space="preserve">When </w:t>
      </w:r>
      <w:r w:rsidR="00590318">
        <w:rPr>
          <w:rFonts w:ascii="TimesNewRomanPS-BoldMT" w:hAnsi="TimesNewRomanPS-BoldMT" w:cs="TimesNewRomanPS-BoldMT"/>
          <w:szCs w:val="24"/>
        </w:rPr>
        <w:t>splicing of steel…</w:t>
      </w:r>
      <w:r w:rsidR="008938B0">
        <w:rPr>
          <w:rFonts w:ascii="TimesNewRomanPS-BoldMT" w:hAnsi="TimesNewRomanPS-BoldMT" w:cs="TimesNewRomanPS-BoldMT"/>
          <w:szCs w:val="24"/>
        </w:rPr>
        <w:t>piles less than 24</w:t>
      </w:r>
      <w:r w:rsidR="00875974">
        <w:rPr>
          <w:rFonts w:ascii="TimesNewRomanPS-BoldMT" w:hAnsi="TimesNewRomanPS-BoldMT" w:cs="TimesNewRomanPS-BoldMT"/>
          <w:szCs w:val="24"/>
        </w:rPr>
        <w:t> </w:t>
      </w:r>
      <w:r w:rsidR="008938B0">
        <w:rPr>
          <w:rFonts w:ascii="TimesNewRomanPS-BoldMT" w:hAnsi="TimesNewRomanPS-BoldMT" w:cs="TimesNewRomanPS-BoldMT"/>
          <w:szCs w:val="24"/>
        </w:rPr>
        <w:t>in. in diameter”</w:t>
      </w:r>
      <w:r w:rsidR="008E55F4" w:rsidRPr="007E3132">
        <w:rPr>
          <w:rFonts w:ascii="TimesNewRomanPS-BoldMT" w:hAnsi="TimesNewRomanPS-BoldMT" w:cs="TimesNewRomanPS-BoldMT"/>
          <w:szCs w:val="24"/>
        </w:rPr>
        <w:t xml:space="preserve"> </w:t>
      </w:r>
      <w:r w:rsidR="007E3132" w:rsidRPr="007E3132">
        <w:rPr>
          <w:rFonts w:ascii="TimesNewRomanPS-BoldMT" w:hAnsi="TimesNewRomanPS-BoldMT" w:cs="TimesNewRomanPS-BoldMT"/>
          <w:szCs w:val="24"/>
        </w:rPr>
        <w:t xml:space="preserve">in </w:t>
      </w:r>
      <w:r w:rsidR="00201425">
        <w:rPr>
          <w:rFonts w:ascii="TimesNewRomanPS-BoldMT" w:hAnsi="TimesNewRomanPS-BoldMT" w:cs="TimesNewRomanPS-BoldMT"/>
          <w:szCs w:val="24"/>
        </w:rPr>
        <w:t>their</w:t>
      </w:r>
      <w:r w:rsidR="00201425" w:rsidRPr="007E3132">
        <w:rPr>
          <w:rFonts w:ascii="TimesNewRomanPS-BoldMT" w:hAnsi="TimesNewRomanPS-BoldMT" w:cs="TimesNewRomanPS-BoldMT"/>
          <w:szCs w:val="24"/>
        </w:rPr>
        <w:t xml:space="preserve"> </w:t>
      </w:r>
      <w:r w:rsidR="007E3132" w:rsidRPr="007E3132">
        <w:rPr>
          <w:rFonts w:ascii="TimesNewRomanPS-BoldMT" w:hAnsi="TimesNewRomanPS-BoldMT" w:cs="TimesNewRomanPS-BoldMT"/>
          <w:szCs w:val="24"/>
        </w:rPr>
        <w:t>entirety.</w:t>
      </w:r>
    </w:p>
    <w:p w14:paraId="5093D642" w14:textId="77777777" w:rsidR="00EE7A47" w:rsidRDefault="00EE7A47" w:rsidP="00E03139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</w:p>
    <w:p w14:paraId="667EA9B5" w14:textId="39533C9D" w:rsidR="00E570D8" w:rsidRPr="005F6B8F" w:rsidRDefault="00E570D8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</w:pPr>
      <w:r w:rsidRPr="005F6B8F">
        <w:rPr>
          <w:b/>
          <w:u w:val="single"/>
        </w:rPr>
        <w:t>INSERT</w:t>
      </w:r>
      <w:r w:rsidRPr="005F6B8F">
        <w:rPr>
          <w:b/>
        </w:rPr>
        <w:t>:</w:t>
      </w:r>
      <w:r w:rsidRPr="005F6B8F">
        <w:t xml:space="preserve">  The following.</w:t>
      </w:r>
    </w:p>
    <w:p w14:paraId="667EA9B6" w14:textId="77777777" w:rsidR="00814351" w:rsidRPr="005F6B8F" w:rsidRDefault="00814351" w:rsidP="00794577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</w:pPr>
    </w:p>
    <w:p w14:paraId="431C6131" w14:textId="266554F3" w:rsidR="00FC124F" w:rsidRDefault="00FC124F" w:rsidP="00624246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51619F">
        <w:t xml:space="preserve">When splicing steel H piles and steel pipe piles is necessary, </w:t>
      </w:r>
      <w:r w:rsidR="00C47CE4">
        <w:t xml:space="preserve">use </w:t>
      </w:r>
      <w:r w:rsidR="5D2EE944">
        <w:t>electric arc</w:t>
      </w:r>
      <w:r w:rsidRPr="0051619F">
        <w:t xml:space="preserve"> welding </w:t>
      </w:r>
      <w:r w:rsidR="5D2EE944">
        <w:t xml:space="preserve">conforming to </w:t>
      </w:r>
      <w:r>
        <w:t xml:space="preserve">the </w:t>
      </w:r>
      <w:r w:rsidR="2B52635B">
        <w:t>AWS Structural Welding Code for the full peri</w:t>
      </w:r>
      <w:r w:rsidR="34955A58">
        <w:t>ph</w:t>
      </w:r>
      <w:r w:rsidR="2B52635B">
        <w:t>ery</w:t>
      </w:r>
      <w:r w:rsidR="582BD5D7">
        <w:t xml:space="preserve"> </w:t>
      </w:r>
      <w:r w:rsidR="2B52635B">
        <w:t xml:space="preserve">and the </w:t>
      </w:r>
      <w:r>
        <w:t xml:space="preserve">welding </w:t>
      </w:r>
      <w:r w:rsidRPr="0051619F">
        <w:t xml:space="preserve">criteria </w:t>
      </w:r>
      <w:r w:rsidR="00C47CE4">
        <w:t xml:space="preserve">in </w:t>
      </w:r>
      <w:r w:rsidR="00917DF8">
        <w:t xml:space="preserve">AWS D1.1 </w:t>
      </w:r>
      <w:r w:rsidR="00715D53">
        <w:t xml:space="preserve">for </w:t>
      </w:r>
      <w:r w:rsidR="00CA37BF">
        <w:t>24</w:t>
      </w:r>
      <w:r w:rsidR="0069021A">
        <w:t> </w:t>
      </w:r>
      <w:r w:rsidR="00CA37BF">
        <w:t>in. or less diameter</w:t>
      </w:r>
      <w:r w:rsidR="00CA37BF" w:rsidRPr="00CA37BF">
        <w:t xml:space="preserve"> </w:t>
      </w:r>
      <w:r w:rsidR="003E6CAF">
        <w:t xml:space="preserve">pipe piles </w:t>
      </w:r>
      <w:r w:rsidR="00917DF8">
        <w:t xml:space="preserve">or </w:t>
      </w:r>
      <w:r w:rsidRPr="0051619F">
        <w:t>AWS</w:t>
      </w:r>
      <w:r w:rsidR="00022DC6">
        <w:t> </w:t>
      </w:r>
      <w:r w:rsidRPr="0051619F">
        <w:t>D1.5</w:t>
      </w:r>
      <w:r w:rsidR="00022DC6">
        <w:t> </w:t>
      </w:r>
      <w:r w:rsidRPr="0051619F">
        <w:t>8.26 and Table</w:t>
      </w:r>
      <w:r w:rsidR="00022DC6">
        <w:t> </w:t>
      </w:r>
      <w:r w:rsidRPr="0051619F">
        <w:t>8.1</w:t>
      </w:r>
      <w:r w:rsidR="003E6CAF">
        <w:t xml:space="preserve"> for</w:t>
      </w:r>
      <w:r w:rsidR="00650BAC">
        <w:t xml:space="preserve"> </w:t>
      </w:r>
      <w:r w:rsidR="00CA37BF">
        <w:t>over 24</w:t>
      </w:r>
      <w:r w:rsidR="0069021A">
        <w:t> </w:t>
      </w:r>
      <w:r w:rsidR="00CA37BF">
        <w:t>in. diameter</w:t>
      </w:r>
      <w:r w:rsidR="00CA37BF" w:rsidRPr="00CA37BF">
        <w:t xml:space="preserve"> </w:t>
      </w:r>
      <w:r w:rsidR="00CA37BF">
        <w:t>pipe piles</w:t>
      </w:r>
      <w:r w:rsidR="003E6CAF">
        <w:t xml:space="preserve"> </w:t>
      </w:r>
      <w:r w:rsidR="00CA37BF">
        <w:t xml:space="preserve">and </w:t>
      </w:r>
      <w:r w:rsidR="00E13D2D">
        <w:t>H piles</w:t>
      </w:r>
      <w:r w:rsidRPr="0051619F">
        <w:t>.  The number of splices permitted shall be compatible with driving conditions at the site and the standard lengths of piling produced by manufacturers; however, only one section of each pile shall be less than 20</w:t>
      </w:r>
      <w:r w:rsidR="00D32969">
        <w:t> </w:t>
      </w:r>
      <w:r w:rsidRPr="0051619F">
        <w:t>ft.</w:t>
      </w:r>
    </w:p>
    <w:p w14:paraId="3846B57F" w14:textId="77777777" w:rsidR="00FC124F" w:rsidRDefault="00FC124F" w:rsidP="00624246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</w:p>
    <w:p w14:paraId="667EA9B7" w14:textId="059B3B41" w:rsidR="00E570D8" w:rsidRPr="00B67323" w:rsidRDefault="00FD51A4" w:rsidP="00624246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0B26DE">
        <w:rPr>
          <w:rFonts w:ascii="TimesNewRomanPSMT" w:hAnsi="TimesNewRomanPSMT" w:cs="TimesNewRomanPSMT"/>
        </w:rPr>
        <w:t xml:space="preserve">If the plans show </w:t>
      </w:r>
      <w:r w:rsidR="001217AF" w:rsidRPr="000B26DE">
        <w:rPr>
          <w:rFonts w:ascii="TimesNewRomanPSMT" w:hAnsi="TimesNewRomanPSMT" w:cs="TimesNewRomanPSMT"/>
        </w:rPr>
        <w:t xml:space="preserve">separate </w:t>
      </w:r>
      <w:r w:rsidRPr="000B26DE">
        <w:rPr>
          <w:rFonts w:ascii="TimesNewRomanPSMT" w:hAnsi="TimesNewRomanPSMT" w:cs="TimesNewRomanPSMT"/>
        </w:rPr>
        <w:t xml:space="preserve">steel pipe pile </w:t>
      </w:r>
      <w:r w:rsidR="2F64EE99" w:rsidRPr="40877CA3">
        <w:rPr>
          <w:rFonts w:ascii="TimesNewRomanPSMT" w:hAnsi="TimesNewRomanPSMT" w:cs="TimesNewRomanPSMT"/>
        </w:rPr>
        <w:t xml:space="preserve">moment </w:t>
      </w:r>
      <w:r w:rsidRPr="000B26DE">
        <w:rPr>
          <w:rFonts w:ascii="TimesNewRomanPSMT" w:hAnsi="TimesNewRomanPSMT" w:cs="TimesNewRomanPSMT"/>
        </w:rPr>
        <w:t xml:space="preserve">splice details </w:t>
      </w:r>
      <w:r w:rsidR="008F7334" w:rsidRPr="000B26DE">
        <w:rPr>
          <w:rFonts w:ascii="TimesNewRomanPSMT" w:hAnsi="TimesNewRomanPSMT" w:cs="TimesNewRomanPSMT"/>
        </w:rPr>
        <w:t xml:space="preserve">that are to </w:t>
      </w:r>
      <w:r w:rsidR="004F1EB4" w:rsidRPr="000B26DE">
        <w:rPr>
          <w:rFonts w:ascii="TimesNewRomanPSMT" w:hAnsi="TimesNewRomanPSMT" w:cs="TimesNewRomanPSMT"/>
        </w:rPr>
        <w:t>be used</w:t>
      </w:r>
      <w:r w:rsidR="008F7334" w:rsidRPr="000B26DE">
        <w:rPr>
          <w:rFonts w:ascii="TimesNewRomanPSMT" w:hAnsi="TimesNewRomanPSMT" w:cs="TimesNewRomanPSMT"/>
        </w:rPr>
        <w:t xml:space="preserve"> above</w:t>
      </w:r>
      <w:r w:rsidRPr="000B26DE">
        <w:rPr>
          <w:rFonts w:ascii="TimesNewRomanPSMT" w:hAnsi="TimesNewRomanPSMT" w:cs="TimesNewRomanPSMT"/>
        </w:rPr>
        <w:t xml:space="preserve"> a designated elevation, weld th</w:t>
      </w:r>
      <w:r w:rsidR="004E4D0B" w:rsidRPr="000B26DE">
        <w:rPr>
          <w:rFonts w:ascii="TimesNewRomanPSMT" w:hAnsi="TimesNewRomanPSMT" w:cs="TimesNewRomanPSMT"/>
        </w:rPr>
        <w:t>e</w:t>
      </w:r>
      <w:r w:rsidRPr="000B26DE">
        <w:rPr>
          <w:rFonts w:ascii="TimesNewRomanPSMT" w:hAnsi="TimesNewRomanPSMT" w:cs="TimesNewRomanPSMT"/>
        </w:rPr>
        <w:t>se splices</w:t>
      </w:r>
      <w:r w:rsidR="00B67323" w:rsidRPr="000B26DE">
        <w:rPr>
          <w:rFonts w:ascii="TimesNewRomanPSMT" w:hAnsi="TimesNewRomanPSMT" w:cs="TimesNewRomanPSMT"/>
        </w:rPr>
        <w:t xml:space="preserve"> as specified in 430.03 excluding the submerged arc welding requirement. </w:t>
      </w:r>
      <w:r w:rsidR="00820679">
        <w:rPr>
          <w:rFonts w:ascii="TimesNewRomanPSMT" w:hAnsi="TimesNewRomanPSMT" w:cs="TimesNewRomanPSMT"/>
        </w:rPr>
        <w:t xml:space="preserve"> </w:t>
      </w:r>
      <w:r w:rsidR="002F35F8">
        <w:rPr>
          <w:rFonts w:ascii="TimesNewRomanPSMT" w:hAnsi="TimesNewRomanPSMT" w:cs="TimesNewRomanPSMT"/>
        </w:rPr>
        <w:t>Field w</w:t>
      </w:r>
      <w:r w:rsidR="00B67323" w:rsidRPr="000B26DE">
        <w:rPr>
          <w:rFonts w:ascii="TimesNewRomanPSMT" w:hAnsi="TimesNewRomanPSMT" w:cs="TimesNewRomanPSMT"/>
        </w:rPr>
        <w:t>elders shall be qualified to 430.03.19(a).</w:t>
      </w:r>
      <w:r w:rsidR="00125A69">
        <w:t xml:space="preserve"> </w:t>
      </w:r>
    </w:p>
    <w:sectPr w:rsidR="00E570D8" w:rsidRPr="00B67323" w:rsidSect="00E479A4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EDB6D" w14:textId="77777777" w:rsidR="00FE2369" w:rsidRDefault="00FE2369">
      <w:r>
        <w:separator/>
      </w:r>
    </w:p>
  </w:endnote>
  <w:endnote w:type="continuationSeparator" w:id="0">
    <w:p w14:paraId="5C6F05EB" w14:textId="77777777" w:rsidR="00FE2369" w:rsidRDefault="00FE2369">
      <w:r>
        <w:continuationSeparator/>
      </w:r>
    </w:p>
  </w:endnote>
  <w:endnote w:type="continuationNotice" w:id="1">
    <w:p w14:paraId="666AFB11" w14:textId="77777777" w:rsidR="00FE2369" w:rsidRDefault="00FE23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C2" w14:textId="77777777" w:rsidR="00F40639" w:rsidRDefault="00AC5E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C3" w14:textId="77777777" w:rsidR="00F40639" w:rsidRDefault="00F406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C4" w14:textId="2AA0B74C" w:rsidR="00F40639" w:rsidRPr="009F75F5" w:rsidRDefault="00A21930" w:rsidP="00067347">
    <w:pPr>
      <w:pStyle w:val="Footer"/>
      <w:tabs>
        <w:tab w:val="clear" w:pos="4320"/>
        <w:tab w:val="clear" w:pos="8640"/>
        <w:tab w:val="right" w:pos="9360"/>
      </w:tabs>
      <w:jc w:val="right"/>
    </w:pPr>
    <w:sdt>
      <w:sdtPr>
        <w:alias w:val="Version Date"/>
        <w:tag w:val="Version_x0020_Date"/>
        <w:id w:val="-1947913089"/>
        <w:placeholder>
          <w:docPart w:val="7EF1CF4441084AA698AD4899735A012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4F622365-4A24-412F-959F-5CCEB416FF6A}"/>
        <w:date w:fullDate="2025-01-15T00:00:00Z">
          <w:dateFormat w:val="MM/dd/yyyy"/>
          <w:lid w:val="en-US"/>
          <w:storeMappedDataAs w:val="dateTime"/>
          <w:calendar w:val="gregorian"/>
        </w:date>
      </w:sdtPr>
      <w:sdtEndPr/>
      <w:sdtContent>
        <w:r>
          <w:t>01/15/2025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17A09" w14:textId="77777777" w:rsidR="00FE2369" w:rsidRDefault="00FE2369">
      <w:r>
        <w:separator/>
      </w:r>
    </w:p>
  </w:footnote>
  <w:footnote w:type="continuationSeparator" w:id="0">
    <w:p w14:paraId="4691B51E" w14:textId="77777777" w:rsidR="00FE2369" w:rsidRDefault="00FE2369">
      <w:r>
        <w:continuationSeparator/>
      </w:r>
    </w:p>
  </w:footnote>
  <w:footnote w:type="continuationNotice" w:id="1">
    <w:p w14:paraId="0BB90060" w14:textId="77777777" w:rsidR="00FE2369" w:rsidRDefault="00FE23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BD" w14:textId="6B5C1C98" w:rsidR="00F40639" w:rsidRDefault="00AC5ED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BE" w14:textId="77777777" w:rsidR="00F40639" w:rsidRDefault="00F4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BF" w14:textId="47C1D2AD" w:rsidR="003305A7" w:rsidRPr="00E479A4" w:rsidRDefault="00ED3A6F" w:rsidP="003305A7">
    <w:pPr>
      <w:pStyle w:val="Header"/>
      <w:tabs>
        <w:tab w:val="clear" w:pos="4320"/>
        <w:tab w:val="clear" w:pos="8640"/>
        <w:tab w:val="right" w:pos="9360"/>
      </w:tabs>
      <w:rPr>
        <w:szCs w:val="24"/>
      </w:rPr>
    </w:pPr>
    <w:r>
      <w:rPr>
        <w:noProof/>
        <w:sz w:val="20"/>
      </w:rPr>
      <w:drawing>
        <wp:inline distT="0" distB="0" distL="0" distR="0" wp14:anchorId="7EE0CEF9" wp14:editId="1F018608">
          <wp:extent cx="2914650" cy="430414"/>
          <wp:effectExtent l="0" t="0" r="0" b="8255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7EA9C0" w14:textId="66210FF2" w:rsidR="003305A7" w:rsidRDefault="00A21930" w:rsidP="003305A7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1755975512"/>
        <w:placeholder>
          <w:docPart w:val="679719E95525473C9040C3ABE2563E6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00000000-0000-0000-0000-000000000000}"/>
        <w:dropDownList>
          <w:listItem w:value="[Spec Type]"/>
        </w:dropDownList>
      </w:sdtPr>
      <w:sdtEndPr/>
      <w:sdtContent>
        <w:r w:rsidR="00DA35AA" w:rsidRPr="00E479A4">
          <w:rPr>
            <w:rFonts w:ascii="Times New Roman Bold" w:hAnsi="Times New Roman Bold"/>
            <w:b/>
            <w:caps/>
          </w:rPr>
          <w:t>SPECIAL PROVISIONS INSERT</w:t>
        </w:r>
      </w:sdtContent>
    </w:sdt>
    <w:r w:rsidR="003305A7">
      <w:tab/>
      <w:t>CONTRACT NO.</w:t>
    </w:r>
    <w:r w:rsidR="003B18FC" w:rsidDel="003B18FC">
      <w:t xml:space="preserve"> </w:t>
    </w:r>
    <w:sdt>
      <w:sdtPr>
        <w:alias w:val="Contract Number"/>
        <w:tag w:val="Contract_x0020_Number"/>
        <w:id w:val="364797775"/>
        <w:placeholder>
          <w:docPart w:val="566C04215E664907B08BA47F6D82D55C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4F622365-4A24-412F-959F-5CCEB416FF6A}"/>
        <w:text/>
      </w:sdtPr>
      <w:sdtEndPr/>
      <w:sdtContent>
        <w:r w:rsidR="003B18FC" w:rsidRPr="00C56B3F">
          <w:rPr>
            <w:rStyle w:val="PlaceholderText"/>
            <w:szCs w:val="24"/>
          </w:rPr>
          <w:t>[Contract Number]</w:t>
        </w:r>
      </w:sdtContent>
    </w:sdt>
  </w:p>
  <w:p w14:paraId="667EA9C1" w14:textId="590A2A83" w:rsidR="00356C76" w:rsidRDefault="00A21930">
    <w:pPr>
      <w:pStyle w:val="Header"/>
      <w:tabs>
        <w:tab w:val="clear" w:pos="8640"/>
        <w:tab w:val="right" w:pos="9360"/>
      </w:tabs>
    </w:pPr>
    <w:sdt>
      <w:sdtPr>
        <w:rPr>
          <w:caps/>
          <w:szCs w:val="24"/>
        </w:rPr>
        <w:alias w:val="Title"/>
        <w:tag w:val=""/>
        <w:id w:val="815917835"/>
        <w:placeholder>
          <w:docPart w:val="A22834126A1D4FB79A3E90F665D39F0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158D0">
          <w:rPr>
            <w:caps/>
            <w:szCs w:val="24"/>
          </w:rPr>
          <w:t>410 — Piling</w:t>
        </w:r>
      </w:sdtContent>
    </w:sdt>
    <w:r w:rsidR="00C56B3F">
      <w:rPr>
        <w:caps/>
        <w:szCs w:val="24"/>
      </w:rPr>
      <w:ptab w:relativeTo="margin" w:alignment="right" w:leader="none"/>
    </w:r>
    <w:r w:rsidR="003305A7">
      <w:t>1 of 1</w:t>
    </w:r>
  </w:p>
  <w:p w14:paraId="76B52103" w14:textId="77777777" w:rsidR="003B18FC" w:rsidRDefault="003B18FC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D20"/>
    <w:multiLevelType w:val="hybridMultilevel"/>
    <w:tmpl w:val="43848DCC"/>
    <w:lvl w:ilvl="0" w:tplc="52DE7476">
      <w:numFmt w:val="none"/>
      <w:lvlText w:val=""/>
      <w:lvlJc w:val="left"/>
      <w:pPr>
        <w:tabs>
          <w:tab w:val="num" w:pos="360"/>
        </w:tabs>
      </w:pPr>
    </w:lvl>
    <w:lvl w:ilvl="1" w:tplc="4738B6B0">
      <w:numFmt w:val="bullet"/>
      <w:lvlText w:val="•"/>
      <w:lvlJc w:val="left"/>
      <w:pPr>
        <w:ind w:left="2036" w:hanging="913"/>
      </w:pPr>
      <w:rPr>
        <w:rFonts w:hint="default"/>
      </w:rPr>
    </w:lvl>
    <w:lvl w:ilvl="2" w:tplc="0E88BCFE">
      <w:numFmt w:val="bullet"/>
      <w:lvlText w:val="•"/>
      <w:lvlJc w:val="left"/>
      <w:pPr>
        <w:ind w:left="2892" w:hanging="913"/>
      </w:pPr>
      <w:rPr>
        <w:rFonts w:hint="default"/>
      </w:rPr>
    </w:lvl>
    <w:lvl w:ilvl="3" w:tplc="DA28B920">
      <w:numFmt w:val="bullet"/>
      <w:lvlText w:val="•"/>
      <w:lvlJc w:val="left"/>
      <w:pPr>
        <w:ind w:left="3748" w:hanging="913"/>
      </w:pPr>
      <w:rPr>
        <w:rFonts w:hint="default"/>
      </w:rPr>
    </w:lvl>
    <w:lvl w:ilvl="4" w:tplc="7E9EF33E">
      <w:numFmt w:val="bullet"/>
      <w:lvlText w:val="•"/>
      <w:lvlJc w:val="left"/>
      <w:pPr>
        <w:ind w:left="4604" w:hanging="913"/>
      </w:pPr>
      <w:rPr>
        <w:rFonts w:hint="default"/>
      </w:rPr>
    </w:lvl>
    <w:lvl w:ilvl="5" w:tplc="41FCE862">
      <w:numFmt w:val="bullet"/>
      <w:lvlText w:val="•"/>
      <w:lvlJc w:val="left"/>
      <w:pPr>
        <w:ind w:left="5460" w:hanging="913"/>
      </w:pPr>
      <w:rPr>
        <w:rFonts w:hint="default"/>
      </w:rPr>
    </w:lvl>
    <w:lvl w:ilvl="6" w:tplc="8C82BCAA">
      <w:numFmt w:val="bullet"/>
      <w:lvlText w:val="•"/>
      <w:lvlJc w:val="left"/>
      <w:pPr>
        <w:ind w:left="6316" w:hanging="913"/>
      </w:pPr>
      <w:rPr>
        <w:rFonts w:hint="default"/>
      </w:rPr>
    </w:lvl>
    <w:lvl w:ilvl="7" w:tplc="7FD6AB26">
      <w:numFmt w:val="bullet"/>
      <w:lvlText w:val="•"/>
      <w:lvlJc w:val="left"/>
      <w:pPr>
        <w:ind w:left="7172" w:hanging="913"/>
      </w:pPr>
      <w:rPr>
        <w:rFonts w:hint="default"/>
      </w:rPr>
    </w:lvl>
    <w:lvl w:ilvl="8" w:tplc="7DFEFD58">
      <w:numFmt w:val="bullet"/>
      <w:lvlText w:val="•"/>
      <w:lvlJc w:val="left"/>
      <w:pPr>
        <w:ind w:left="8028" w:hanging="913"/>
      </w:pPr>
      <w:rPr>
        <w:rFonts w:hint="default"/>
      </w:rPr>
    </w:lvl>
  </w:abstractNum>
  <w:abstractNum w:abstractNumId="1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2701F2"/>
    <w:multiLevelType w:val="hybridMultilevel"/>
    <w:tmpl w:val="087E47B4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612984326">
    <w:abstractNumId w:val="1"/>
  </w:num>
  <w:num w:numId="2" w16cid:durableId="2116443657">
    <w:abstractNumId w:val="2"/>
  </w:num>
  <w:num w:numId="3" w16cid:durableId="956792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trackedChanges" w:enforcement="0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wMrIwMjAytTQzNrJQ0lEKTi0uzszPAymwrAUAwozcLywAAAA="/>
  </w:docVars>
  <w:rsids>
    <w:rsidRoot w:val="00551262"/>
    <w:rsid w:val="000028DC"/>
    <w:rsid w:val="00010031"/>
    <w:rsid w:val="00014B27"/>
    <w:rsid w:val="00017AD3"/>
    <w:rsid w:val="00022DC6"/>
    <w:rsid w:val="00022DC7"/>
    <w:rsid w:val="00026B9D"/>
    <w:rsid w:val="0003775C"/>
    <w:rsid w:val="000522E2"/>
    <w:rsid w:val="0005363A"/>
    <w:rsid w:val="00060067"/>
    <w:rsid w:val="00060F37"/>
    <w:rsid w:val="00067347"/>
    <w:rsid w:val="00067429"/>
    <w:rsid w:val="00077592"/>
    <w:rsid w:val="00082711"/>
    <w:rsid w:val="00082BEB"/>
    <w:rsid w:val="00085042"/>
    <w:rsid w:val="0008510D"/>
    <w:rsid w:val="00085431"/>
    <w:rsid w:val="000871E7"/>
    <w:rsid w:val="000969B7"/>
    <w:rsid w:val="000A0C88"/>
    <w:rsid w:val="000A1066"/>
    <w:rsid w:val="000A7F2F"/>
    <w:rsid w:val="000B10BB"/>
    <w:rsid w:val="000B26DE"/>
    <w:rsid w:val="000B5759"/>
    <w:rsid w:val="000B7A5B"/>
    <w:rsid w:val="000C4C52"/>
    <w:rsid w:val="000D06A8"/>
    <w:rsid w:val="000D32E1"/>
    <w:rsid w:val="000D77DA"/>
    <w:rsid w:val="000E5C22"/>
    <w:rsid w:val="000E7179"/>
    <w:rsid w:val="000F5446"/>
    <w:rsid w:val="00101B23"/>
    <w:rsid w:val="0010477D"/>
    <w:rsid w:val="00111474"/>
    <w:rsid w:val="0011429B"/>
    <w:rsid w:val="00120D9C"/>
    <w:rsid w:val="001217AF"/>
    <w:rsid w:val="00125A69"/>
    <w:rsid w:val="00127D09"/>
    <w:rsid w:val="00130B7F"/>
    <w:rsid w:val="00131392"/>
    <w:rsid w:val="00133F4D"/>
    <w:rsid w:val="0014379D"/>
    <w:rsid w:val="001659D0"/>
    <w:rsid w:val="0016718C"/>
    <w:rsid w:val="00170ED1"/>
    <w:rsid w:val="00173BB1"/>
    <w:rsid w:val="0018595C"/>
    <w:rsid w:val="0018666E"/>
    <w:rsid w:val="00191F50"/>
    <w:rsid w:val="00196FD2"/>
    <w:rsid w:val="001A14ED"/>
    <w:rsid w:val="001A3860"/>
    <w:rsid w:val="001B0EBC"/>
    <w:rsid w:val="001B1D99"/>
    <w:rsid w:val="001B23FC"/>
    <w:rsid w:val="001B26AA"/>
    <w:rsid w:val="001B2850"/>
    <w:rsid w:val="001B369A"/>
    <w:rsid w:val="001B42A6"/>
    <w:rsid w:val="001C2FDC"/>
    <w:rsid w:val="001C40FC"/>
    <w:rsid w:val="001E0BAF"/>
    <w:rsid w:val="001E1338"/>
    <w:rsid w:val="001E3C33"/>
    <w:rsid w:val="001E4296"/>
    <w:rsid w:val="001E6D71"/>
    <w:rsid w:val="001F4140"/>
    <w:rsid w:val="001F74CD"/>
    <w:rsid w:val="00200AB9"/>
    <w:rsid w:val="00200EDF"/>
    <w:rsid w:val="00201425"/>
    <w:rsid w:val="002204A0"/>
    <w:rsid w:val="0022584A"/>
    <w:rsid w:val="002304B4"/>
    <w:rsid w:val="002403B6"/>
    <w:rsid w:val="00241810"/>
    <w:rsid w:val="00242AB0"/>
    <w:rsid w:val="00244218"/>
    <w:rsid w:val="00246738"/>
    <w:rsid w:val="00255C41"/>
    <w:rsid w:val="0026007E"/>
    <w:rsid w:val="0026168C"/>
    <w:rsid w:val="002638BA"/>
    <w:rsid w:val="00263F8E"/>
    <w:rsid w:val="00270668"/>
    <w:rsid w:val="00282EEF"/>
    <w:rsid w:val="00287187"/>
    <w:rsid w:val="002904E4"/>
    <w:rsid w:val="00292273"/>
    <w:rsid w:val="00292985"/>
    <w:rsid w:val="002977B5"/>
    <w:rsid w:val="002B5C18"/>
    <w:rsid w:val="002B6AF9"/>
    <w:rsid w:val="002C04E8"/>
    <w:rsid w:val="002F1BF8"/>
    <w:rsid w:val="002F257C"/>
    <w:rsid w:val="002F35F8"/>
    <w:rsid w:val="002F78D0"/>
    <w:rsid w:val="00303F1F"/>
    <w:rsid w:val="00317481"/>
    <w:rsid w:val="00322C12"/>
    <w:rsid w:val="003305A7"/>
    <w:rsid w:val="00334059"/>
    <w:rsid w:val="00334174"/>
    <w:rsid w:val="00355009"/>
    <w:rsid w:val="00356127"/>
    <w:rsid w:val="00356A48"/>
    <w:rsid w:val="00356C76"/>
    <w:rsid w:val="00367795"/>
    <w:rsid w:val="003716AD"/>
    <w:rsid w:val="0039356A"/>
    <w:rsid w:val="00394C89"/>
    <w:rsid w:val="003A0513"/>
    <w:rsid w:val="003A77F0"/>
    <w:rsid w:val="003A7A0A"/>
    <w:rsid w:val="003B18FC"/>
    <w:rsid w:val="003B5DE8"/>
    <w:rsid w:val="003C7655"/>
    <w:rsid w:val="003D4E31"/>
    <w:rsid w:val="003E6CAF"/>
    <w:rsid w:val="003F2D3C"/>
    <w:rsid w:val="00412DE4"/>
    <w:rsid w:val="004131FE"/>
    <w:rsid w:val="00415573"/>
    <w:rsid w:val="00420DF6"/>
    <w:rsid w:val="0043238A"/>
    <w:rsid w:val="00434933"/>
    <w:rsid w:val="00435E0C"/>
    <w:rsid w:val="00451E2A"/>
    <w:rsid w:val="00453253"/>
    <w:rsid w:val="00456AED"/>
    <w:rsid w:val="00463C04"/>
    <w:rsid w:val="00473B23"/>
    <w:rsid w:val="00473E7F"/>
    <w:rsid w:val="00477D2A"/>
    <w:rsid w:val="00485E83"/>
    <w:rsid w:val="004860F6"/>
    <w:rsid w:val="004A18F8"/>
    <w:rsid w:val="004A384F"/>
    <w:rsid w:val="004A6861"/>
    <w:rsid w:val="004B215C"/>
    <w:rsid w:val="004B67D3"/>
    <w:rsid w:val="004D00C6"/>
    <w:rsid w:val="004D42E9"/>
    <w:rsid w:val="004D7017"/>
    <w:rsid w:val="004D7BD1"/>
    <w:rsid w:val="004E456F"/>
    <w:rsid w:val="004E4D0B"/>
    <w:rsid w:val="004E583B"/>
    <w:rsid w:val="004F1EB4"/>
    <w:rsid w:val="004F3746"/>
    <w:rsid w:val="004F53D1"/>
    <w:rsid w:val="004F7676"/>
    <w:rsid w:val="004F7875"/>
    <w:rsid w:val="005023B3"/>
    <w:rsid w:val="005042EA"/>
    <w:rsid w:val="00513E2B"/>
    <w:rsid w:val="00514C96"/>
    <w:rsid w:val="00526505"/>
    <w:rsid w:val="00526F4C"/>
    <w:rsid w:val="005327A0"/>
    <w:rsid w:val="00544939"/>
    <w:rsid w:val="00551262"/>
    <w:rsid w:val="00570D75"/>
    <w:rsid w:val="00571094"/>
    <w:rsid w:val="005716B9"/>
    <w:rsid w:val="00572FD4"/>
    <w:rsid w:val="00573597"/>
    <w:rsid w:val="00576C3D"/>
    <w:rsid w:val="00590318"/>
    <w:rsid w:val="00591925"/>
    <w:rsid w:val="00593FF3"/>
    <w:rsid w:val="005A0208"/>
    <w:rsid w:val="005B440F"/>
    <w:rsid w:val="005C229F"/>
    <w:rsid w:val="005C2880"/>
    <w:rsid w:val="005D20AA"/>
    <w:rsid w:val="005D3A8E"/>
    <w:rsid w:val="005D5667"/>
    <w:rsid w:val="005D7CC7"/>
    <w:rsid w:val="005E03D9"/>
    <w:rsid w:val="005F3CFA"/>
    <w:rsid w:val="005F44FD"/>
    <w:rsid w:val="005F6B8F"/>
    <w:rsid w:val="00624246"/>
    <w:rsid w:val="00626D9A"/>
    <w:rsid w:val="00636BCF"/>
    <w:rsid w:val="00650BAC"/>
    <w:rsid w:val="0065517A"/>
    <w:rsid w:val="00656B28"/>
    <w:rsid w:val="006702E1"/>
    <w:rsid w:val="006711D1"/>
    <w:rsid w:val="0067592D"/>
    <w:rsid w:val="00680DB9"/>
    <w:rsid w:val="0069021A"/>
    <w:rsid w:val="0069157D"/>
    <w:rsid w:val="006B0E35"/>
    <w:rsid w:val="006B21EF"/>
    <w:rsid w:val="006B3EC0"/>
    <w:rsid w:val="006C2D4D"/>
    <w:rsid w:val="006E776E"/>
    <w:rsid w:val="0070031E"/>
    <w:rsid w:val="007014E7"/>
    <w:rsid w:val="00706C52"/>
    <w:rsid w:val="00715D53"/>
    <w:rsid w:val="0072399B"/>
    <w:rsid w:val="007510D1"/>
    <w:rsid w:val="00753CEE"/>
    <w:rsid w:val="0076468A"/>
    <w:rsid w:val="00772FB8"/>
    <w:rsid w:val="00785595"/>
    <w:rsid w:val="00787991"/>
    <w:rsid w:val="00794577"/>
    <w:rsid w:val="00795051"/>
    <w:rsid w:val="007A27DF"/>
    <w:rsid w:val="007B5373"/>
    <w:rsid w:val="007C14C8"/>
    <w:rsid w:val="007C2B5F"/>
    <w:rsid w:val="007C5933"/>
    <w:rsid w:val="007D22C0"/>
    <w:rsid w:val="007E0521"/>
    <w:rsid w:val="007E3132"/>
    <w:rsid w:val="007F3785"/>
    <w:rsid w:val="00812EE1"/>
    <w:rsid w:val="00814351"/>
    <w:rsid w:val="0081477A"/>
    <w:rsid w:val="00820679"/>
    <w:rsid w:val="00874637"/>
    <w:rsid w:val="00875974"/>
    <w:rsid w:val="00881F49"/>
    <w:rsid w:val="008875B7"/>
    <w:rsid w:val="00891221"/>
    <w:rsid w:val="00893808"/>
    <w:rsid w:val="008938B0"/>
    <w:rsid w:val="00897CC9"/>
    <w:rsid w:val="008A1A1F"/>
    <w:rsid w:val="008A3E89"/>
    <w:rsid w:val="008B1BB5"/>
    <w:rsid w:val="008B2886"/>
    <w:rsid w:val="008B4FB2"/>
    <w:rsid w:val="008B741F"/>
    <w:rsid w:val="008C74B9"/>
    <w:rsid w:val="008D2D46"/>
    <w:rsid w:val="008D7A0E"/>
    <w:rsid w:val="008E5298"/>
    <w:rsid w:val="008E55F4"/>
    <w:rsid w:val="008F6145"/>
    <w:rsid w:val="008F6974"/>
    <w:rsid w:val="008F7334"/>
    <w:rsid w:val="009017F9"/>
    <w:rsid w:val="00907E2D"/>
    <w:rsid w:val="00910CB6"/>
    <w:rsid w:val="00917DF8"/>
    <w:rsid w:val="00920141"/>
    <w:rsid w:val="00922087"/>
    <w:rsid w:val="00923CDB"/>
    <w:rsid w:val="009264F6"/>
    <w:rsid w:val="009326F2"/>
    <w:rsid w:val="00933BF3"/>
    <w:rsid w:val="00937385"/>
    <w:rsid w:val="00965A40"/>
    <w:rsid w:val="0097665F"/>
    <w:rsid w:val="0098051E"/>
    <w:rsid w:val="009A25B3"/>
    <w:rsid w:val="009A6630"/>
    <w:rsid w:val="009A6D8C"/>
    <w:rsid w:val="009B4633"/>
    <w:rsid w:val="009B549A"/>
    <w:rsid w:val="009C6343"/>
    <w:rsid w:val="009E153C"/>
    <w:rsid w:val="009E210C"/>
    <w:rsid w:val="009F75F5"/>
    <w:rsid w:val="00A0108B"/>
    <w:rsid w:val="00A06AFE"/>
    <w:rsid w:val="00A10CC8"/>
    <w:rsid w:val="00A11148"/>
    <w:rsid w:val="00A143B8"/>
    <w:rsid w:val="00A21930"/>
    <w:rsid w:val="00A2285B"/>
    <w:rsid w:val="00A229BA"/>
    <w:rsid w:val="00A37612"/>
    <w:rsid w:val="00A42120"/>
    <w:rsid w:val="00A443D4"/>
    <w:rsid w:val="00A44744"/>
    <w:rsid w:val="00A80F56"/>
    <w:rsid w:val="00A96567"/>
    <w:rsid w:val="00A96DA2"/>
    <w:rsid w:val="00AA33AC"/>
    <w:rsid w:val="00AA4AAE"/>
    <w:rsid w:val="00AA7F87"/>
    <w:rsid w:val="00AB0A54"/>
    <w:rsid w:val="00AB366D"/>
    <w:rsid w:val="00AB4BB1"/>
    <w:rsid w:val="00AB7977"/>
    <w:rsid w:val="00AC5ED0"/>
    <w:rsid w:val="00AD0FE9"/>
    <w:rsid w:val="00AD5514"/>
    <w:rsid w:val="00AE25E4"/>
    <w:rsid w:val="00AF11D5"/>
    <w:rsid w:val="00AF53B0"/>
    <w:rsid w:val="00AF65D2"/>
    <w:rsid w:val="00AF6A0B"/>
    <w:rsid w:val="00B10CAE"/>
    <w:rsid w:val="00B136EA"/>
    <w:rsid w:val="00B13C9D"/>
    <w:rsid w:val="00B158D0"/>
    <w:rsid w:val="00B17068"/>
    <w:rsid w:val="00B172A4"/>
    <w:rsid w:val="00B26761"/>
    <w:rsid w:val="00B30D72"/>
    <w:rsid w:val="00B310D5"/>
    <w:rsid w:val="00B33EA4"/>
    <w:rsid w:val="00B42A98"/>
    <w:rsid w:val="00B43604"/>
    <w:rsid w:val="00B46ABD"/>
    <w:rsid w:val="00B47B53"/>
    <w:rsid w:val="00B47BC0"/>
    <w:rsid w:val="00B538F6"/>
    <w:rsid w:val="00B54E09"/>
    <w:rsid w:val="00B6649C"/>
    <w:rsid w:val="00B67323"/>
    <w:rsid w:val="00B74FE6"/>
    <w:rsid w:val="00B76F44"/>
    <w:rsid w:val="00B80134"/>
    <w:rsid w:val="00B81247"/>
    <w:rsid w:val="00B818D4"/>
    <w:rsid w:val="00B827B8"/>
    <w:rsid w:val="00B86E9F"/>
    <w:rsid w:val="00B87688"/>
    <w:rsid w:val="00BA07A6"/>
    <w:rsid w:val="00BA637C"/>
    <w:rsid w:val="00BC044A"/>
    <w:rsid w:val="00BC20DA"/>
    <w:rsid w:val="00BC62C1"/>
    <w:rsid w:val="00BC6621"/>
    <w:rsid w:val="00BD0976"/>
    <w:rsid w:val="00BD2172"/>
    <w:rsid w:val="00BD27AB"/>
    <w:rsid w:val="00BD3327"/>
    <w:rsid w:val="00BD648F"/>
    <w:rsid w:val="00BE124E"/>
    <w:rsid w:val="00BE3F07"/>
    <w:rsid w:val="00BE49F8"/>
    <w:rsid w:val="00BE6F48"/>
    <w:rsid w:val="00BF36E2"/>
    <w:rsid w:val="00BF5039"/>
    <w:rsid w:val="00BF5D32"/>
    <w:rsid w:val="00C03F90"/>
    <w:rsid w:val="00C1011C"/>
    <w:rsid w:val="00C218F3"/>
    <w:rsid w:val="00C261D2"/>
    <w:rsid w:val="00C44911"/>
    <w:rsid w:val="00C47CE4"/>
    <w:rsid w:val="00C56B3F"/>
    <w:rsid w:val="00C64A22"/>
    <w:rsid w:val="00C775EA"/>
    <w:rsid w:val="00C812B3"/>
    <w:rsid w:val="00CA37BF"/>
    <w:rsid w:val="00CA62D8"/>
    <w:rsid w:val="00CA71EF"/>
    <w:rsid w:val="00CB08EA"/>
    <w:rsid w:val="00CB0FBA"/>
    <w:rsid w:val="00CB6FB9"/>
    <w:rsid w:val="00CC2FAE"/>
    <w:rsid w:val="00CC434A"/>
    <w:rsid w:val="00CC61EE"/>
    <w:rsid w:val="00CC7881"/>
    <w:rsid w:val="00CD019D"/>
    <w:rsid w:val="00CE093C"/>
    <w:rsid w:val="00CE15C2"/>
    <w:rsid w:val="00CE56EF"/>
    <w:rsid w:val="00CF30D4"/>
    <w:rsid w:val="00CF7F16"/>
    <w:rsid w:val="00D04942"/>
    <w:rsid w:val="00D10DE2"/>
    <w:rsid w:val="00D11BBB"/>
    <w:rsid w:val="00D137D1"/>
    <w:rsid w:val="00D14EFF"/>
    <w:rsid w:val="00D17D2D"/>
    <w:rsid w:val="00D21E13"/>
    <w:rsid w:val="00D32969"/>
    <w:rsid w:val="00D451DB"/>
    <w:rsid w:val="00D45ECA"/>
    <w:rsid w:val="00D46785"/>
    <w:rsid w:val="00D47B39"/>
    <w:rsid w:val="00D5167B"/>
    <w:rsid w:val="00D53995"/>
    <w:rsid w:val="00D546C9"/>
    <w:rsid w:val="00D60287"/>
    <w:rsid w:val="00D60EEE"/>
    <w:rsid w:val="00D64D46"/>
    <w:rsid w:val="00D66071"/>
    <w:rsid w:val="00D736D6"/>
    <w:rsid w:val="00D746F6"/>
    <w:rsid w:val="00D839F6"/>
    <w:rsid w:val="00D86611"/>
    <w:rsid w:val="00D94193"/>
    <w:rsid w:val="00D9488C"/>
    <w:rsid w:val="00DA06F2"/>
    <w:rsid w:val="00DA35AA"/>
    <w:rsid w:val="00DB1730"/>
    <w:rsid w:val="00DB539A"/>
    <w:rsid w:val="00DC1C16"/>
    <w:rsid w:val="00DC29B7"/>
    <w:rsid w:val="00DC2AF1"/>
    <w:rsid w:val="00DC2B3A"/>
    <w:rsid w:val="00DE073F"/>
    <w:rsid w:val="00DE2456"/>
    <w:rsid w:val="00DE314D"/>
    <w:rsid w:val="00DF1DEF"/>
    <w:rsid w:val="00DF495A"/>
    <w:rsid w:val="00DF6935"/>
    <w:rsid w:val="00E03139"/>
    <w:rsid w:val="00E13D2D"/>
    <w:rsid w:val="00E15843"/>
    <w:rsid w:val="00E163D6"/>
    <w:rsid w:val="00E202D7"/>
    <w:rsid w:val="00E20BAA"/>
    <w:rsid w:val="00E3468A"/>
    <w:rsid w:val="00E36176"/>
    <w:rsid w:val="00E3736E"/>
    <w:rsid w:val="00E44FA8"/>
    <w:rsid w:val="00E479A4"/>
    <w:rsid w:val="00E570D8"/>
    <w:rsid w:val="00E66265"/>
    <w:rsid w:val="00E70E9F"/>
    <w:rsid w:val="00E74D25"/>
    <w:rsid w:val="00E76B67"/>
    <w:rsid w:val="00E8121A"/>
    <w:rsid w:val="00E822D4"/>
    <w:rsid w:val="00E95C64"/>
    <w:rsid w:val="00E97307"/>
    <w:rsid w:val="00EB00F4"/>
    <w:rsid w:val="00EB7550"/>
    <w:rsid w:val="00EC72D7"/>
    <w:rsid w:val="00ED19DE"/>
    <w:rsid w:val="00ED3A4A"/>
    <w:rsid w:val="00ED3A6F"/>
    <w:rsid w:val="00EE576B"/>
    <w:rsid w:val="00EE61B9"/>
    <w:rsid w:val="00EE7A47"/>
    <w:rsid w:val="00EF1FCA"/>
    <w:rsid w:val="00EF734C"/>
    <w:rsid w:val="00F03F9F"/>
    <w:rsid w:val="00F05348"/>
    <w:rsid w:val="00F103D0"/>
    <w:rsid w:val="00F1439D"/>
    <w:rsid w:val="00F2396E"/>
    <w:rsid w:val="00F32A98"/>
    <w:rsid w:val="00F347D9"/>
    <w:rsid w:val="00F36485"/>
    <w:rsid w:val="00F36787"/>
    <w:rsid w:val="00F40046"/>
    <w:rsid w:val="00F40639"/>
    <w:rsid w:val="00F47568"/>
    <w:rsid w:val="00F544C3"/>
    <w:rsid w:val="00F63E24"/>
    <w:rsid w:val="00F64878"/>
    <w:rsid w:val="00F85C43"/>
    <w:rsid w:val="00F944D2"/>
    <w:rsid w:val="00F96698"/>
    <w:rsid w:val="00FA72E6"/>
    <w:rsid w:val="00FB0A58"/>
    <w:rsid w:val="00FC0C30"/>
    <w:rsid w:val="00FC0C87"/>
    <w:rsid w:val="00FC124F"/>
    <w:rsid w:val="00FC3FD0"/>
    <w:rsid w:val="00FD51A4"/>
    <w:rsid w:val="00FD7F7B"/>
    <w:rsid w:val="00FE2369"/>
    <w:rsid w:val="00FE24B4"/>
    <w:rsid w:val="00FE2E00"/>
    <w:rsid w:val="17353F17"/>
    <w:rsid w:val="243673FB"/>
    <w:rsid w:val="2B52635B"/>
    <w:rsid w:val="2F64EE99"/>
    <w:rsid w:val="34955A58"/>
    <w:rsid w:val="40877CA3"/>
    <w:rsid w:val="4F0C7FF0"/>
    <w:rsid w:val="52709F13"/>
    <w:rsid w:val="582BD5D7"/>
    <w:rsid w:val="5D2EE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EA9A4"/>
  <w15:docId w15:val="{D2C51F80-4078-4D09-A7FC-65750A52A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1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305A7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85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50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50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0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04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B0FBA"/>
    <w:rPr>
      <w:color w:val="808080"/>
    </w:rPr>
  </w:style>
  <w:style w:type="paragraph" w:styleId="Revision">
    <w:name w:val="Revision"/>
    <w:hidden/>
    <w:uiPriority w:val="99"/>
    <w:semiHidden/>
    <w:rsid w:val="0010477D"/>
    <w:rPr>
      <w:sz w:val="24"/>
    </w:rPr>
  </w:style>
  <w:style w:type="character" w:styleId="Mention">
    <w:name w:val="Mention"/>
    <w:basedOn w:val="DefaultParagraphFont"/>
    <w:uiPriority w:val="99"/>
    <w:unhideWhenUsed/>
    <w:rsid w:val="0010477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79719E95525473C9040C3ABE2563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EA995-CBAC-4598-A8B9-4C3BB8004334}"/>
      </w:docPartPr>
      <w:docPartBody>
        <w:p w:rsidR="00E522C1" w:rsidRDefault="00A443D4"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A22834126A1D4FB79A3E90F665D39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26B10-22AD-4B27-A77F-5F0FC887A53B}"/>
      </w:docPartPr>
      <w:docPartBody>
        <w:p w:rsidR="00B16906" w:rsidRDefault="009264F6">
          <w:r w:rsidRPr="009D57B6">
            <w:rPr>
              <w:rStyle w:val="PlaceholderText"/>
            </w:rPr>
            <w:t>[Title]</w:t>
          </w:r>
        </w:p>
      </w:docPartBody>
    </w:docPart>
    <w:docPart>
      <w:docPartPr>
        <w:name w:val="9A46390659374D94A709F8EA20AF4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79A46-4581-4451-B532-432FABD7E735}"/>
      </w:docPartPr>
      <w:docPartBody>
        <w:p w:rsidR="00B16906" w:rsidRDefault="009264F6">
          <w:r w:rsidRPr="009D57B6">
            <w:rPr>
              <w:rStyle w:val="PlaceholderText"/>
            </w:rPr>
            <w:t>[Title]</w:t>
          </w:r>
        </w:p>
      </w:docPartBody>
    </w:docPart>
    <w:docPart>
      <w:docPartPr>
        <w:name w:val="566C04215E664907B08BA47F6D82D5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ED6DC-999B-4B9B-8BF0-8544FF663950}"/>
      </w:docPartPr>
      <w:docPartBody>
        <w:p w:rsidR="00FC4996" w:rsidRDefault="00FC4996">
          <w:r w:rsidRPr="00AD63F5">
            <w:rPr>
              <w:rStyle w:val="PlaceholderText"/>
            </w:rPr>
            <w:t>[Contract Number]</w:t>
          </w:r>
        </w:p>
      </w:docPartBody>
    </w:docPart>
    <w:docPart>
      <w:docPartPr>
        <w:name w:val="859D3742B45B479487DA3AAA13A67C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26271-7195-432A-AC65-B6252925FB5E}"/>
      </w:docPartPr>
      <w:docPartBody>
        <w:p w:rsidR="00FC4996" w:rsidRDefault="00FC4996">
          <w:r w:rsidRPr="00AD63F5">
            <w:rPr>
              <w:rStyle w:val="PlaceholderText"/>
            </w:rPr>
            <w:t>[Category]</w:t>
          </w:r>
        </w:p>
      </w:docPartBody>
    </w:docPart>
    <w:docPart>
      <w:docPartPr>
        <w:name w:val="478E446E6E7D4BB39D6FD50E4D6A92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404BB-5774-4857-BE66-F6B73907350B}"/>
      </w:docPartPr>
      <w:docPartBody>
        <w:p w:rsidR="00FC4996" w:rsidRDefault="00FC4996">
          <w:r w:rsidRPr="00AD63F5">
            <w:rPr>
              <w:rStyle w:val="PlaceholderText"/>
            </w:rPr>
            <w:t>[Category Description]</w:t>
          </w:r>
        </w:p>
      </w:docPartBody>
    </w:docPart>
    <w:docPart>
      <w:docPartPr>
        <w:name w:val="7EF1CF4441084AA698AD4899735A0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6CCD6-BE68-4CD8-8ACD-0513866A7C47}"/>
      </w:docPartPr>
      <w:docPartBody>
        <w:p w:rsidR="00334BAB" w:rsidRDefault="00FC4996">
          <w:pPr>
            <w:pStyle w:val="7EF1CF4441084AA698AD4899735A0124"/>
          </w:pPr>
          <w:r w:rsidRPr="00AD63F5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D4"/>
    <w:rsid w:val="000A1066"/>
    <w:rsid w:val="000D1372"/>
    <w:rsid w:val="000E2615"/>
    <w:rsid w:val="001C0731"/>
    <w:rsid w:val="001E3C33"/>
    <w:rsid w:val="00200AB9"/>
    <w:rsid w:val="00334BAB"/>
    <w:rsid w:val="003C1723"/>
    <w:rsid w:val="00412DE4"/>
    <w:rsid w:val="00484054"/>
    <w:rsid w:val="00497CE8"/>
    <w:rsid w:val="004D60FB"/>
    <w:rsid w:val="005D5C71"/>
    <w:rsid w:val="0063483C"/>
    <w:rsid w:val="006C0918"/>
    <w:rsid w:val="006D32B8"/>
    <w:rsid w:val="007014E7"/>
    <w:rsid w:val="007542D4"/>
    <w:rsid w:val="007C2B5F"/>
    <w:rsid w:val="00801E2A"/>
    <w:rsid w:val="00827A12"/>
    <w:rsid w:val="008F0996"/>
    <w:rsid w:val="0090090B"/>
    <w:rsid w:val="009264F6"/>
    <w:rsid w:val="009E153C"/>
    <w:rsid w:val="00A07945"/>
    <w:rsid w:val="00A1224A"/>
    <w:rsid w:val="00A443D4"/>
    <w:rsid w:val="00B16906"/>
    <w:rsid w:val="00B74FE6"/>
    <w:rsid w:val="00BA637C"/>
    <w:rsid w:val="00C433B3"/>
    <w:rsid w:val="00CC434A"/>
    <w:rsid w:val="00DE073F"/>
    <w:rsid w:val="00E522C1"/>
    <w:rsid w:val="00E71D04"/>
    <w:rsid w:val="00F95AD2"/>
    <w:rsid w:val="00FC4996"/>
    <w:rsid w:val="00FF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3D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4996"/>
    <w:rPr>
      <w:color w:val="808080"/>
    </w:rPr>
  </w:style>
  <w:style w:type="paragraph" w:customStyle="1" w:styleId="7EF1CF4441084AA698AD4899735A0124">
    <w:name w:val="7EF1CF4441084AA698AD4899735A012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Structures</Category_x0020_Description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400 - Structures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400 - Structures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2025-01-15T05:00:00+00:00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New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10</Doc_x0020_Sort_x0020_Order>
    <Table_x0020_Of_x0020_Contents xmlns="64a3e435-be48-4f0a-a6e5-62b31e02ddd9">SPI - Section 410 — Piling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19EE8D-8CC6-4D52-B300-D3156160F9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622365-4A24-412F-959F-5CCEB416FF6A}">
  <ds:schemaRefs>
    <ds:schemaRef ds:uri="http://schemas.microsoft.com/office/infopath/2007/PartnerControls"/>
    <ds:schemaRef ds:uri="http://schemas.microsoft.com/office/2006/documentManagement/types"/>
    <ds:schemaRef ds:uri="64a3e435-be48-4f0a-a6e5-62b31e02ddd9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1F69663-4301-470B-860A-5DA5FDBBE05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E0BC0F7-9471-495D-8463-BC1BB365F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1DC2D1-87B6-43D3-86D3-EE0F433B693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E5E75A6-9FD2-445A-9461-EDF0101370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165</Words>
  <Characters>845</Characters>
  <Application>Microsoft Office Word</Application>
  <DocSecurity>0</DocSecurity>
  <Lines>24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410 — PILING</vt:lpstr>
    </vt:vector>
  </TitlesOfParts>
  <Company>MDOT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410 — Piling</dc:title>
  <dc:subject>SPI</dc:subject>
  <dc:creator>OOS</dc:creator>
  <cp:keywords/>
  <dc:description/>
  <cp:lastModifiedBy>Reynaldo Delos Reyes</cp:lastModifiedBy>
  <cp:revision>52</cp:revision>
  <cp:lastPrinted>2018-01-11T13:10:00Z</cp:lastPrinted>
  <dcterms:created xsi:type="dcterms:W3CDTF">2024-08-13T15:31:00Z</dcterms:created>
  <dcterms:modified xsi:type="dcterms:W3CDTF">2025-01-09T18:50:00Z</dcterms:modified>
  <cp:category>Category 400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Archive/400-421.docx</vt:lpwstr>
  </property>
  <property fmtid="{D5CDD505-2E9C-101B-9397-08002B2CF9AE}" pid="7" name="Order">
    <vt:r8>15200</vt:r8>
  </property>
  <property fmtid="{D5CDD505-2E9C-101B-9397-08002B2CF9AE}" pid="8" name="ContentTypeId">
    <vt:lpwstr>0x0101006B0E9F28F5A7D64E8DB05F4882F3366101004586DB78CAB9814EAD7097D09245C079</vt:lpwstr>
  </property>
  <property fmtid="{D5CDD505-2E9C-101B-9397-08002B2CF9AE}" pid="9" name="Phase 1 Status">
    <vt:lpwstr>Phase Not Yet Started</vt:lpwstr>
  </property>
  <property fmtid="{D5CDD505-2E9C-101B-9397-08002B2CF9AE}" pid="10" name="Category">
    <vt:lpwstr>CATEGORY 400 STRUCTURES</vt:lpwstr>
  </property>
  <property fmtid="{D5CDD505-2E9C-101B-9397-08002B2CF9AE}" pid="11" name="Submission Date">
    <vt:filetime>2017-03-06T05:00:00Z</vt:filetime>
  </property>
  <property fmtid="{D5CDD505-2E9C-101B-9397-08002B2CF9AE}" pid="12" name="Format Date">
    <vt:filetime>2017-03-10T05:00:00Z</vt:filetime>
  </property>
  <property fmtid="{D5CDD505-2E9C-101B-9397-08002B2CF9AE}" pid="13" name="Phase 0 Status">
    <vt:lpwstr>Phase 0 Complete</vt:lpwstr>
  </property>
  <property fmtid="{D5CDD505-2E9C-101B-9397-08002B2CF9AE}" pid="14" name="Phase 2 Status">
    <vt:lpwstr>Phase Not Yet Started</vt:lpwstr>
  </property>
  <property fmtid="{D5CDD505-2E9C-101B-9397-08002B2CF9AE}" pid="15" name="Viability Date">
    <vt:filetime>2017-03-06T05:00:00Z</vt:filetime>
  </property>
  <property fmtid="{D5CDD505-2E9C-101B-9397-08002B2CF9AE}" pid="16" name="S Drive Name">
    <vt:lpwstr>400-421</vt:lpwstr>
  </property>
  <property fmtid="{D5CDD505-2E9C-101B-9397-08002B2CF9AE}" pid="17" name="IFB Name">
    <vt:lpwstr>400-421</vt:lpwstr>
  </property>
  <property fmtid="{D5CDD505-2E9C-101B-9397-08002B2CF9AE}" pid="18" name="Specification Reference">
    <vt:lpwstr>;#2008 Standard Specification;#</vt:lpwstr>
  </property>
  <property fmtid="{D5CDD505-2E9C-101B-9397-08002B2CF9AE}" pid="19" name="No of Sheets">
    <vt:r8>1</vt:r8>
  </property>
  <property fmtid="{D5CDD505-2E9C-101B-9397-08002B2CF9AE}" pid="20" name="SP or SPI">
    <vt:lpwstr>SPI</vt:lpwstr>
  </property>
  <property fmtid="{D5CDD505-2E9C-101B-9397-08002B2CF9AE}" pid="21" name="To Be Deleted">
    <vt:lpwstr>N/A</vt:lpwstr>
  </property>
  <property fmtid="{D5CDD505-2E9C-101B-9397-08002B2CF9AE}" pid="22" name="Applies to Funding">
    <vt:lpwstr>;#Federal - A;#Federal - O;#State;#</vt:lpwstr>
  </property>
  <property fmtid="{D5CDD505-2E9C-101B-9397-08002B2CF9AE}" pid="23" name="Revision Reason">
    <vt:lpwstr>Updating Material References</vt:lpwstr>
  </property>
  <property fmtid="{D5CDD505-2E9C-101B-9397-08002B2CF9AE}" pid="24" name="CATEGORY0">
    <vt:lpwstr>9</vt:lpwstr>
  </property>
  <property fmtid="{D5CDD505-2E9C-101B-9397-08002B2CF9AE}" pid="25" name="Approval Letters">
    <vt:lpwstr/>
  </property>
  <property fmtid="{D5CDD505-2E9C-101B-9397-08002B2CF9AE}" pid="26" name="Work Log">
    <vt:lpwstr>83</vt:lpwstr>
  </property>
  <property fmtid="{D5CDD505-2E9C-101B-9397-08002B2CF9AE}" pid="27" name="EmailHeaders">
    <vt:lpwstr/>
  </property>
  <property fmtid="{D5CDD505-2E9C-101B-9397-08002B2CF9AE}" pid="28" name="EmailSender">
    <vt:lpwstr/>
  </property>
  <property fmtid="{D5CDD505-2E9C-101B-9397-08002B2CF9AE}" pid="29" name="EmailTo">
    <vt:lpwstr/>
  </property>
  <property fmtid="{D5CDD505-2E9C-101B-9397-08002B2CF9AE}" pid="30" name="EmailFrom">
    <vt:lpwstr/>
  </property>
  <property fmtid="{D5CDD505-2E9C-101B-9397-08002B2CF9AE}" pid="31" name="EmailSubject">
    <vt:lpwstr/>
  </property>
  <property fmtid="{D5CDD505-2E9C-101B-9397-08002B2CF9AE}" pid="32" name="EmailCc">
    <vt:lpwstr/>
  </property>
  <property fmtid="{D5CDD505-2E9C-101B-9397-08002B2CF9AE}" pid="33" name="_dlc_DocIdItemGuid">
    <vt:lpwstr>caece1be-fc88-4f4d-9c0b-e21d67e737a5</vt:lpwstr>
  </property>
  <property fmtid="{D5CDD505-2E9C-101B-9397-08002B2CF9AE}" pid="34" name="GrammarlyDocumentId">
    <vt:lpwstr>21336cd667f7b7d0d08ed85abcb9177d1f4525be0710bae612651a8aaa1616fb</vt:lpwstr>
  </property>
  <property fmtid="{D5CDD505-2E9C-101B-9397-08002B2CF9AE}" pid="35" name="Submit">
    <vt:bool>true</vt:bool>
  </property>
  <property fmtid="{D5CDD505-2E9C-101B-9397-08002B2CF9AE}" pid="36" name="Release Status">
    <vt:lpwstr>Phase 1.0: Clearinghouse Review</vt:lpwstr>
  </property>
  <property fmtid="{D5CDD505-2E9C-101B-9397-08002B2CF9AE}" pid="37" name="DocumentSetDescription">
    <vt:lpwstr>Clarifying the requirements for steel pipe splice welding.</vt:lpwstr>
  </property>
  <property fmtid="{D5CDD505-2E9C-101B-9397-08002B2CF9AE}" pid="38" name="Network ID">
    <vt:lpwstr>293;#Joseph Navarra</vt:lpwstr>
  </property>
  <property fmtid="{D5CDD505-2E9C-101B-9397-08002B2CF9AE}" pid="39" name="Explanation">
    <vt:lpwstr>Clarifying the requirements for steel pipe splice welding.</vt:lpwstr>
  </property>
  <property fmtid="{D5CDD505-2E9C-101B-9397-08002B2CF9AE}" pid="40" name="Office">
    <vt:lpwstr>OOS</vt:lpwstr>
  </property>
  <property fmtid="{D5CDD505-2E9C-101B-9397-08002B2CF9AE}" pid="41" name="IFB Status">
    <vt:lpwstr>Not Started</vt:lpwstr>
  </property>
  <property fmtid="{D5CDD505-2E9C-101B-9397-08002B2CF9AE}" pid="42" name="AutomationDetailAction">
    <vt:lpwstr>Update File Properties - Flow Run Stamp</vt:lpwstr>
  </property>
  <property fmtid="{D5CDD505-2E9C-101B-9397-08002B2CF9AE}" pid="43" name="ClearinghousePhase">
    <vt:lpwstr>6</vt:lpwstr>
  </property>
  <property fmtid="{D5CDD505-2E9C-101B-9397-08002B2CF9AE}" pid="44" name="Release Type">
    <vt:lpwstr>Revised Specification</vt:lpwstr>
  </property>
  <property fmtid="{D5CDD505-2E9C-101B-9397-08002B2CF9AE}" pid="45" name="ComplianceAssetId">
    <vt:lpwstr/>
  </property>
  <property fmtid="{D5CDD505-2E9C-101B-9397-08002B2CF9AE}" pid="46" name="Sponsor">
    <vt:lpwstr>79</vt:lpwstr>
  </property>
  <property fmtid="{D5CDD505-2E9C-101B-9397-08002B2CF9AE}" pid="47" name="IFB Include">
    <vt:bool>false</vt:bool>
  </property>
  <property fmtid="{D5CDD505-2E9C-101B-9397-08002B2CF9AE}" pid="48" name="PhaseStep">
    <vt:lpwstr>04 - Ready for Phase</vt:lpwstr>
  </property>
  <property fmtid="{D5CDD505-2E9C-101B-9397-08002B2CF9AE}" pid="49" name="xd_Signature">
    <vt:bool>false</vt:bool>
  </property>
  <property fmtid="{D5CDD505-2E9C-101B-9397-08002B2CF9AE}" pid="50" name="SpecSet_LU">
    <vt:lpwstr>74</vt:lpwstr>
  </property>
  <property fmtid="{D5CDD505-2E9C-101B-9397-08002B2CF9AE}" pid="51" name="TriggerFlowInfo">
    <vt:lpwstr/>
  </property>
</Properties>
</file>