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698B9" w14:textId="1F526456" w:rsidR="009D4529" w:rsidRDefault="009D4529" w:rsidP="0026094D">
      <w:pPr>
        <w:pStyle w:val="BodyText"/>
        <w:ind w:left="3385"/>
        <w:jc w:val="both"/>
      </w:pPr>
    </w:p>
    <w:p w14:paraId="6D8698BA" w14:textId="77777777" w:rsidR="009D4529" w:rsidRDefault="009D4529">
      <w:pPr>
        <w:pStyle w:val="BodyText"/>
        <w:spacing w:before="62"/>
        <w:rPr>
          <w:sz w:val="44"/>
        </w:rPr>
      </w:pPr>
    </w:p>
    <w:p w14:paraId="6D8698BB" w14:textId="52D8A01B" w:rsidR="009D4529" w:rsidRPr="0026094D" w:rsidRDefault="00771020" w:rsidP="0026094D">
      <w:pPr>
        <w:pStyle w:val="Title"/>
        <w:ind w:left="0"/>
        <w:jc w:val="left"/>
        <w:rPr>
          <w:rFonts w:asciiTheme="minorHAnsi" w:hAnsiTheme="minorHAnsi" w:cstheme="minorHAnsi"/>
          <w:b w:val="0"/>
          <w:bCs w:val="0"/>
          <w:sz w:val="24"/>
          <w:szCs w:val="24"/>
        </w:rPr>
      </w:pPr>
      <w:r>
        <w:rPr>
          <w:rFonts w:asciiTheme="minorHAnsi" w:hAnsiTheme="minorHAnsi" w:cstheme="minorHAnsi"/>
          <w:b w:val="0"/>
          <w:bCs w:val="0"/>
          <w:spacing w:val="-2"/>
          <w:sz w:val="24"/>
          <w:szCs w:val="24"/>
        </w:rPr>
        <w:t xml:space="preserve">June </w:t>
      </w:r>
      <w:r w:rsidR="00146069">
        <w:rPr>
          <w:rFonts w:asciiTheme="minorHAnsi" w:hAnsiTheme="minorHAnsi" w:cstheme="minorHAnsi"/>
          <w:b w:val="0"/>
          <w:bCs w:val="0"/>
          <w:spacing w:val="-2"/>
          <w:sz w:val="24"/>
          <w:szCs w:val="24"/>
        </w:rPr>
        <w:t>12</w:t>
      </w:r>
      <w:r w:rsidR="0026094D" w:rsidRPr="0026094D">
        <w:rPr>
          <w:rFonts w:asciiTheme="minorHAnsi" w:hAnsiTheme="minorHAnsi" w:cstheme="minorHAnsi"/>
          <w:b w:val="0"/>
          <w:bCs w:val="0"/>
          <w:spacing w:val="-2"/>
          <w:sz w:val="24"/>
          <w:szCs w:val="24"/>
        </w:rPr>
        <w:t>, 2024</w:t>
      </w:r>
    </w:p>
    <w:p w14:paraId="6D8698BC" w14:textId="77777777" w:rsidR="009D4529" w:rsidRPr="0026094D" w:rsidRDefault="009D4529">
      <w:pPr>
        <w:pStyle w:val="BodyText"/>
        <w:spacing w:before="299"/>
        <w:rPr>
          <w:rFonts w:asciiTheme="minorHAnsi" w:hAnsiTheme="minorHAnsi" w:cstheme="minorHAnsi"/>
          <w:b/>
          <w:sz w:val="24"/>
          <w:szCs w:val="24"/>
        </w:rPr>
      </w:pPr>
    </w:p>
    <w:p w14:paraId="6D8698C6" w14:textId="78DA545F" w:rsidR="009D4529" w:rsidRPr="0026094D" w:rsidRDefault="0026094D">
      <w:pPr>
        <w:tabs>
          <w:tab w:val="left" w:pos="2279"/>
        </w:tabs>
        <w:spacing w:line="229" w:lineRule="exact"/>
        <w:ind w:left="120"/>
        <w:rPr>
          <w:rFonts w:asciiTheme="minorHAnsi" w:hAnsiTheme="minorHAnsi" w:cstheme="minorHAnsi"/>
          <w:sz w:val="24"/>
          <w:szCs w:val="24"/>
        </w:rPr>
      </w:pPr>
      <w:r w:rsidRPr="0026094D">
        <w:rPr>
          <w:rFonts w:asciiTheme="minorHAnsi" w:hAnsiTheme="minorHAnsi" w:cstheme="minorHAnsi"/>
          <w:b/>
          <w:sz w:val="24"/>
          <w:szCs w:val="24"/>
        </w:rPr>
        <w:t xml:space="preserve">Public Notice </w:t>
      </w:r>
    </w:p>
    <w:p w14:paraId="6D8698C8" w14:textId="77777777" w:rsidR="009D4529" w:rsidRPr="0026094D" w:rsidRDefault="009D4529">
      <w:pPr>
        <w:pStyle w:val="BodyText"/>
        <w:rPr>
          <w:rFonts w:asciiTheme="minorHAnsi" w:hAnsiTheme="minorHAnsi" w:cstheme="minorHAnsi"/>
          <w:sz w:val="24"/>
          <w:szCs w:val="24"/>
        </w:rPr>
      </w:pPr>
    </w:p>
    <w:p w14:paraId="2CD3652D" w14:textId="77777777" w:rsidR="003C0F1C" w:rsidRDefault="003C0F1C" w:rsidP="003C0F1C">
      <w:pPr>
        <w:pStyle w:val="NormalWeb"/>
        <w:spacing w:before="0" w:beforeAutospacing="0" w:after="0" w:afterAutospacing="0"/>
        <w:rPr>
          <w:color w:val="0E101A"/>
        </w:rPr>
      </w:pPr>
      <w:r>
        <w:rPr>
          <w:color w:val="0E101A"/>
        </w:rPr>
        <w:t xml:space="preserve">MAY Construction Group, the general contractor for The Diener School, will install a waterline on Southbound Connecticut Ave. (MD 185) between Beech Ave. and Alta Vista Rd. We value your understanding and cooperation during this process. The WSSC tie-in, which CORE Site Group will conduct </w:t>
      </w:r>
      <w:r>
        <w:rPr>
          <w:rStyle w:val="Strong"/>
          <w:color w:val="0E101A"/>
        </w:rPr>
        <w:t>on Monday, June 17, 2024</w:t>
      </w:r>
      <w:r>
        <w:rPr>
          <w:color w:val="0E101A"/>
        </w:rPr>
        <w:t xml:space="preserve">. Work hours will be between 9 pm – 5 am Sunday – Thursday with an expected completion date of June 28, 2024, weather permitting. </w:t>
      </w:r>
    </w:p>
    <w:p w14:paraId="5B71B2A5" w14:textId="77777777" w:rsidR="003C0F1C" w:rsidRDefault="003C0F1C" w:rsidP="003C0F1C">
      <w:pPr>
        <w:pStyle w:val="NormalWeb"/>
        <w:spacing w:before="0" w:beforeAutospacing="0" w:after="0" w:afterAutospacing="0"/>
        <w:rPr>
          <w:color w:val="0E101A"/>
        </w:rPr>
      </w:pPr>
    </w:p>
    <w:p w14:paraId="44DD30E9" w14:textId="3BE1AB34" w:rsidR="003C0F1C" w:rsidRDefault="003C0F1C" w:rsidP="003C0F1C">
      <w:pPr>
        <w:pStyle w:val="NormalWeb"/>
        <w:spacing w:before="0" w:beforeAutospacing="0" w:after="0" w:afterAutospacing="0"/>
        <w:rPr>
          <w:color w:val="0E101A"/>
        </w:rPr>
      </w:pPr>
      <w:r>
        <w:rPr>
          <w:color w:val="0E101A"/>
        </w:rPr>
        <w:t>Motorists, pedestrians, and bicyclists can expect single and double-roadway lane closures, sidewalk and bike lane closures, and a detour of a single southbound lane onto one lane of Northbound Old Georgetown Road. During construction, the Diener School will be accessible.</w:t>
      </w:r>
    </w:p>
    <w:p w14:paraId="1876FAA1" w14:textId="77777777" w:rsidR="003C0F1C" w:rsidRDefault="003C0F1C" w:rsidP="003C0F1C">
      <w:pPr>
        <w:pStyle w:val="NormalWeb"/>
        <w:spacing w:before="0" w:beforeAutospacing="0" w:after="0" w:afterAutospacing="0"/>
        <w:rPr>
          <w:color w:val="0E101A"/>
        </w:rPr>
      </w:pPr>
    </w:p>
    <w:p w14:paraId="74AA3202" w14:textId="33DF4C18" w:rsidR="003C0F1C" w:rsidRDefault="003C0F1C" w:rsidP="003C0F1C">
      <w:pPr>
        <w:pStyle w:val="NormalWeb"/>
        <w:spacing w:before="0" w:beforeAutospacing="0" w:after="0" w:afterAutospacing="0"/>
        <w:rPr>
          <w:color w:val="0E101A"/>
        </w:rPr>
      </w:pPr>
      <w:r>
        <w:rPr>
          <w:color w:val="0E101A"/>
        </w:rPr>
        <w:t>During these closures, MAY and CORE will provide skilled crews to expedite the work and, with the help of AWP Safety, utilize all proper traffic control signage to adjust and manage a safe traffic control pattern.</w:t>
      </w:r>
    </w:p>
    <w:p w14:paraId="0FED9B15" w14:textId="77777777" w:rsidR="00A778FD" w:rsidRDefault="00A778FD" w:rsidP="009A6B22"/>
    <w:p w14:paraId="1D10EBB0" w14:textId="77777777" w:rsidR="0044333E" w:rsidRDefault="0044333E" w:rsidP="009A6B22"/>
    <w:p w14:paraId="7396CE17" w14:textId="566C8AAD" w:rsidR="009A6B22" w:rsidRDefault="009A6B22" w:rsidP="009A6B22">
      <w:r>
        <w:t>Those with questions regarding this work should contact:</w:t>
      </w:r>
    </w:p>
    <w:p w14:paraId="6C49971E" w14:textId="77777777" w:rsidR="009A6B22" w:rsidRDefault="009A6B22" w:rsidP="009A6B22"/>
    <w:p w14:paraId="7B6D3CB7" w14:textId="77777777" w:rsidR="009A6B22" w:rsidRDefault="009A6B22" w:rsidP="009A6B22">
      <w:pPr>
        <w:ind w:left="718"/>
      </w:pPr>
    </w:p>
    <w:p w14:paraId="28BF3C22" w14:textId="77777777" w:rsidR="009A6B22" w:rsidRDefault="009A6B22" w:rsidP="009A6B22">
      <w:pPr>
        <w:ind w:left="718"/>
      </w:pPr>
      <w:r>
        <w:t>Sean LoJacono</w:t>
      </w:r>
    </w:p>
    <w:p w14:paraId="4B729D5F" w14:textId="77777777" w:rsidR="009A6B22" w:rsidRDefault="009A6B22" w:rsidP="009A6B22">
      <w:pPr>
        <w:ind w:left="718"/>
      </w:pPr>
      <w:r>
        <w:t>MAY Construction Group</w:t>
      </w:r>
    </w:p>
    <w:p w14:paraId="070C281F" w14:textId="77777777" w:rsidR="009A6B22" w:rsidRDefault="009A6B22" w:rsidP="009A6B22">
      <w:pPr>
        <w:ind w:left="718"/>
      </w:pPr>
      <w:r>
        <w:t>Project Manager</w:t>
      </w:r>
    </w:p>
    <w:p w14:paraId="786BE23C" w14:textId="77777777" w:rsidR="009A6B22" w:rsidRPr="001A0BC1" w:rsidRDefault="009A6B22" w:rsidP="009A6B22">
      <w:pPr>
        <w:ind w:firstLine="718"/>
      </w:pPr>
      <w:r>
        <w:t>240-731-0810</w:t>
      </w:r>
    </w:p>
    <w:p w14:paraId="6D8698D0" w14:textId="140EF4C9" w:rsidR="009D4529" w:rsidRPr="0026094D" w:rsidRDefault="009D4529" w:rsidP="0026094D">
      <w:pPr>
        <w:pStyle w:val="BodyText"/>
        <w:spacing w:line="360" w:lineRule="auto"/>
        <w:ind w:left="120" w:right="14"/>
        <w:rPr>
          <w:rFonts w:asciiTheme="minorHAnsi" w:hAnsiTheme="minorHAnsi" w:cstheme="minorHAnsi"/>
          <w:sz w:val="24"/>
          <w:szCs w:val="24"/>
        </w:rPr>
      </w:pPr>
    </w:p>
    <w:sectPr w:rsidR="009D4529" w:rsidRPr="0026094D">
      <w:headerReference w:type="default" r:id="rId6"/>
      <w:type w:val="continuous"/>
      <w:pgSz w:w="12240" w:h="15840"/>
      <w:pgMar w:top="720" w:right="15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DDFEA" w14:textId="77777777" w:rsidR="00711137" w:rsidRDefault="00711137" w:rsidP="0026094D">
      <w:r>
        <w:separator/>
      </w:r>
    </w:p>
  </w:endnote>
  <w:endnote w:type="continuationSeparator" w:id="0">
    <w:p w14:paraId="6F820E06" w14:textId="77777777" w:rsidR="00711137" w:rsidRDefault="00711137" w:rsidP="0026094D">
      <w:r>
        <w:continuationSeparator/>
      </w:r>
    </w:p>
  </w:endnote>
  <w:endnote w:type="continuationNotice" w:id="1">
    <w:p w14:paraId="7EF938CC" w14:textId="77777777" w:rsidR="00711137" w:rsidRDefault="0071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C2738" w14:textId="77777777" w:rsidR="00711137" w:rsidRDefault="00711137" w:rsidP="0026094D">
      <w:r>
        <w:separator/>
      </w:r>
    </w:p>
  </w:footnote>
  <w:footnote w:type="continuationSeparator" w:id="0">
    <w:p w14:paraId="53525DF0" w14:textId="77777777" w:rsidR="00711137" w:rsidRDefault="00711137" w:rsidP="0026094D">
      <w:r>
        <w:continuationSeparator/>
      </w:r>
    </w:p>
  </w:footnote>
  <w:footnote w:type="continuationNotice" w:id="1">
    <w:p w14:paraId="5A79B550" w14:textId="77777777" w:rsidR="00711137" w:rsidRDefault="00711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53D1F" w14:textId="77777777" w:rsidR="0026094D" w:rsidRDefault="0026094D" w:rsidP="0026094D">
    <w:pPr>
      <w:pStyle w:val="Header"/>
    </w:pPr>
  </w:p>
  <w:p w14:paraId="19D8D1BA" w14:textId="7D26E810" w:rsidR="0026094D" w:rsidRDefault="0026094D" w:rsidP="0026094D">
    <w:pPr>
      <w:pStyle w:val="Header"/>
    </w:pPr>
    <w:r>
      <w:rPr>
        <w:noProof/>
      </w:rPr>
      <w:drawing>
        <wp:inline distT="0" distB="0" distL="0" distR="0" wp14:anchorId="0E3C15DB" wp14:editId="321F3313">
          <wp:extent cx="1758528" cy="73152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58528" cy="731520"/>
                  </a:xfrm>
                  <a:prstGeom prst="rect">
                    <a:avLst/>
                  </a:prstGeom>
                </pic:spPr>
              </pic:pic>
            </a:graphicData>
          </a:graphic>
        </wp:inline>
      </w:drawing>
    </w:r>
    <w:r>
      <w:tab/>
    </w:r>
    <w:r>
      <w:tab/>
      <w:t>6900 Wisconsin Avenue</w:t>
    </w:r>
  </w:p>
  <w:p w14:paraId="4F49EDDB" w14:textId="47546C7E" w:rsidR="0026094D" w:rsidRDefault="0026094D" w:rsidP="0026094D">
    <w:pPr>
      <w:pStyle w:val="Header"/>
    </w:pPr>
    <w:r>
      <w:tab/>
    </w:r>
    <w:r>
      <w:tab/>
      <w:t>Chevy Chase, MD</w:t>
    </w:r>
  </w:p>
  <w:p w14:paraId="12418CEE" w14:textId="0E032ABE" w:rsidR="0026094D" w:rsidRDefault="0026094D" w:rsidP="0026094D">
    <w:pPr>
      <w:pStyle w:val="Header"/>
    </w:pPr>
    <w:r>
      <w:tab/>
    </w:r>
    <w:r>
      <w:tab/>
      <w:t>Suite 307</w:t>
    </w:r>
  </w:p>
  <w:p w14:paraId="446B1B88" w14:textId="6BD7B632" w:rsidR="0026094D" w:rsidRDefault="0026094D" w:rsidP="0026094D">
    <w:pPr>
      <w:pStyle w:val="Header"/>
    </w:pPr>
    <w:r>
      <w:tab/>
    </w:r>
    <w:r>
      <w:tab/>
      <w:t>240-731-0810</w:t>
    </w:r>
  </w:p>
  <w:p w14:paraId="33D175C3" w14:textId="77777777" w:rsidR="0026094D" w:rsidRDefault="0026094D" w:rsidP="00260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9D4529"/>
    <w:rsid w:val="00023D49"/>
    <w:rsid w:val="00043655"/>
    <w:rsid w:val="000734C7"/>
    <w:rsid w:val="000A15B5"/>
    <w:rsid w:val="001049CE"/>
    <w:rsid w:val="001121B1"/>
    <w:rsid w:val="0012375A"/>
    <w:rsid w:val="00146069"/>
    <w:rsid w:val="001D4D21"/>
    <w:rsid w:val="001F430A"/>
    <w:rsid w:val="0026094D"/>
    <w:rsid w:val="002649BE"/>
    <w:rsid w:val="00271E48"/>
    <w:rsid w:val="002831D0"/>
    <w:rsid w:val="002968E6"/>
    <w:rsid w:val="002C23B2"/>
    <w:rsid w:val="002F3426"/>
    <w:rsid w:val="003643E2"/>
    <w:rsid w:val="003C0F1C"/>
    <w:rsid w:val="0041318B"/>
    <w:rsid w:val="00434D18"/>
    <w:rsid w:val="0044333E"/>
    <w:rsid w:val="00444951"/>
    <w:rsid w:val="004B45F0"/>
    <w:rsid w:val="004E63C6"/>
    <w:rsid w:val="0057072F"/>
    <w:rsid w:val="00621F5F"/>
    <w:rsid w:val="006435A9"/>
    <w:rsid w:val="00670F80"/>
    <w:rsid w:val="0068411C"/>
    <w:rsid w:val="00711137"/>
    <w:rsid w:val="00727066"/>
    <w:rsid w:val="00745981"/>
    <w:rsid w:val="00771020"/>
    <w:rsid w:val="007C6C41"/>
    <w:rsid w:val="008571F3"/>
    <w:rsid w:val="009057A6"/>
    <w:rsid w:val="00930CE6"/>
    <w:rsid w:val="009A6B22"/>
    <w:rsid w:val="009D4529"/>
    <w:rsid w:val="009D5AFE"/>
    <w:rsid w:val="00A778FD"/>
    <w:rsid w:val="00AE029A"/>
    <w:rsid w:val="00B879E5"/>
    <w:rsid w:val="00B93B05"/>
    <w:rsid w:val="00C101ED"/>
    <w:rsid w:val="00C62E29"/>
    <w:rsid w:val="00C964D2"/>
    <w:rsid w:val="00D22B1E"/>
    <w:rsid w:val="00D51883"/>
    <w:rsid w:val="00DF1BEF"/>
    <w:rsid w:val="00DF5608"/>
    <w:rsid w:val="00E4748A"/>
    <w:rsid w:val="00E60BA1"/>
    <w:rsid w:val="00E70D21"/>
    <w:rsid w:val="00F12E0A"/>
    <w:rsid w:val="00F21458"/>
    <w:rsid w:val="00F25D89"/>
    <w:rsid w:val="00F26FBB"/>
    <w:rsid w:val="00F82C4A"/>
    <w:rsid w:val="00FC0634"/>
    <w:rsid w:val="017146A3"/>
    <w:rsid w:val="029D0DC9"/>
    <w:rsid w:val="1C23D6FF"/>
    <w:rsid w:val="24219DE1"/>
    <w:rsid w:val="40F25883"/>
    <w:rsid w:val="4DF0C508"/>
    <w:rsid w:val="6A1C837B"/>
    <w:rsid w:val="6C870B5B"/>
    <w:rsid w:val="715D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698B9"/>
  <w15:docId w15:val="{C60F9B76-D279-4588-8B69-A63CEACB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19"/>
      <w:jc w:val="center"/>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094D"/>
    <w:pPr>
      <w:tabs>
        <w:tab w:val="center" w:pos="4680"/>
        <w:tab w:val="right" w:pos="9360"/>
      </w:tabs>
    </w:pPr>
  </w:style>
  <w:style w:type="character" w:customStyle="1" w:styleId="HeaderChar">
    <w:name w:val="Header Char"/>
    <w:basedOn w:val="DefaultParagraphFont"/>
    <w:link w:val="Header"/>
    <w:uiPriority w:val="99"/>
    <w:rsid w:val="0026094D"/>
    <w:rPr>
      <w:rFonts w:ascii="Times New Roman" w:eastAsia="Times New Roman" w:hAnsi="Times New Roman" w:cs="Times New Roman"/>
    </w:rPr>
  </w:style>
  <w:style w:type="paragraph" w:styleId="Footer">
    <w:name w:val="footer"/>
    <w:basedOn w:val="Normal"/>
    <w:link w:val="FooterChar"/>
    <w:uiPriority w:val="99"/>
    <w:unhideWhenUsed/>
    <w:rsid w:val="0026094D"/>
    <w:pPr>
      <w:tabs>
        <w:tab w:val="center" w:pos="4680"/>
        <w:tab w:val="right" w:pos="9360"/>
      </w:tabs>
    </w:pPr>
  </w:style>
  <w:style w:type="character" w:customStyle="1" w:styleId="FooterChar">
    <w:name w:val="Footer Char"/>
    <w:basedOn w:val="DefaultParagraphFont"/>
    <w:link w:val="Footer"/>
    <w:uiPriority w:val="99"/>
    <w:rsid w:val="0026094D"/>
    <w:rPr>
      <w:rFonts w:ascii="Times New Roman" w:eastAsia="Times New Roman" w:hAnsi="Times New Roman" w:cs="Times New Roman"/>
    </w:rPr>
  </w:style>
  <w:style w:type="character" w:customStyle="1" w:styleId="normaltextrun">
    <w:name w:val="normaltextrun"/>
    <w:basedOn w:val="DefaultParagraphFont"/>
    <w:rsid w:val="002831D0"/>
  </w:style>
  <w:style w:type="paragraph" w:styleId="NormalWeb">
    <w:name w:val="Normal (Web)"/>
    <w:basedOn w:val="Normal"/>
    <w:uiPriority w:val="99"/>
    <w:semiHidden/>
    <w:unhideWhenUsed/>
    <w:rsid w:val="003C0F1C"/>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3C0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3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17D00E679A248ACDA8ECED4500D16" ma:contentTypeVersion="4" ma:contentTypeDescription="Create a new document." ma:contentTypeScope="" ma:versionID="a755412ab67c4c9db0c779264be18137">
  <xsd:schema xmlns:xsd="http://www.w3.org/2001/XMLSchema" xmlns:xs="http://www.w3.org/2001/XMLSchema" xmlns:p="http://schemas.microsoft.com/office/2006/metadata/properties" xmlns:ns1="845f7d48-41bf-4686-aa6a-567830f806a6" xmlns:ns3="c758b7e7-24f3-4c7e-892b-209204ef88b5" targetNamespace="http://schemas.microsoft.com/office/2006/metadata/properties" ma:root="true" ma:fieldsID="7808f27eb4ee985629fddccde1710bbf" ns1:_="" ns3:_="">
    <xsd:import namespace="845f7d48-41bf-4686-aa6a-567830f806a6"/>
    <xsd:import namespace="c758b7e7-24f3-4c7e-892b-209204ef88b5"/>
    <xsd:element name="properties">
      <xsd:complexType>
        <xsd:sequence>
          <xsd:element name="documentManagement">
            <xsd:complexType>
              <xsd:all>
                <xsd:element ref="ns1:Status" minOccurs="0"/>
                <xsd:element ref="ns1:Date"/>
                <xsd:element ref="ns1:Permitte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f7d48-41bf-4686-aa6a-567830f806a6" elementFormDefault="qualified">
    <xsd:import namespace="http://schemas.microsoft.com/office/2006/documentManagement/types"/>
    <xsd:import namespace="http://schemas.microsoft.com/office/infopath/2007/PartnerControls"/>
    <xsd:element name="Status" ma:index="0" nillable="true" ma:displayName="Status" ma:default="1" ma:internalName="Status">
      <xsd:simpleType>
        <xsd:restriction base="dms:Boolean"/>
      </xsd:simpleType>
    </xsd:element>
    <xsd:element name="Date" ma:index="1" ma:displayName="Date" ma:default="[today]" ma:format="DateOnly" ma:internalName="Date">
      <xsd:simpleType>
        <xsd:restriction base="dms:DateTime"/>
      </xsd:simpleType>
    </xsd:element>
    <xsd:element name="Permittee" ma:index="3" ma:displayName="Permittee" ma:internalName="Permitt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mittee xmlns="845f7d48-41bf-4686-aa6a-567830f806a6">MAY construction</Permittee>
    <Date xmlns="845f7d48-41bf-4686-aa6a-567830f806a6">2024-06-11T04:00:00+00:00</Date>
    <Status xmlns="845f7d48-41bf-4686-aa6a-567830f806a6">true</Status>
  </documentManagement>
</p:properties>
</file>

<file path=customXml/itemProps1.xml><?xml version="1.0" encoding="utf-8"?>
<ds:datastoreItem xmlns:ds="http://schemas.openxmlformats.org/officeDocument/2006/customXml" ds:itemID="{C4E0DD0D-E9E4-4314-B285-55B7AFD22014}"/>
</file>

<file path=customXml/itemProps2.xml><?xml version="1.0" encoding="utf-8"?>
<ds:datastoreItem xmlns:ds="http://schemas.openxmlformats.org/officeDocument/2006/customXml" ds:itemID="{B5988682-63CC-43C1-9D46-FCD8F803FA17}"/>
</file>

<file path=customXml/itemProps3.xml><?xml version="1.0" encoding="utf-8"?>
<ds:datastoreItem xmlns:ds="http://schemas.openxmlformats.org/officeDocument/2006/customXml" ds:itemID="{1CCBC279-3735-4435-93F6-54F9D4B5080B}"/>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Kristee and Keith</vt:lpstr>
    </vt:vector>
  </TitlesOfParts>
  <Company>Jones Lang LaSalle</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Southbound Connecticut Avenue (MD 185) between Beech Avenue and Alta Vista Road</dc:title>
  <dc:creator>kmay</dc:creator>
  <cp:lastModifiedBy>Tiffany Boulware</cp:lastModifiedBy>
  <cp:revision>2</cp:revision>
  <dcterms:created xsi:type="dcterms:W3CDTF">2024-06-12T16:17:00Z</dcterms:created>
  <dcterms:modified xsi:type="dcterms:W3CDTF">2024-06-12T16:17:00Z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Acrobat PDFMaker 23 for Word</vt:lpwstr>
  </property>
  <property fmtid="{D5CDD505-2E9C-101B-9397-08002B2CF9AE}" pid="4" name="LastSaved">
    <vt:filetime>2024-05-29T00:00:00Z</vt:filetime>
  </property>
  <property fmtid="{D5CDD505-2E9C-101B-9397-08002B2CF9AE}" pid="5" name="Producer">
    <vt:lpwstr>Adobe PDF Library 23.8.53</vt:lpwstr>
  </property>
  <property fmtid="{D5CDD505-2E9C-101B-9397-08002B2CF9AE}" pid="6" name="SourceModified">
    <vt:lpwstr/>
  </property>
  <property fmtid="{D5CDD505-2E9C-101B-9397-08002B2CF9AE}" pid="7" name="ContentTypeId">
    <vt:lpwstr>0x0101007EE17D00E679A248ACDA8ECED4500D16</vt:lpwstr>
  </property>
</Properties>
</file>